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B423B" w14:textId="75C92CDA" w:rsidR="000A125F" w:rsidRDefault="000A125F" w:rsidP="000A125F">
      <w:pPr>
        <w:jc w:val="center"/>
        <w:rPr>
          <w:rFonts w:ascii="Bodoni MT Black" w:hAnsi="Bodoni MT Black" w:cs="Arial"/>
          <w:b/>
          <w:bCs/>
          <w:sz w:val="32"/>
          <w:szCs w:val="32"/>
        </w:rPr>
      </w:pPr>
      <w:r w:rsidRPr="00345E8A">
        <w:rPr>
          <w:rFonts w:ascii="Bodoni MT Black" w:hAnsi="Bodoni MT Black" w:cs="Arial"/>
          <w:b/>
          <w:bCs/>
          <w:sz w:val="32"/>
          <w:szCs w:val="32"/>
        </w:rPr>
        <w:t>Hogrider 1</w:t>
      </w:r>
      <w:r>
        <w:rPr>
          <w:rFonts w:ascii="Bodoni MT Black" w:hAnsi="Bodoni MT Black" w:cs="Arial"/>
          <w:b/>
          <w:bCs/>
          <w:sz w:val="32"/>
          <w:szCs w:val="32"/>
        </w:rPr>
        <w:t>60</w:t>
      </w:r>
      <w:r w:rsidRPr="00345E8A">
        <w:rPr>
          <w:rFonts w:ascii="Bodoni MT Black" w:hAnsi="Bodoni MT Black" w:cs="Arial"/>
          <w:b/>
          <w:bCs/>
          <w:sz w:val="32"/>
          <w:szCs w:val="32"/>
        </w:rPr>
        <w:t xml:space="preserve"> (</w:t>
      </w:r>
      <w:r>
        <w:rPr>
          <w:rFonts w:ascii="Bodoni MT Black" w:hAnsi="Bodoni MT Black" w:cs="Arial"/>
          <w:b/>
          <w:bCs/>
          <w:sz w:val="32"/>
          <w:szCs w:val="32"/>
        </w:rPr>
        <w:t xml:space="preserve">February </w:t>
      </w:r>
      <w:r w:rsidR="00102206">
        <w:rPr>
          <w:rFonts w:ascii="Bodoni MT Black" w:hAnsi="Bodoni MT Black" w:cs="Arial"/>
          <w:b/>
          <w:bCs/>
          <w:sz w:val="32"/>
          <w:szCs w:val="32"/>
        </w:rPr>
        <w:t>–</w:t>
      </w:r>
      <w:r>
        <w:rPr>
          <w:rFonts w:ascii="Bodoni MT Black" w:hAnsi="Bodoni MT Black" w:cs="Arial"/>
          <w:b/>
          <w:bCs/>
          <w:sz w:val="32"/>
          <w:szCs w:val="32"/>
        </w:rPr>
        <w:t xml:space="preserve"> </w:t>
      </w:r>
      <w:r w:rsidR="00102206">
        <w:rPr>
          <w:rFonts w:ascii="Bodoni MT Black" w:hAnsi="Bodoni MT Black" w:cs="Arial"/>
          <w:b/>
          <w:bCs/>
          <w:sz w:val="32"/>
          <w:szCs w:val="32"/>
        </w:rPr>
        <w:t xml:space="preserve">August </w:t>
      </w:r>
      <w:r w:rsidRPr="00345E8A">
        <w:rPr>
          <w:rFonts w:ascii="Bodoni MT Black" w:hAnsi="Bodoni MT Black" w:cs="Arial"/>
          <w:b/>
          <w:bCs/>
          <w:sz w:val="32"/>
          <w:szCs w:val="32"/>
        </w:rPr>
        <w:t>201</w:t>
      </w:r>
      <w:r>
        <w:rPr>
          <w:rFonts w:ascii="Bodoni MT Black" w:hAnsi="Bodoni MT Black" w:cs="Arial"/>
          <w:b/>
          <w:bCs/>
          <w:sz w:val="32"/>
          <w:szCs w:val="32"/>
        </w:rPr>
        <w:t>9</w:t>
      </w:r>
      <w:r w:rsidRPr="00345E8A">
        <w:rPr>
          <w:rFonts w:ascii="Bodoni MT Black" w:hAnsi="Bodoni MT Black" w:cs="Arial"/>
          <w:b/>
          <w:bCs/>
          <w:sz w:val="32"/>
          <w:szCs w:val="32"/>
        </w:rPr>
        <w:t xml:space="preserve">) </w:t>
      </w:r>
    </w:p>
    <w:p w14:paraId="1248C2A7" w14:textId="2D6F5BBB" w:rsidR="000A125F" w:rsidRDefault="000A125F" w:rsidP="000A125F">
      <w:pPr>
        <w:jc w:val="center"/>
        <w:rPr>
          <w:rFonts w:ascii="Bodoni MT Black" w:hAnsi="Bodoni MT Black" w:cs="Arial"/>
          <w:b/>
          <w:sz w:val="32"/>
          <w:szCs w:val="32"/>
        </w:rPr>
      </w:pPr>
      <w:r w:rsidRPr="00345E8A">
        <w:rPr>
          <w:rFonts w:ascii="Bodoni MT Black" w:hAnsi="Bodoni MT Black" w:cs="Arial"/>
          <w:b/>
          <w:sz w:val="32"/>
          <w:szCs w:val="32"/>
        </w:rPr>
        <w:t>South Hampshire Rail Users’ Group Newsletter</w:t>
      </w:r>
    </w:p>
    <w:p w14:paraId="517D0007" w14:textId="72EDF6B4" w:rsidR="00CC528B" w:rsidRPr="00345E8A" w:rsidRDefault="00CC528B" w:rsidP="000A125F">
      <w:pPr>
        <w:jc w:val="center"/>
        <w:rPr>
          <w:rFonts w:ascii="Bodoni MT Black" w:hAnsi="Bodoni MT Black" w:cs="Arial"/>
          <w:b/>
          <w:sz w:val="32"/>
          <w:szCs w:val="32"/>
        </w:rPr>
      </w:pPr>
      <w:r>
        <w:rPr>
          <w:rFonts w:ascii="Bodoni MT Black" w:hAnsi="Bodoni MT Black" w:cs="Arial"/>
          <w:b/>
          <w:sz w:val="32"/>
          <w:szCs w:val="32"/>
        </w:rPr>
        <w:t xml:space="preserve"> </w:t>
      </w:r>
      <w:r w:rsidR="000374C0">
        <w:rPr>
          <w:rFonts w:ascii="Bodoni MT Black" w:hAnsi="Bodoni MT Black" w:cs="Arial"/>
          <w:b/>
          <w:sz w:val="32"/>
          <w:szCs w:val="32"/>
        </w:rPr>
        <w:t>[</w:t>
      </w:r>
      <w:r>
        <w:rPr>
          <w:rFonts w:ascii="Bodoni MT Black" w:hAnsi="Bodoni MT Black" w:cs="Arial"/>
          <w:b/>
          <w:sz w:val="32"/>
          <w:szCs w:val="32"/>
        </w:rPr>
        <w:t xml:space="preserve">Strategic </w:t>
      </w:r>
      <w:r w:rsidR="006D30E0">
        <w:rPr>
          <w:rFonts w:ascii="Bodoni MT Black" w:hAnsi="Bodoni MT Black" w:cs="Arial"/>
          <w:b/>
          <w:sz w:val="32"/>
          <w:szCs w:val="32"/>
        </w:rPr>
        <w:t xml:space="preserve">Focus </w:t>
      </w:r>
      <w:r>
        <w:rPr>
          <w:rFonts w:ascii="Bodoni MT Black" w:hAnsi="Bodoni MT Black" w:cs="Arial"/>
          <w:b/>
          <w:sz w:val="32"/>
          <w:szCs w:val="32"/>
        </w:rPr>
        <w:t>Edition</w:t>
      </w:r>
      <w:r w:rsidR="000374C0">
        <w:rPr>
          <w:rFonts w:ascii="Bodoni MT Black" w:hAnsi="Bodoni MT Black" w:cs="Arial"/>
          <w:b/>
          <w:sz w:val="32"/>
          <w:szCs w:val="32"/>
        </w:rPr>
        <w:t>]</w:t>
      </w:r>
    </w:p>
    <w:p w14:paraId="5CC780D3" w14:textId="77777777" w:rsidR="00CC528B" w:rsidRDefault="00CC528B" w:rsidP="00ED7EA6">
      <w:pPr>
        <w:jc w:val="center"/>
        <w:rPr>
          <w:rFonts w:ascii="Arial" w:hAnsi="Arial" w:cs="Arial"/>
          <w:b/>
          <w:sz w:val="28"/>
          <w:szCs w:val="28"/>
        </w:rPr>
      </w:pPr>
    </w:p>
    <w:p w14:paraId="448121C1" w14:textId="55E2CD55" w:rsidR="006D30E0" w:rsidRPr="00223E8F" w:rsidRDefault="006D30E0" w:rsidP="00ED7EA6">
      <w:pPr>
        <w:jc w:val="center"/>
        <w:rPr>
          <w:rFonts w:ascii="Bodoni MT Black" w:hAnsi="Bodoni MT Black" w:cs="Arial"/>
          <w:b/>
          <w:sz w:val="32"/>
          <w:szCs w:val="32"/>
        </w:rPr>
      </w:pPr>
      <w:r w:rsidRPr="00223E8F">
        <w:rPr>
          <w:rFonts w:ascii="Bodoni MT Black" w:hAnsi="Bodoni MT Black" w:cs="Arial"/>
          <w:b/>
          <w:sz w:val="32"/>
          <w:szCs w:val="32"/>
        </w:rPr>
        <w:t>Contents</w:t>
      </w:r>
    </w:p>
    <w:p w14:paraId="4A2D0FFD" w14:textId="22C517EF" w:rsidR="00D23896" w:rsidRPr="00E46109" w:rsidRDefault="00D23896" w:rsidP="00D23896">
      <w:pPr>
        <w:rPr>
          <w:rFonts w:ascii="Arial" w:hAnsi="Arial" w:cs="Arial"/>
          <w:b/>
          <w:sz w:val="24"/>
          <w:szCs w:val="24"/>
          <w:u w:val="single"/>
        </w:rPr>
      </w:pPr>
      <w:r w:rsidRPr="00E46109">
        <w:rPr>
          <w:rFonts w:ascii="Arial" w:hAnsi="Arial" w:cs="Arial"/>
          <w:b/>
          <w:sz w:val="24"/>
          <w:szCs w:val="24"/>
          <w:u w:val="single"/>
        </w:rPr>
        <w:t>Page</w:t>
      </w:r>
    </w:p>
    <w:p w14:paraId="737A9757" w14:textId="77777777" w:rsidR="00E46109" w:rsidRDefault="00E46109" w:rsidP="00D23896">
      <w:pPr>
        <w:rPr>
          <w:rFonts w:ascii="Arial" w:hAnsi="Arial" w:cs="Arial"/>
          <w:b/>
          <w:sz w:val="28"/>
          <w:szCs w:val="28"/>
        </w:rPr>
      </w:pPr>
    </w:p>
    <w:p w14:paraId="2BE84E6D" w14:textId="6AA9143F" w:rsidR="006D30E0" w:rsidRPr="00D23896" w:rsidRDefault="00D23896" w:rsidP="00D23896">
      <w:pPr>
        <w:rPr>
          <w:rFonts w:ascii="Arial" w:hAnsi="Arial" w:cs="Arial"/>
          <w:b/>
          <w:sz w:val="28"/>
          <w:szCs w:val="28"/>
        </w:rPr>
      </w:pPr>
      <w:r>
        <w:rPr>
          <w:rFonts w:ascii="Arial" w:hAnsi="Arial" w:cs="Arial"/>
          <w:b/>
          <w:sz w:val="28"/>
          <w:szCs w:val="28"/>
        </w:rPr>
        <w:t xml:space="preserve">2.   </w:t>
      </w:r>
      <w:r w:rsidR="006D30E0" w:rsidRPr="00D23896">
        <w:rPr>
          <w:rFonts w:ascii="Arial" w:hAnsi="Arial" w:cs="Arial"/>
          <w:b/>
          <w:sz w:val="28"/>
          <w:szCs w:val="28"/>
        </w:rPr>
        <w:t xml:space="preserve">South Hampshire public transport </w:t>
      </w:r>
      <w:r w:rsidR="000374C0" w:rsidRPr="00D23896">
        <w:rPr>
          <w:rFonts w:ascii="Arial" w:hAnsi="Arial" w:cs="Arial"/>
          <w:b/>
          <w:sz w:val="28"/>
          <w:szCs w:val="28"/>
        </w:rPr>
        <w:t>- national</w:t>
      </w:r>
      <w:r w:rsidR="006D30E0" w:rsidRPr="00D23896">
        <w:rPr>
          <w:rFonts w:ascii="Arial" w:hAnsi="Arial" w:cs="Arial"/>
          <w:b/>
          <w:sz w:val="28"/>
          <w:szCs w:val="28"/>
        </w:rPr>
        <w:t xml:space="preserve"> perspective</w:t>
      </w:r>
      <w:r>
        <w:rPr>
          <w:rFonts w:ascii="Arial" w:hAnsi="Arial" w:cs="Arial"/>
          <w:b/>
          <w:sz w:val="28"/>
          <w:szCs w:val="28"/>
        </w:rPr>
        <w:t>.</w:t>
      </w:r>
      <w:r w:rsidR="006D30E0" w:rsidRPr="00D23896">
        <w:rPr>
          <w:rFonts w:ascii="Arial" w:hAnsi="Arial" w:cs="Arial"/>
          <w:b/>
          <w:sz w:val="28"/>
          <w:szCs w:val="28"/>
        </w:rPr>
        <w:t xml:space="preserve"> </w:t>
      </w:r>
    </w:p>
    <w:p w14:paraId="5E3C18F4" w14:textId="77777777" w:rsidR="00A625CB" w:rsidRPr="000374C0" w:rsidRDefault="00A625CB" w:rsidP="00A625CB">
      <w:pPr>
        <w:pStyle w:val="ListParagraph"/>
        <w:rPr>
          <w:rFonts w:ascii="Arial" w:hAnsi="Arial" w:cs="Arial"/>
          <w:b/>
          <w:sz w:val="28"/>
          <w:szCs w:val="28"/>
        </w:rPr>
      </w:pPr>
    </w:p>
    <w:p w14:paraId="1C4600AD" w14:textId="77777777" w:rsidR="00D23896" w:rsidRDefault="00D23896" w:rsidP="00D23896">
      <w:pPr>
        <w:rPr>
          <w:rFonts w:ascii="Arial" w:hAnsi="Arial" w:cs="Arial"/>
          <w:b/>
          <w:sz w:val="28"/>
          <w:szCs w:val="28"/>
        </w:rPr>
      </w:pPr>
      <w:r>
        <w:rPr>
          <w:rFonts w:ascii="Arial" w:hAnsi="Arial" w:cs="Arial"/>
          <w:b/>
          <w:sz w:val="28"/>
          <w:szCs w:val="28"/>
        </w:rPr>
        <w:t xml:space="preserve">5.   </w:t>
      </w:r>
      <w:r w:rsidR="006D30E0" w:rsidRPr="00D23896">
        <w:rPr>
          <w:rFonts w:ascii="Arial" w:hAnsi="Arial" w:cs="Arial"/>
          <w:b/>
          <w:sz w:val="28"/>
          <w:szCs w:val="28"/>
        </w:rPr>
        <w:t xml:space="preserve">Most SWR committed timetable improvements in limbo </w:t>
      </w:r>
      <w:r>
        <w:rPr>
          <w:rFonts w:ascii="Arial" w:hAnsi="Arial" w:cs="Arial"/>
          <w:b/>
          <w:sz w:val="28"/>
          <w:szCs w:val="28"/>
        </w:rPr>
        <w:t xml:space="preserve">   </w:t>
      </w:r>
    </w:p>
    <w:p w14:paraId="3D140E23" w14:textId="77777777" w:rsidR="00D23896" w:rsidRDefault="00D23896" w:rsidP="00D23896">
      <w:pPr>
        <w:rPr>
          <w:rFonts w:ascii="Arial" w:hAnsi="Arial" w:cs="Arial"/>
          <w:b/>
          <w:sz w:val="28"/>
          <w:szCs w:val="28"/>
        </w:rPr>
      </w:pPr>
      <w:r>
        <w:rPr>
          <w:rFonts w:ascii="Arial" w:hAnsi="Arial" w:cs="Arial"/>
          <w:b/>
          <w:sz w:val="28"/>
          <w:szCs w:val="28"/>
        </w:rPr>
        <w:t xml:space="preserve">      </w:t>
      </w:r>
      <w:r w:rsidR="006D30E0" w:rsidRPr="00D23896">
        <w:rPr>
          <w:rFonts w:ascii="Arial" w:hAnsi="Arial" w:cs="Arial"/>
          <w:b/>
          <w:sz w:val="28"/>
          <w:szCs w:val="28"/>
        </w:rPr>
        <w:t>because</w:t>
      </w:r>
      <w:r>
        <w:rPr>
          <w:rFonts w:ascii="Arial" w:hAnsi="Arial" w:cs="Arial"/>
          <w:b/>
          <w:sz w:val="28"/>
          <w:szCs w:val="28"/>
        </w:rPr>
        <w:t xml:space="preserve"> </w:t>
      </w:r>
      <w:r w:rsidR="006D30E0" w:rsidRPr="00D23896">
        <w:rPr>
          <w:rFonts w:ascii="Arial" w:hAnsi="Arial" w:cs="Arial"/>
          <w:b/>
          <w:sz w:val="28"/>
          <w:szCs w:val="28"/>
        </w:rPr>
        <w:t xml:space="preserve">of power shortfall – a few diesel trains for temporary </w:t>
      </w:r>
    </w:p>
    <w:p w14:paraId="0DCCD839" w14:textId="21AFA577" w:rsidR="006D30E0" w:rsidRPr="00D23896" w:rsidRDefault="00D23896" w:rsidP="00D23896">
      <w:pPr>
        <w:rPr>
          <w:rFonts w:ascii="Arial" w:hAnsi="Arial" w:cs="Arial"/>
          <w:b/>
          <w:sz w:val="28"/>
          <w:szCs w:val="28"/>
        </w:rPr>
      </w:pPr>
      <w:r>
        <w:rPr>
          <w:rFonts w:ascii="Arial" w:hAnsi="Arial" w:cs="Arial"/>
          <w:b/>
          <w:sz w:val="28"/>
          <w:szCs w:val="28"/>
        </w:rPr>
        <w:t xml:space="preserve">      </w:t>
      </w:r>
      <w:r w:rsidR="006D30E0" w:rsidRPr="00D23896">
        <w:rPr>
          <w:rFonts w:ascii="Arial" w:hAnsi="Arial" w:cs="Arial"/>
          <w:b/>
          <w:sz w:val="28"/>
          <w:szCs w:val="28"/>
        </w:rPr>
        <w:t>solution?</w:t>
      </w:r>
    </w:p>
    <w:p w14:paraId="194A6598" w14:textId="77777777" w:rsidR="00A625CB" w:rsidRPr="000374C0" w:rsidRDefault="00A625CB" w:rsidP="00A625CB">
      <w:pPr>
        <w:pStyle w:val="ListParagraph"/>
        <w:rPr>
          <w:rFonts w:ascii="Arial" w:hAnsi="Arial" w:cs="Arial"/>
          <w:b/>
          <w:sz w:val="28"/>
          <w:szCs w:val="28"/>
        </w:rPr>
      </w:pPr>
    </w:p>
    <w:p w14:paraId="2DD8518C" w14:textId="4C8DD90C" w:rsidR="006D30E0" w:rsidRPr="00D23896" w:rsidRDefault="00D23896" w:rsidP="00D23896">
      <w:pPr>
        <w:rPr>
          <w:rFonts w:ascii="Arial" w:hAnsi="Arial" w:cs="Arial"/>
          <w:b/>
          <w:sz w:val="28"/>
          <w:szCs w:val="28"/>
        </w:rPr>
      </w:pPr>
      <w:r>
        <w:rPr>
          <w:rFonts w:ascii="Arial" w:hAnsi="Arial" w:cs="Arial"/>
          <w:b/>
          <w:sz w:val="28"/>
          <w:szCs w:val="28"/>
        </w:rPr>
        <w:t xml:space="preserve">10.  </w:t>
      </w:r>
      <w:r w:rsidR="006D30E0" w:rsidRPr="00D23896">
        <w:rPr>
          <w:rFonts w:ascii="Arial" w:hAnsi="Arial" w:cs="Arial"/>
          <w:b/>
          <w:sz w:val="28"/>
          <w:szCs w:val="28"/>
        </w:rPr>
        <w:t>Who’s going to run the railways?</w:t>
      </w:r>
    </w:p>
    <w:p w14:paraId="5F0CD2BB" w14:textId="77777777" w:rsidR="00A625CB" w:rsidRPr="000374C0" w:rsidRDefault="00A625CB" w:rsidP="00A625CB">
      <w:pPr>
        <w:pStyle w:val="ListParagraph"/>
        <w:rPr>
          <w:rFonts w:ascii="Arial" w:hAnsi="Arial" w:cs="Arial"/>
          <w:b/>
          <w:sz w:val="28"/>
          <w:szCs w:val="28"/>
        </w:rPr>
      </w:pPr>
    </w:p>
    <w:p w14:paraId="46DBEBFC" w14:textId="77777777" w:rsidR="00D23896" w:rsidRDefault="00D23896" w:rsidP="00D23896">
      <w:pPr>
        <w:rPr>
          <w:rFonts w:ascii="Arial" w:hAnsi="Arial" w:cs="Arial"/>
          <w:b/>
          <w:sz w:val="28"/>
          <w:szCs w:val="28"/>
        </w:rPr>
      </w:pPr>
      <w:r>
        <w:rPr>
          <w:rFonts w:ascii="Arial" w:hAnsi="Arial" w:cs="Arial"/>
          <w:b/>
          <w:sz w:val="28"/>
          <w:szCs w:val="28"/>
        </w:rPr>
        <w:t xml:space="preserve">11.  </w:t>
      </w:r>
      <w:r w:rsidR="006D30E0" w:rsidRPr="00D23896">
        <w:rPr>
          <w:rFonts w:ascii="Arial" w:hAnsi="Arial" w:cs="Arial"/>
          <w:b/>
          <w:sz w:val="28"/>
          <w:szCs w:val="28"/>
        </w:rPr>
        <w:t xml:space="preserve">Passenger satisfaction in South Hampshire: </w:t>
      </w:r>
      <w:r w:rsidR="00343549" w:rsidRPr="00D23896">
        <w:rPr>
          <w:rFonts w:ascii="Arial" w:hAnsi="Arial" w:cs="Arial"/>
          <w:b/>
          <w:sz w:val="28"/>
          <w:szCs w:val="28"/>
        </w:rPr>
        <w:t>I</w:t>
      </w:r>
      <w:r w:rsidR="006D30E0" w:rsidRPr="00D23896">
        <w:rPr>
          <w:rFonts w:ascii="Arial" w:hAnsi="Arial" w:cs="Arial"/>
          <w:b/>
          <w:sz w:val="28"/>
          <w:szCs w:val="28"/>
        </w:rPr>
        <w:t xml:space="preserve">mproved </w:t>
      </w:r>
    </w:p>
    <w:p w14:paraId="1D9F266E" w14:textId="77777777" w:rsidR="00D23896" w:rsidRDefault="00D23896" w:rsidP="00D23896">
      <w:pPr>
        <w:rPr>
          <w:rFonts w:ascii="Arial" w:hAnsi="Arial" w:cs="Arial"/>
          <w:b/>
          <w:sz w:val="28"/>
          <w:szCs w:val="28"/>
        </w:rPr>
      </w:pPr>
      <w:r>
        <w:rPr>
          <w:rFonts w:ascii="Arial" w:hAnsi="Arial" w:cs="Arial"/>
          <w:b/>
          <w:sz w:val="28"/>
          <w:szCs w:val="28"/>
        </w:rPr>
        <w:t xml:space="preserve">       </w:t>
      </w:r>
      <w:r w:rsidR="006D30E0" w:rsidRPr="00D23896">
        <w:rPr>
          <w:rFonts w:ascii="Arial" w:hAnsi="Arial" w:cs="Arial"/>
          <w:b/>
          <w:sz w:val="28"/>
          <w:szCs w:val="28"/>
        </w:rPr>
        <w:t xml:space="preserve">Southern narrowly overtakes strike-hit SWR; </w:t>
      </w:r>
      <w:r w:rsidR="00343549" w:rsidRPr="00D23896">
        <w:rPr>
          <w:rFonts w:ascii="Arial" w:hAnsi="Arial" w:cs="Arial"/>
          <w:b/>
          <w:sz w:val="28"/>
          <w:szCs w:val="28"/>
        </w:rPr>
        <w:t>V</w:t>
      </w:r>
      <w:r w:rsidR="006D30E0" w:rsidRPr="00D23896">
        <w:rPr>
          <w:rFonts w:ascii="Arial" w:hAnsi="Arial" w:cs="Arial"/>
          <w:b/>
          <w:sz w:val="28"/>
          <w:szCs w:val="28"/>
        </w:rPr>
        <w:t xml:space="preserve">alue for money </w:t>
      </w:r>
    </w:p>
    <w:p w14:paraId="01EAE05A" w14:textId="484979EB" w:rsidR="006D30E0" w:rsidRPr="00D23896" w:rsidRDefault="00D23896" w:rsidP="00D23896">
      <w:pPr>
        <w:rPr>
          <w:rFonts w:ascii="Arial" w:hAnsi="Arial" w:cs="Arial"/>
          <w:b/>
          <w:sz w:val="24"/>
          <w:szCs w:val="24"/>
        </w:rPr>
      </w:pPr>
      <w:r>
        <w:rPr>
          <w:rFonts w:ascii="Arial" w:hAnsi="Arial" w:cs="Arial"/>
          <w:b/>
          <w:sz w:val="28"/>
          <w:szCs w:val="28"/>
        </w:rPr>
        <w:t xml:space="preserve">       </w:t>
      </w:r>
      <w:r w:rsidR="00C94214" w:rsidRPr="00D23896">
        <w:rPr>
          <w:rFonts w:ascii="Arial" w:hAnsi="Arial" w:cs="Arial"/>
          <w:b/>
          <w:sz w:val="28"/>
          <w:szCs w:val="28"/>
        </w:rPr>
        <w:t>still perceived as</w:t>
      </w:r>
      <w:r w:rsidR="006D30E0" w:rsidRPr="00D23896">
        <w:rPr>
          <w:rFonts w:ascii="Arial" w:hAnsi="Arial" w:cs="Arial"/>
          <w:b/>
          <w:sz w:val="28"/>
          <w:szCs w:val="28"/>
        </w:rPr>
        <w:t xml:space="preserve"> poor; </w:t>
      </w:r>
      <w:r w:rsidR="00343549" w:rsidRPr="00D23896">
        <w:rPr>
          <w:rFonts w:ascii="Arial" w:hAnsi="Arial" w:cs="Arial"/>
          <w:b/>
          <w:sz w:val="28"/>
          <w:szCs w:val="28"/>
        </w:rPr>
        <w:t>C</w:t>
      </w:r>
      <w:r w:rsidR="006D30E0" w:rsidRPr="00D23896">
        <w:rPr>
          <w:rFonts w:ascii="Arial" w:hAnsi="Arial" w:cs="Arial"/>
          <w:b/>
          <w:sz w:val="28"/>
          <w:szCs w:val="28"/>
        </w:rPr>
        <w:t>rowding worst on Cross Country</w:t>
      </w:r>
      <w:r w:rsidR="00C94214" w:rsidRPr="00D23896">
        <w:rPr>
          <w:rFonts w:ascii="Arial" w:hAnsi="Arial" w:cs="Arial"/>
          <w:b/>
          <w:sz w:val="28"/>
          <w:szCs w:val="28"/>
        </w:rPr>
        <w:t>.</w:t>
      </w:r>
    </w:p>
    <w:p w14:paraId="5453D079" w14:textId="77777777" w:rsidR="00C94214" w:rsidRPr="000374C0" w:rsidRDefault="00C94214" w:rsidP="00C94214">
      <w:pPr>
        <w:pStyle w:val="ListParagraph"/>
        <w:rPr>
          <w:rFonts w:ascii="Arial" w:hAnsi="Arial" w:cs="Arial"/>
          <w:b/>
          <w:sz w:val="24"/>
          <w:szCs w:val="24"/>
        </w:rPr>
      </w:pPr>
    </w:p>
    <w:p w14:paraId="37565252" w14:textId="60DF69B5" w:rsidR="00D23896" w:rsidRDefault="00D23896" w:rsidP="00D23896">
      <w:pPr>
        <w:rPr>
          <w:rFonts w:ascii="Arial" w:hAnsi="Arial" w:cs="Arial"/>
          <w:b/>
          <w:sz w:val="28"/>
          <w:szCs w:val="28"/>
        </w:rPr>
      </w:pPr>
      <w:r>
        <w:rPr>
          <w:rFonts w:ascii="Arial" w:hAnsi="Arial" w:cs="Arial"/>
          <w:b/>
          <w:sz w:val="28"/>
          <w:szCs w:val="28"/>
        </w:rPr>
        <w:t xml:space="preserve">12.  </w:t>
      </w:r>
      <w:r w:rsidR="00C94214" w:rsidRPr="00D23896">
        <w:rPr>
          <w:rFonts w:ascii="Arial" w:hAnsi="Arial" w:cs="Arial"/>
          <w:b/>
          <w:sz w:val="28"/>
          <w:szCs w:val="28"/>
        </w:rPr>
        <w:t>South Western timetable changes from 19</w:t>
      </w:r>
      <w:r w:rsidR="00C94214" w:rsidRPr="00D23896">
        <w:rPr>
          <w:rFonts w:ascii="Arial" w:hAnsi="Arial" w:cs="Arial"/>
          <w:b/>
          <w:sz w:val="28"/>
          <w:szCs w:val="28"/>
          <w:vertAlign w:val="superscript"/>
        </w:rPr>
        <w:t>th</w:t>
      </w:r>
      <w:r w:rsidR="00C94214" w:rsidRPr="00D23896">
        <w:rPr>
          <w:rFonts w:ascii="Arial" w:hAnsi="Arial" w:cs="Arial"/>
          <w:b/>
          <w:sz w:val="28"/>
          <w:szCs w:val="28"/>
        </w:rPr>
        <w:t xml:space="preserve"> May 2019 – South </w:t>
      </w:r>
    </w:p>
    <w:p w14:paraId="3972C8D0" w14:textId="3CE29F23" w:rsidR="00C94214" w:rsidRPr="00D23896" w:rsidRDefault="00D23896" w:rsidP="00D23896">
      <w:pPr>
        <w:rPr>
          <w:rFonts w:ascii="Arial" w:hAnsi="Arial" w:cs="Arial"/>
          <w:b/>
          <w:i/>
          <w:iCs/>
          <w:sz w:val="28"/>
          <w:szCs w:val="28"/>
        </w:rPr>
      </w:pPr>
      <w:r>
        <w:rPr>
          <w:rFonts w:ascii="Arial" w:hAnsi="Arial" w:cs="Arial"/>
          <w:b/>
          <w:sz w:val="28"/>
          <w:szCs w:val="28"/>
        </w:rPr>
        <w:t xml:space="preserve">       </w:t>
      </w:r>
      <w:r w:rsidR="00C94214" w:rsidRPr="00D23896">
        <w:rPr>
          <w:rFonts w:ascii="Arial" w:hAnsi="Arial" w:cs="Arial"/>
          <w:b/>
          <w:sz w:val="28"/>
          <w:szCs w:val="28"/>
        </w:rPr>
        <w:t xml:space="preserve">Hampshire </w:t>
      </w:r>
      <w:r w:rsidR="00C94214" w:rsidRPr="00D23896">
        <w:rPr>
          <w:rFonts w:ascii="Arial" w:hAnsi="Arial" w:cs="Arial"/>
          <w:b/>
          <w:i/>
          <w:iCs/>
          <w:sz w:val="28"/>
          <w:szCs w:val="28"/>
        </w:rPr>
        <w:t xml:space="preserve">highlights. </w:t>
      </w:r>
    </w:p>
    <w:p w14:paraId="2FF58700" w14:textId="77777777" w:rsidR="00C94214" w:rsidRPr="000374C0" w:rsidRDefault="00C94214" w:rsidP="00C94214">
      <w:pPr>
        <w:pStyle w:val="ListParagraph"/>
        <w:rPr>
          <w:rFonts w:ascii="Arial" w:hAnsi="Arial" w:cs="Arial"/>
          <w:b/>
          <w:i/>
          <w:iCs/>
          <w:sz w:val="28"/>
          <w:szCs w:val="28"/>
        </w:rPr>
      </w:pPr>
    </w:p>
    <w:p w14:paraId="10B5AA67" w14:textId="72612849" w:rsidR="00C94214" w:rsidRPr="00D23896" w:rsidRDefault="00D23896" w:rsidP="00D23896">
      <w:pPr>
        <w:rPr>
          <w:rFonts w:ascii="Arial" w:hAnsi="Arial" w:cs="Arial"/>
          <w:b/>
          <w:sz w:val="28"/>
          <w:szCs w:val="28"/>
        </w:rPr>
      </w:pPr>
      <w:r>
        <w:rPr>
          <w:rFonts w:ascii="Arial" w:hAnsi="Arial" w:cs="Arial"/>
          <w:b/>
          <w:sz w:val="28"/>
          <w:szCs w:val="28"/>
        </w:rPr>
        <w:t xml:space="preserve">14.  </w:t>
      </w:r>
      <w:r w:rsidR="00C94214" w:rsidRPr="00D23896">
        <w:rPr>
          <w:rFonts w:ascii="Arial" w:hAnsi="Arial" w:cs="Arial"/>
          <w:b/>
          <w:sz w:val="28"/>
          <w:szCs w:val="28"/>
        </w:rPr>
        <w:t>Rolling stock changes.</w:t>
      </w:r>
    </w:p>
    <w:p w14:paraId="07C614C1" w14:textId="77777777" w:rsidR="00C94214" w:rsidRPr="000374C0" w:rsidRDefault="00C94214" w:rsidP="00C94214">
      <w:pPr>
        <w:pStyle w:val="ListParagraph"/>
        <w:rPr>
          <w:rFonts w:ascii="Arial" w:hAnsi="Arial" w:cs="Arial"/>
          <w:b/>
          <w:i/>
          <w:iCs/>
          <w:sz w:val="28"/>
          <w:szCs w:val="28"/>
        </w:rPr>
      </w:pPr>
    </w:p>
    <w:p w14:paraId="11015086" w14:textId="0CC1F578" w:rsidR="00C94214" w:rsidRDefault="00D23896" w:rsidP="00D23896">
      <w:pPr>
        <w:rPr>
          <w:rFonts w:ascii="Arial" w:hAnsi="Arial" w:cs="Arial"/>
          <w:b/>
          <w:sz w:val="28"/>
          <w:szCs w:val="28"/>
        </w:rPr>
      </w:pPr>
      <w:r>
        <w:rPr>
          <w:rFonts w:ascii="Arial" w:hAnsi="Arial" w:cs="Arial"/>
          <w:b/>
          <w:sz w:val="28"/>
          <w:szCs w:val="28"/>
        </w:rPr>
        <w:t>15.  N</w:t>
      </w:r>
      <w:r w:rsidR="00C94214" w:rsidRPr="00D23896">
        <w:rPr>
          <w:rFonts w:ascii="Arial" w:hAnsi="Arial" w:cs="Arial"/>
          <w:b/>
          <w:sz w:val="28"/>
          <w:szCs w:val="28"/>
        </w:rPr>
        <w:t xml:space="preserve">ever to return? End of Stagecoach and Virgin rail operations. </w:t>
      </w:r>
    </w:p>
    <w:p w14:paraId="07F2A9EE" w14:textId="77777777" w:rsidR="00D23896" w:rsidRDefault="00D23896" w:rsidP="00D23896">
      <w:pPr>
        <w:rPr>
          <w:rFonts w:ascii="Arial" w:hAnsi="Arial" w:cs="Arial"/>
          <w:b/>
          <w:sz w:val="28"/>
          <w:szCs w:val="28"/>
        </w:rPr>
      </w:pPr>
    </w:p>
    <w:p w14:paraId="5C91F4F5" w14:textId="093C1EBF" w:rsidR="00D23896" w:rsidRDefault="00D23896" w:rsidP="00D23896">
      <w:pPr>
        <w:rPr>
          <w:rFonts w:ascii="Arial" w:hAnsi="Arial" w:cs="Arial"/>
          <w:b/>
          <w:sz w:val="28"/>
          <w:szCs w:val="28"/>
        </w:rPr>
      </w:pPr>
      <w:r>
        <w:rPr>
          <w:rFonts w:ascii="Arial" w:hAnsi="Arial" w:cs="Arial"/>
          <w:b/>
          <w:sz w:val="28"/>
          <w:szCs w:val="28"/>
        </w:rPr>
        <w:t>1</w:t>
      </w:r>
      <w:r w:rsidR="00D37422">
        <w:rPr>
          <w:rFonts w:ascii="Arial" w:hAnsi="Arial" w:cs="Arial"/>
          <w:b/>
          <w:sz w:val="28"/>
          <w:szCs w:val="28"/>
        </w:rPr>
        <w:t>5</w:t>
      </w:r>
      <w:r>
        <w:rPr>
          <w:rFonts w:ascii="Arial" w:hAnsi="Arial" w:cs="Arial"/>
          <w:b/>
          <w:sz w:val="28"/>
          <w:szCs w:val="28"/>
        </w:rPr>
        <w:t>.  SWR Watch.</w:t>
      </w:r>
    </w:p>
    <w:p w14:paraId="506986B5" w14:textId="3AF9668B" w:rsidR="00223E8F" w:rsidRDefault="00ED7EA6" w:rsidP="000374C0">
      <w:pPr>
        <w:jc w:val="center"/>
        <w:rPr>
          <w:rFonts w:ascii="Bodoni MT Black" w:hAnsi="Bodoni MT Black" w:cs="Arial"/>
          <w:b/>
          <w:sz w:val="32"/>
          <w:szCs w:val="32"/>
        </w:rPr>
      </w:pPr>
      <w:r w:rsidRPr="00223E8F">
        <w:rPr>
          <w:rFonts w:ascii="Bodoni MT Black" w:hAnsi="Bodoni MT Black" w:cs="Arial"/>
          <w:b/>
          <w:sz w:val="32"/>
          <w:szCs w:val="32"/>
        </w:rPr>
        <w:lastRenderedPageBreak/>
        <w:t xml:space="preserve">South Hampshire </w:t>
      </w:r>
      <w:r w:rsidR="00223E8F">
        <w:rPr>
          <w:rFonts w:ascii="Bodoni MT Black" w:hAnsi="Bodoni MT Black" w:cs="Arial"/>
          <w:b/>
          <w:sz w:val="32"/>
          <w:szCs w:val="32"/>
        </w:rPr>
        <w:t>p</w:t>
      </w:r>
      <w:r w:rsidRPr="00223E8F">
        <w:rPr>
          <w:rFonts w:ascii="Bodoni MT Black" w:hAnsi="Bodoni MT Black" w:cs="Arial"/>
          <w:b/>
          <w:sz w:val="32"/>
          <w:szCs w:val="32"/>
        </w:rPr>
        <w:t xml:space="preserve">ublic </w:t>
      </w:r>
      <w:r w:rsidR="00223E8F">
        <w:rPr>
          <w:rFonts w:ascii="Bodoni MT Black" w:hAnsi="Bodoni MT Black" w:cs="Arial"/>
          <w:b/>
          <w:sz w:val="32"/>
          <w:szCs w:val="32"/>
        </w:rPr>
        <w:t>t</w:t>
      </w:r>
      <w:r w:rsidRPr="00223E8F">
        <w:rPr>
          <w:rFonts w:ascii="Bodoni MT Black" w:hAnsi="Bodoni MT Black" w:cs="Arial"/>
          <w:b/>
          <w:sz w:val="32"/>
          <w:szCs w:val="32"/>
        </w:rPr>
        <w:t>ransport</w:t>
      </w:r>
      <w:r w:rsidR="000374C0" w:rsidRPr="00223E8F">
        <w:rPr>
          <w:rFonts w:ascii="Bodoni MT Black" w:hAnsi="Bodoni MT Black" w:cs="Arial"/>
          <w:b/>
          <w:sz w:val="32"/>
          <w:szCs w:val="32"/>
        </w:rPr>
        <w:t xml:space="preserve">  </w:t>
      </w:r>
    </w:p>
    <w:p w14:paraId="0A5A9B92" w14:textId="1E56738A" w:rsidR="000E6B72" w:rsidRPr="00223E8F" w:rsidRDefault="000374C0" w:rsidP="000374C0">
      <w:pPr>
        <w:jc w:val="center"/>
        <w:rPr>
          <w:rFonts w:ascii="Bodoni MT Black" w:hAnsi="Bodoni MT Black" w:cs="Arial"/>
          <w:b/>
          <w:sz w:val="32"/>
          <w:szCs w:val="32"/>
        </w:rPr>
      </w:pPr>
      <w:r w:rsidRPr="00223E8F">
        <w:rPr>
          <w:rFonts w:ascii="Bodoni MT Black" w:hAnsi="Bodoni MT Black" w:cs="Arial"/>
          <w:b/>
          <w:sz w:val="32"/>
          <w:szCs w:val="32"/>
        </w:rPr>
        <w:t xml:space="preserve">National </w:t>
      </w:r>
      <w:r w:rsidR="00223E8F">
        <w:rPr>
          <w:rFonts w:ascii="Bodoni MT Black" w:hAnsi="Bodoni MT Black" w:cs="Arial"/>
          <w:b/>
          <w:sz w:val="32"/>
          <w:szCs w:val="32"/>
        </w:rPr>
        <w:t>p</w:t>
      </w:r>
      <w:r w:rsidR="00ED7EA6" w:rsidRPr="00223E8F">
        <w:rPr>
          <w:rFonts w:ascii="Bodoni MT Black" w:hAnsi="Bodoni MT Black" w:cs="Arial"/>
          <w:b/>
          <w:sz w:val="32"/>
          <w:szCs w:val="32"/>
        </w:rPr>
        <w:t>erspective</w:t>
      </w:r>
    </w:p>
    <w:p w14:paraId="626FAFEE" w14:textId="77777777" w:rsidR="00355B8A" w:rsidRDefault="00355B8A" w:rsidP="000E6B72">
      <w:pPr>
        <w:rPr>
          <w:rFonts w:ascii="Arial" w:hAnsi="Arial" w:cs="Arial"/>
          <w:bCs/>
          <w:sz w:val="24"/>
          <w:szCs w:val="24"/>
        </w:rPr>
      </w:pPr>
    </w:p>
    <w:p w14:paraId="2D52EED7" w14:textId="5CD7EB6E" w:rsidR="000E6B72" w:rsidRPr="00355B8A" w:rsidRDefault="00ED7EA6" w:rsidP="000E6B72">
      <w:pPr>
        <w:rPr>
          <w:rFonts w:ascii="Arial" w:hAnsi="Arial" w:cs="Arial"/>
          <w:bCs/>
          <w:sz w:val="24"/>
          <w:szCs w:val="24"/>
        </w:rPr>
      </w:pPr>
      <w:r w:rsidRPr="00355B8A">
        <w:rPr>
          <w:rFonts w:ascii="Arial" w:hAnsi="Arial" w:cs="Arial"/>
          <w:bCs/>
          <w:sz w:val="24"/>
          <w:szCs w:val="24"/>
        </w:rPr>
        <w:t>It’s widely recognised that public transport can make a huge difference to the quality of life in built-up areas.</w:t>
      </w:r>
    </w:p>
    <w:p w14:paraId="33B8DF57" w14:textId="565CE58B" w:rsidR="00ED7EA6" w:rsidRPr="00355B8A" w:rsidRDefault="00ED7EA6" w:rsidP="000E6B72">
      <w:pPr>
        <w:rPr>
          <w:rFonts w:ascii="Arial" w:hAnsi="Arial" w:cs="Arial"/>
          <w:bCs/>
          <w:sz w:val="24"/>
          <w:szCs w:val="24"/>
        </w:rPr>
      </w:pPr>
    </w:p>
    <w:p w14:paraId="44DEF6A3" w14:textId="0BF08CD7" w:rsidR="00ED7EA6" w:rsidRPr="00BE0C7F" w:rsidRDefault="00ED7EA6" w:rsidP="000E6B72">
      <w:pPr>
        <w:rPr>
          <w:rFonts w:ascii="Arial" w:hAnsi="Arial" w:cs="Arial"/>
          <w:bCs/>
          <w:sz w:val="24"/>
          <w:szCs w:val="24"/>
          <w:u w:val="single"/>
        </w:rPr>
      </w:pPr>
      <w:r w:rsidRPr="00BE0C7F">
        <w:rPr>
          <w:rFonts w:ascii="Arial" w:hAnsi="Arial" w:cs="Arial"/>
          <w:bCs/>
          <w:sz w:val="24"/>
          <w:szCs w:val="24"/>
          <w:u w:val="single"/>
        </w:rPr>
        <w:t>The Government’s Office of National Statistics lists built-up areas in order of population, based on 2011 census data.</w:t>
      </w:r>
    </w:p>
    <w:p w14:paraId="673B868F" w14:textId="678AF8E6" w:rsidR="00ED7EA6" w:rsidRPr="00355B8A" w:rsidRDefault="00ED7EA6" w:rsidP="000E6B72">
      <w:pPr>
        <w:rPr>
          <w:rFonts w:ascii="Arial" w:hAnsi="Arial" w:cs="Arial"/>
          <w:bCs/>
          <w:sz w:val="24"/>
          <w:szCs w:val="24"/>
        </w:rPr>
      </w:pPr>
      <w:r w:rsidRPr="00355B8A">
        <w:rPr>
          <w:rFonts w:ascii="Arial" w:hAnsi="Arial" w:cs="Arial"/>
          <w:bCs/>
          <w:sz w:val="24"/>
          <w:szCs w:val="24"/>
        </w:rPr>
        <w:t xml:space="preserve">The ten largest </w:t>
      </w:r>
      <w:r w:rsidR="000374C0">
        <w:rPr>
          <w:rFonts w:ascii="Arial" w:hAnsi="Arial" w:cs="Arial"/>
          <w:bCs/>
          <w:sz w:val="24"/>
          <w:szCs w:val="24"/>
        </w:rPr>
        <w:t>such</w:t>
      </w:r>
      <w:r w:rsidRPr="00355B8A">
        <w:rPr>
          <w:rFonts w:ascii="Arial" w:hAnsi="Arial" w:cs="Arial"/>
          <w:bCs/>
          <w:sz w:val="24"/>
          <w:szCs w:val="24"/>
        </w:rPr>
        <w:t xml:space="preserve"> areas in the UK are:</w:t>
      </w:r>
    </w:p>
    <w:p w14:paraId="089DF5F1" w14:textId="0B09976C" w:rsidR="00ED7EA6" w:rsidRPr="00355B8A" w:rsidRDefault="00ED7EA6" w:rsidP="000E6B72">
      <w:pPr>
        <w:rPr>
          <w:rFonts w:ascii="Arial" w:hAnsi="Arial" w:cs="Arial"/>
          <w:bCs/>
          <w:sz w:val="24"/>
          <w:szCs w:val="24"/>
        </w:rPr>
      </w:pPr>
      <w:r w:rsidRPr="00355B8A">
        <w:rPr>
          <w:rFonts w:ascii="Arial" w:hAnsi="Arial" w:cs="Arial"/>
          <w:bCs/>
          <w:sz w:val="24"/>
          <w:szCs w:val="24"/>
        </w:rPr>
        <w:t>1. Greater London</w:t>
      </w:r>
    </w:p>
    <w:p w14:paraId="76C62887" w14:textId="06054F85" w:rsidR="00ED7EA6" w:rsidRPr="00355B8A" w:rsidRDefault="00ED7EA6" w:rsidP="000E6B72">
      <w:pPr>
        <w:rPr>
          <w:rFonts w:ascii="Arial" w:hAnsi="Arial" w:cs="Arial"/>
          <w:bCs/>
          <w:sz w:val="24"/>
          <w:szCs w:val="24"/>
        </w:rPr>
      </w:pPr>
      <w:r w:rsidRPr="00355B8A">
        <w:rPr>
          <w:rFonts w:ascii="Arial" w:hAnsi="Arial" w:cs="Arial"/>
          <w:bCs/>
          <w:sz w:val="24"/>
          <w:szCs w:val="24"/>
        </w:rPr>
        <w:t>2. Greater Manchester</w:t>
      </w:r>
    </w:p>
    <w:p w14:paraId="14C865A7" w14:textId="79D6E795" w:rsidR="00ED7EA6" w:rsidRPr="00355B8A" w:rsidRDefault="00ED7EA6" w:rsidP="000E6B72">
      <w:pPr>
        <w:rPr>
          <w:rFonts w:ascii="Arial" w:hAnsi="Arial" w:cs="Arial"/>
          <w:bCs/>
          <w:sz w:val="24"/>
          <w:szCs w:val="24"/>
        </w:rPr>
      </w:pPr>
      <w:r w:rsidRPr="00355B8A">
        <w:rPr>
          <w:rFonts w:ascii="Arial" w:hAnsi="Arial" w:cs="Arial"/>
          <w:bCs/>
          <w:sz w:val="24"/>
          <w:szCs w:val="24"/>
        </w:rPr>
        <w:t>3. West Midlands</w:t>
      </w:r>
    </w:p>
    <w:p w14:paraId="447F3A3C" w14:textId="6243F8AC" w:rsidR="00ED7EA6" w:rsidRPr="00355B8A" w:rsidRDefault="00ED7EA6" w:rsidP="000E6B72">
      <w:pPr>
        <w:rPr>
          <w:rFonts w:ascii="Arial" w:hAnsi="Arial" w:cs="Arial"/>
          <w:bCs/>
          <w:sz w:val="24"/>
          <w:szCs w:val="24"/>
        </w:rPr>
      </w:pPr>
      <w:r w:rsidRPr="00355B8A">
        <w:rPr>
          <w:rFonts w:ascii="Arial" w:hAnsi="Arial" w:cs="Arial"/>
          <w:bCs/>
          <w:sz w:val="24"/>
          <w:szCs w:val="24"/>
        </w:rPr>
        <w:t>4. West Yorkshire</w:t>
      </w:r>
    </w:p>
    <w:p w14:paraId="64A7C4AF" w14:textId="5A8C48A2" w:rsidR="00ED7EA6" w:rsidRPr="00355B8A" w:rsidRDefault="00ED7EA6" w:rsidP="000E6B72">
      <w:pPr>
        <w:rPr>
          <w:rFonts w:ascii="Arial" w:hAnsi="Arial" w:cs="Arial"/>
          <w:bCs/>
          <w:sz w:val="24"/>
          <w:szCs w:val="24"/>
        </w:rPr>
      </w:pPr>
      <w:r w:rsidRPr="00355B8A">
        <w:rPr>
          <w:rFonts w:ascii="Arial" w:hAnsi="Arial" w:cs="Arial"/>
          <w:bCs/>
          <w:sz w:val="24"/>
          <w:szCs w:val="24"/>
        </w:rPr>
        <w:t>5. Greater Glasgow</w:t>
      </w:r>
    </w:p>
    <w:p w14:paraId="52CB6769" w14:textId="0A02CC66" w:rsidR="00ED7EA6" w:rsidRPr="00355B8A" w:rsidRDefault="00ED7EA6" w:rsidP="000E6B72">
      <w:pPr>
        <w:rPr>
          <w:rFonts w:ascii="Arial" w:hAnsi="Arial" w:cs="Arial"/>
          <w:bCs/>
          <w:sz w:val="24"/>
          <w:szCs w:val="24"/>
        </w:rPr>
      </w:pPr>
      <w:r w:rsidRPr="00355B8A">
        <w:rPr>
          <w:rFonts w:ascii="Arial" w:hAnsi="Arial" w:cs="Arial"/>
          <w:bCs/>
          <w:sz w:val="24"/>
          <w:szCs w:val="24"/>
        </w:rPr>
        <w:t>6. Liverpool area</w:t>
      </w:r>
    </w:p>
    <w:p w14:paraId="4B602D0B" w14:textId="23DDB3FE" w:rsidR="00ED7EA6" w:rsidRPr="00355B8A" w:rsidRDefault="00ED7EA6" w:rsidP="000E6B72">
      <w:pPr>
        <w:rPr>
          <w:rFonts w:ascii="Arial" w:hAnsi="Arial" w:cs="Arial"/>
          <w:bCs/>
          <w:sz w:val="24"/>
          <w:szCs w:val="24"/>
        </w:rPr>
      </w:pPr>
      <w:r w:rsidRPr="00355B8A">
        <w:rPr>
          <w:rFonts w:ascii="Arial" w:hAnsi="Arial" w:cs="Arial"/>
          <w:bCs/>
          <w:sz w:val="24"/>
          <w:szCs w:val="24"/>
        </w:rPr>
        <w:t>7. South Hampshire</w:t>
      </w:r>
    </w:p>
    <w:p w14:paraId="78FDBC69" w14:textId="542AAA6E" w:rsidR="00ED7EA6" w:rsidRPr="00355B8A" w:rsidRDefault="00ED7EA6" w:rsidP="000E6B72">
      <w:pPr>
        <w:rPr>
          <w:rFonts w:ascii="Arial" w:hAnsi="Arial" w:cs="Arial"/>
          <w:bCs/>
          <w:sz w:val="24"/>
          <w:szCs w:val="24"/>
        </w:rPr>
      </w:pPr>
      <w:r w:rsidRPr="00355B8A">
        <w:rPr>
          <w:rFonts w:ascii="Arial" w:hAnsi="Arial" w:cs="Arial"/>
          <w:bCs/>
          <w:sz w:val="24"/>
          <w:szCs w:val="24"/>
        </w:rPr>
        <w:t>8. Tyneside</w:t>
      </w:r>
    </w:p>
    <w:p w14:paraId="03D92524" w14:textId="10CADC5B" w:rsidR="00ED7EA6" w:rsidRPr="00355B8A" w:rsidRDefault="00ED7EA6" w:rsidP="000E6B72">
      <w:pPr>
        <w:rPr>
          <w:rFonts w:ascii="Arial" w:hAnsi="Arial" w:cs="Arial"/>
          <w:bCs/>
          <w:sz w:val="24"/>
          <w:szCs w:val="24"/>
        </w:rPr>
      </w:pPr>
      <w:r w:rsidRPr="00355B8A">
        <w:rPr>
          <w:rFonts w:ascii="Arial" w:hAnsi="Arial" w:cs="Arial"/>
          <w:bCs/>
          <w:sz w:val="24"/>
          <w:szCs w:val="24"/>
        </w:rPr>
        <w:t>9. Nottingham</w:t>
      </w:r>
    </w:p>
    <w:p w14:paraId="51744AA0" w14:textId="11BE527E" w:rsidR="00ED7EA6" w:rsidRPr="00355B8A" w:rsidRDefault="00ED7EA6" w:rsidP="000E6B72">
      <w:pPr>
        <w:rPr>
          <w:rFonts w:ascii="Arial" w:hAnsi="Arial" w:cs="Arial"/>
          <w:bCs/>
          <w:sz w:val="24"/>
          <w:szCs w:val="24"/>
        </w:rPr>
      </w:pPr>
      <w:r w:rsidRPr="00355B8A">
        <w:rPr>
          <w:rFonts w:ascii="Arial" w:hAnsi="Arial" w:cs="Arial"/>
          <w:bCs/>
          <w:sz w:val="24"/>
          <w:szCs w:val="24"/>
        </w:rPr>
        <w:t>10. Sheffield</w:t>
      </w:r>
    </w:p>
    <w:p w14:paraId="3B739996" w14:textId="77777777" w:rsidR="00355B8A" w:rsidRPr="00355B8A" w:rsidRDefault="00355B8A" w:rsidP="000E6B72">
      <w:pPr>
        <w:rPr>
          <w:rFonts w:ascii="Arial" w:hAnsi="Arial" w:cs="Arial"/>
          <w:bCs/>
          <w:sz w:val="24"/>
          <w:szCs w:val="24"/>
        </w:rPr>
      </w:pPr>
    </w:p>
    <w:p w14:paraId="48D3A111" w14:textId="4037BFAD" w:rsidR="00ED7EA6" w:rsidRPr="00BE0C7F" w:rsidRDefault="00355B8A" w:rsidP="000E6B72">
      <w:pPr>
        <w:rPr>
          <w:rFonts w:ascii="Arial" w:hAnsi="Arial" w:cs="Arial"/>
          <w:bCs/>
          <w:sz w:val="24"/>
          <w:szCs w:val="24"/>
          <w:u w:val="single"/>
        </w:rPr>
      </w:pPr>
      <w:r w:rsidRPr="00BE0C7F">
        <w:rPr>
          <w:rFonts w:ascii="Arial" w:hAnsi="Arial" w:cs="Arial"/>
          <w:bCs/>
          <w:sz w:val="24"/>
          <w:szCs w:val="24"/>
          <w:u w:val="single"/>
        </w:rPr>
        <w:t xml:space="preserve">How many of these </w:t>
      </w:r>
      <w:r w:rsidR="00102206" w:rsidRPr="00BE0C7F">
        <w:rPr>
          <w:rFonts w:ascii="Arial" w:hAnsi="Arial" w:cs="Arial"/>
          <w:bCs/>
          <w:sz w:val="24"/>
          <w:szCs w:val="24"/>
          <w:u w:val="single"/>
        </w:rPr>
        <w:t>don’t have</w:t>
      </w:r>
      <w:r w:rsidRPr="00BE0C7F">
        <w:rPr>
          <w:rFonts w:ascii="Arial" w:hAnsi="Arial" w:cs="Arial"/>
          <w:bCs/>
          <w:sz w:val="24"/>
          <w:szCs w:val="24"/>
          <w:u w:val="single"/>
        </w:rPr>
        <w:t xml:space="preserve"> </w:t>
      </w:r>
      <w:r w:rsidR="004D7FD3" w:rsidRPr="00BE0C7F">
        <w:rPr>
          <w:rFonts w:ascii="Arial" w:hAnsi="Arial" w:cs="Arial"/>
          <w:bCs/>
          <w:sz w:val="24"/>
          <w:szCs w:val="24"/>
          <w:u w:val="single"/>
        </w:rPr>
        <w:t xml:space="preserve">significant </w:t>
      </w:r>
      <w:r w:rsidRPr="00BE0C7F">
        <w:rPr>
          <w:rFonts w:ascii="Arial" w:hAnsi="Arial" w:cs="Arial"/>
          <w:bCs/>
          <w:sz w:val="24"/>
          <w:szCs w:val="24"/>
          <w:u w:val="single"/>
        </w:rPr>
        <w:t xml:space="preserve">local rail </w:t>
      </w:r>
      <w:r w:rsidR="004D7FD3" w:rsidRPr="00BE0C7F">
        <w:rPr>
          <w:rFonts w:ascii="Arial" w:hAnsi="Arial" w:cs="Arial"/>
          <w:bCs/>
          <w:sz w:val="24"/>
          <w:szCs w:val="24"/>
          <w:u w:val="single"/>
        </w:rPr>
        <w:t>networks</w:t>
      </w:r>
      <w:r w:rsidRPr="00BE0C7F">
        <w:rPr>
          <w:rFonts w:ascii="Arial" w:hAnsi="Arial" w:cs="Arial"/>
          <w:bCs/>
          <w:sz w:val="24"/>
          <w:szCs w:val="24"/>
          <w:u w:val="single"/>
        </w:rPr>
        <w:t>, light railways, underground railways or trams?</w:t>
      </w:r>
    </w:p>
    <w:p w14:paraId="22C249A5" w14:textId="48742801" w:rsidR="00355B8A" w:rsidRDefault="00355B8A" w:rsidP="000E6B72">
      <w:pPr>
        <w:rPr>
          <w:rFonts w:ascii="Arial" w:hAnsi="Arial" w:cs="Arial"/>
          <w:bCs/>
          <w:sz w:val="24"/>
          <w:szCs w:val="24"/>
        </w:rPr>
      </w:pPr>
      <w:r w:rsidRPr="00355B8A">
        <w:rPr>
          <w:rFonts w:ascii="Arial" w:hAnsi="Arial" w:cs="Arial"/>
          <w:bCs/>
          <w:sz w:val="24"/>
          <w:szCs w:val="24"/>
        </w:rPr>
        <w:t xml:space="preserve">Just South Hampshire. </w:t>
      </w:r>
    </w:p>
    <w:p w14:paraId="4BC874DF" w14:textId="18CED80F" w:rsidR="00102206" w:rsidRDefault="00355B8A" w:rsidP="000E6B72">
      <w:pPr>
        <w:rPr>
          <w:rFonts w:ascii="Arial" w:hAnsi="Arial" w:cs="Arial"/>
          <w:bCs/>
          <w:sz w:val="24"/>
          <w:szCs w:val="24"/>
        </w:rPr>
      </w:pPr>
      <w:r>
        <w:rPr>
          <w:rFonts w:ascii="Arial" w:hAnsi="Arial" w:cs="Arial"/>
          <w:bCs/>
          <w:sz w:val="24"/>
          <w:szCs w:val="24"/>
        </w:rPr>
        <w:t xml:space="preserve">What </w:t>
      </w:r>
      <w:r w:rsidR="002C0410">
        <w:rPr>
          <w:rFonts w:ascii="Arial" w:hAnsi="Arial" w:cs="Arial"/>
          <w:bCs/>
          <w:sz w:val="24"/>
          <w:szCs w:val="24"/>
        </w:rPr>
        <w:t>do</w:t>
      </w:r>
      <w:r>
        <w:rPr>
          <w:rFonts w:ascii="Arial" w:hAnsi="Arial" w:cs="Arial"/>
          <w:bCs/>
          <w:sz w:val="24"/>
          <w:szCs w:val="24"/>
        </w:rPr>
        <w:t xml:space="preserve"> we </w:t>
      </w:r>
      <w:r w:rsidR="002C0410">
        <w:rPr>
          <w:rFonts w:ascii="Arial" w:hAnsi="Arial" w:cs="Arial"/>
          <w:bCs/>
          <w:sz w:val="24"/>
          <w:szCs w:val="24"/>
        </w:rPr>
        <w:t>have</w:t>
      </w:r>
      <w:r>
        <w:rPr>
          <w:rFonts w:ascii="Arial" w:hAnsi="Arial" w:cs="Arial"/>
          <w:bCs/>
          <w:sz w:val="24"/>
          <w:szCs w:val="24"/>
        </w:rPr>
        <w:t xml:space="preserve">? </w:t>
      </w:r>
    </w:p>
    <w:p w14:paraId="315C4F0D" w14:textId="6F9AEB29" w:rsidR="00355B8A" w:rsidRDefault="002C0410" w:rsidP="000E6B72">
      <w:pPr>
        <w:rPr>
          <w:rFonts w:ascii="Arial" w:hAnsi="Arial" w:cs="Arial"/>
          <w:bCs/>
          <w:sz w:val="24"/>
          <w:szCs w:val="24"/>
        </w:rPr>
      </w:pPr>
      <w:r>
        <w:rPr>
          <w:rFonts w:ascii="Arial" w:hAnsi="Arial" w:cs="Arial"/>
          <w:bCs/>
          <w:sz w:val="24"/>
          <w:szCs w:val="24"/>
        </w:rPr>
        <w:t>F</w:t>
      </w:r>
      <w:r w:rsidR="00355B8A">
        <w:rPr>
          <w:rFonts w:ascii="Arial" w:hAnsi="Arial" w:cs="Arial"/>
          <w:bCs/>
          <w:sz w:val="24"/>
          <w:szCs w:val="24"/>
        </w:rPr>
        <w:t>requent local rail service</w:t>
      </w:r>
      <w:r>
        <w:rPr>
          <w:rFonts w:ascii="Arial" w:hAnsi="Arial" w:cs="Arial"/>
          <w:bCs/>
          <w:sz w:val="24"/>
          <w:szCs w:val="24"/>
        </w:rPr>
        <w:t>s</w:t>
      </w:r>
      <w:r w:rsidR="00355B8A">
        <w:rPr>
          <w:rFonts w:ascii="Arial" w:hAnsi="Arial" w:cs="Arial"/>
          <w:bCs/>
          <w:sz w:val="24"/>
          <w:szCs w:val="24"/>
        </w:rPr>
        <w:t xml:space="preserve"> in the Fareham-Havant-Portsmouth triangle</w:t>
      </w:r>
      <w:r>
        <w:rPr>
          <w:rFonts w:ascii="Arial" w:hAnsi="Arial" w:cs="Arial"/>
          <w:bCs/>
          <w:sz w:val="24"/>
          <w:szCs w:val="24"/>
        </w:rPr>
        <w:t>, and between Winchester, Southampton Airport and Southampton</w:t>
      </w:r>
      <w:r w:rsidR="000374C0">
        <w:rPr>
          <w:rFonts w:ascii="Arial" w:hAnsi="Arial" w:cs="Arial"/>
          <w:bCs/>
          <w:sz w:val="24"/>
          <w:szCs w:val="24"/>
        </w:rPr>
        <w:t>.</w:t>
      </w:r>
    </w:p>
    <w:p w14:paraId="772C376D" w14:textId="37B73BB5" w:rsidR="00355B8A" w:rsidRDefault="00355B8A" w:rsidP="000E6B72">
      <w:pPr>
        <w:rPr>
          <w:rFonts w:ascii="Arial" w:hAnsi="Arial" w:cs="Arial"/>
          <w:bCs/>
          <w:sz w:val="24"/>
          <w:szCs w:val="24"/>
        </w:rPr>
      </w:pPr>
      <w:r>
        <w:rPr>
          <w:rFonts w:ascii="Arial" w:hAnsi="Arial" w:cs="Arial"/>
          <w:bCs/>
          <w:sz w:val="24"/>
          <w:szCs w:val="24"/>
        </w:rPr>
        <w:t xml:space="preserve">A fine new bus station at Portsmouth Harbour, next to a </w:t>
      </w:r>
      <w:r w:rsidR="00102206">
        <w:rPr>
          <w:rFonts w:ascii="Arial" w:hAnsi="Arial" w:cs="Arial"/>
          <w:bCs/>
          <w:sz w:val="24"/>
          <w:szCs w:val="24"/>
        </w:rPr>
        <w:t xml:space="preserve">somewhat </w:t>
      </w:r>
      <w:r>
        <w:rPr>
          <w:rFonts w:ascii="Arial" w:hAnsi="Arial" w:cs="Arial"/>
          <w:bCs/>
          <w:sz w:val="24"/>
          <w:szCs w:val="24"/>
        </w:rPr>
        <w:t xml:space="preserve">dilapidated rail terminal with one platform </w:t>
      </w:r>
      <w:r w:rsidR="00D95EE1">
        <w:rPr>
          <w:rFonts w:ascii="Arial" w:hAnsi="Arial" w:cs="Arial"/>
          <w:bCs/>
          <w:sz w:val="24"/>
          <w:szCs w:val="24"/>
        </w:rPr>
        <w:t>abandoned</w:t>
      </w:r>
      <w:r>
        <w:rPr>
          <w:rFonts w:ascii="Arial" w:hAnsi="Arial" w:cs="Arial"/>
          <w:bCs/>
          <w:sz w:val="24"/>
          <w:szCs w:val="24"/>
        </w:rPr>
        <w:t xml:space="preserve"> and two others which cannot carry diesel trains.</w:t>
      </w:r>
    </w:p>
    <w:p w14:paraId="2E823CCE" w14:textId="79458407" w:rsidR="00BE0C7F" w:rsidRDefault="00BE0C7F" w:rsidP="000E6B72">
      <w:pPr>
        <w:rPr>
          <w:rFonts w:ascii="Arial" w:hAnsi="Arial" w:cs="Arial"/>
          <w:bCs/>
          <w:sz w:val="24"/>
          <w:szCs w:val="24"/>
        </w:rPr>
      </w:pPr>
      <w:r>
        <w:rPr>
          <w:rFonts w:ascii="Arial" w:hAnsi="Arial" w:cs="Arial"/>
          <w:bCs/>
          <w:sz w:val="24"/>
          <w:szCs w:val="24"/>
        </w:rPr>
        <w:t>Gosport as the largest town in the UK with no railway station.</w:t>
      </w:r>
    </w:p>
    <w:p w14:paraId="71BAE482" w14:textId="55636A00" w:rsidR="00D95EE1" w:rsidRDefault="00D95EE1" w:rsidP="000E6B72">
      <w:pPr>
        <w:rPr>
          <w:rFonts w:ascii="Arial" w:hAnsi="Arial" w:cs="Arial"/>
          <w:bCs/>
          <w:sz w:val="24"/>
          <w:szCs w:val="24"/>
        </w:rPr>
      </w:pPr>
      <w:r>
        <w:rPr>
          <w:rFonts w:ascii="Arial" w:hAnsi="Arial" w:cs="Arial"/>
          <w:bCs/>
          <w:sz w:val="24"/>
          <w:szCs w:val="24"/>
        </w:rPr>
        <w:t>A long singled-track section on the Fareham-Eastleigh railway line (the result of saving the cost of a motorway bridge).</w:t>
      </w:r>
    </w:p>
    <w:p w14:paraId="7B88A94B" w14:textId="0B7A6680" w:rsidR="00355B8A" w:rsidRDefault="00355B8A" w:rsidP="000E6B72">
      <w:pPr>
        <w:rPr>
          <w:rFonts w:ascii="Arial" w:hAnsi="Arial" w:cs="Arial"/>
          <w:bCs/>
          <w:sz w:val="24"/>
          <w:szCs w:val="24"/>
        </w:rPr>
      </w:pPr>
      <w:r>
        <w:rPr>
          <w:rFonts w:ascii="Arial" w:hAnsi="Arial" w:cs="Arial"/>
          <w:bCs/>
          <w:sz w:val="24"/>
          <w:szCs w:val="24"/>
        </w:rPr>
        <w:lastRenderedPageBreak/>
        <w:t xml:space="preserve">A short length of bus road from Fareham towards Gosport. </w:t>
      </w:r>
    </w:p>
    <w:p w14:paraId="063EF40A" w14:textId="2A2CC443" w:rsidR="006955F2" w:rsidRDefault="006955F2" w:rsidP="000E6B72">
      <w:pPr>
        <w:rPr>
          <w:rFonts w:ascii="Arial" w:hAnsi="Arial" w:cs="Arial"/>
          <w:bCs/>
          <w:sz w:val="24"/>
          <w:szCs w:val="24"/>
        </w:rPr>
      </w:pPr>
      <w:r>
        <w:rPr>
          <w:rFonts w:ascii="Arial" w:hAnsi="Arial" w:cs="Arial"/>
          <w:bCs/>
          <w:sz w:val="24"/>
          <w:szCs w:val="24"/>
        </w:rPr>
        <w:t>No bus station in Southampton.</w:t>
      </w:r>
    </w:p>
    <w:p w14:paraId="30DB5D42" w14:textId="1A626565" w:rsidR="006955F2" w:rsidRDefault="006955F2" w:rsidP="000E6B72">
      <w:pPr>
        <w:rPr>
          <w:rFonts w:ascii="Arial" w:hAnsi="Arial" w:cs="Arial"/>
          <w:bCs/>
          <w:sz w:val="24"/>
          <w:szCs w:val="24"/>
        </w:rPr>
      </w:pPr>
      <w:r>
        <w:rPr>
          <w:rFonts w:ascii="Arial" w:hAnsi="Arial" w:cs="Arial"/>
          <w:bCs/>
          <w:sz w:val="24"/>
          <w:szCs w:val="24"/>
        </w:rPr>
        <w:t>No park and ride.</w:t>
      </w:r>
    </w:p>
    <w:p w14:paraId="46135121" w14:textId="6FAC4C2B" w:rsidR="00355B8A" w:rsidRDefault="00355B8A" w:rsidP="000E6B72">
      <w:pPr>
        <w:rPr>
          <w:rFonts w:ascii="Arial" w:hAnsi="Arial" w:cs="Arial"/>
          <w:bCs/>
          <w:sz w:val="24"/>
          <w:szCs w:val="24"/>
        </w:rPr>
      </w:pPr>
      <w:r>
        <w:rPr>
          <w:rFonts w:ascii="Arial" w:hAnsi="Arial" w:cs="Arial"/>
          <w:bCs/>
          <w:sz w:val="24"/>
          <w:szCs w:val="24"/>
        </w:rPr>
        <w:t xml:space="preserve">Just one semi-fast and one stopping train hourly between </w:t>
      </w:r>
      <w:r w:rsidR="00187028">
        <w:rPr>
          <w:rFonts w:ascii="Arial" w:hAnsi="Arial" w:cs="Arial"/>
          <w:bCs/>
          <w:sz w:val="24"/>
          <w:szCs w:val="24"/>
        </w:rPr>
        <w:t>the main centres of</w:t>
      </w:r>
      <w:r w:rsidR="000374C0">
        <w:rPr>
          <w:rFonts w:ascii="Arial" w:hAnsi="Arial" w:cs="Arial"/>
          <w:bCs/>
          <w:sz w:val="24"/>
          <w:szCs w:val="24"/>
        </w:rPr>
        <w:t xml:space="preserve"> </w:t>
      </w:r>
      <w:r w:rsidR="00187028">
        <w:rPr>
          <w:rFonts w:ascii="Arial" w:hAnsi="Arial" w:cs="Arial"/>
          <w:bCs/>
          <w:sz w:val="24"/>
          <w:szCs w:val="24"/>
        </w:rPr>
        <w:t xml:space="preserve"> </w:t>
      </w:r>
      <w:r>
        <w:rPr>
          <w:rFonts w:ascii="Arial" w:hAnsi="Arial" w:cs="Arial"/>
          <w:bCs/>
          <w:sz w:val="24"/>
          <w:szCs w:val="24"/>
        </w:rPr>
        <w:t xml:space="preserve"> Southampton</w:t>
      </w:r>
      <w:r w:rsidR="0072347C">
        <w:rPr>
          <w:rFonts w:ascii="Arial" w:hAnsi="Arial" w:cs="Arial"/>
          <w:bCs/>
          <w:sz w:val="24"/>
          <w:szCs w:val="24"/>
        </w:rPr>
        <w:t xml:space="preserve"> and Portsmouth</w:t>
      </w:r>
      <w:r>
        <w:rPr>
          <w:rFonts w:ascii="Arial" w:hAnsi="Arial" w:cs="Arial"/>
          <w:bCs/>
          <w:sz w:val="24"/>
          <w:szCs w:val="24"/>
        </w:rPr>
        <w:t>.</w:t>
      </w:r>
    </w:p>
    <w:p w14:paraId="421C9DA1" w14:textId="1FDA9CE8" w:rsidR="00355B8A" w:rsidRDefault="00187028" w:rsidP="000E6B72">
      <w:pPr>
        <w:rPr>
          <w:rFonts w:ascii="Arial" w:hAnsi="Arial" w:cs="Arial"/>
          <w:bCs/>
          <w:sz w:val="24"/>
          <w:szCs w:val="24"/>
        </w:rPr>
      </w:pPr>
      <w:r>
        <w:rPr>
          <w:rFonts w:ascii="Arial" w:hAnsi="Arial" w:cs="Arial"/>
          <w:bCs/>
          <w:sz w:val="24"/>
          <w:szCs w:val="24"/>
        </w:rPr>
        <w:t>Generally h</w:t>
      </w:r>
      <w:r w:rsidR="00355B8A">
        <w:rPr>
          <w:rFonts w:ascii="Arial" w:hAnsi="Arial" w:cs="Arial"/>
          <w:bCs/>
          <w:sz w:val="24"/>
          <w:szCs w:val="24"/>
        </w:rPr>
        <w:t>ourly local train services around Southampton</w:t>
      </w:r>
      <w:r>
        <w:rPr>
          <w:rFonts w:ascii="Arial" w:hAnsi="Arial" w:cs="Arial"/>
          <w:bCs/>
          <w:sz w:val="24"/>
          <w:szCs w:val="24"/>
        </w:rPr>
        <w:t xml:space="preserve">. </w:t>
      </w:r>
    </w:p>
    <w:p w14:paraId="08B6D487" w14:textId="21C5F170" w:rsidR="0072347C" w:rsidRDefault="00102206" w:rsidP="000E6B72">
      <w:pPr>
        <w:rPr>
          <w:rFonts w:ascii="Arial" w:hAnsi="Arial" w:cs="Arial"/>
          <w:bCs/>
          <w:sz w:val="24"/>
          <w:szCs w:val="24"/>
        </w:rPr>
      </w:pPr>
      <w:r>
        <w:rPr>
          <w:rFonts w:ascii="Arial" w:hAnsi="Arial" w:cs="Arial"/>
          <w:bCs/>
          <w:sz w:val="24"/>
          <w:szCs w:val="24"/>
        </w:rPr>
        <w:t>Virtually d</w:t>
      </w:r>
      <w:r w:rsidR="0072347C">
        <w:rPr>
          <w:rFonts w:ascii="Arial" w:hAnsi="Arial" w:cs="Arial"/>
          <w:bCs/>
          <w:sz w:val="24"/>
          <w:szCs w:val="24"/>
        </w:rPr>
        <w:t xml:space="preserve">isused rail line to Hythe and the Waterside with congested parallel road. </w:t>
      </w:r>
    </w:p>
    <w:p w14:paraId="02387CC1" w14:textId="341ADA89" w:rsidR="00665B78" w:rsidRDefault="00187028" w:rsidP="000E6B72">
      <w:pPr>
        <w:rPr>
          <w:rFonts w:ascii="Arial" w:hAnsi="Arial" w:cs="Arial"/>
          <w:bCs/>
          <w:sz w:val="24"/>
          <w:szCs w:val="24"/>
        </w:rPr>
      </w:pPr>
      <w:r>
        <w:rPr>
          <w:rFonts w:ascii="Arial" w:hAnsi="Arial" w:cs="Arial"/>
          <w:bCs/>
          <w:sz w:val="24"/>
          <w:szCs w:val="24"/>
        </w:rPr>
        <w:t xml:space="preserve">Radial bus services around the </w:t>
      </w:r>
      <w:r w:rsidR="00665B78">
        <w:rPr>
          <w:rFonts w:ascii="Arial" w:hAnsi="Arial" w:cs="Arial"/>
          <w:bCs/>
          <w:sz w:val="24"/>
          <w:szCs w:val="24"/>
        </w:rPr>
        <w:t>two cities,</w:t>
      </w:r>
      <w:r w:rsidR="00102206">
        <w:rPr>
          <w:rFonts w:ascii="Arial" w:hAnsi="Arial" w:cs="Arial"/>
          <w:bCs/>
          <w:sz w:val="24"/>
          <w:szCs w:val="24"/>
        </w:rPr>
        <w:t xml:space="preserve"> with </w:t>
      </w:r>
      <w:r w:rsidR="000374C0">
        <w:rPr>
          <w:rFonts w:ascii="Arial" w:hAnsi="Arial" w:cs="Arial"/>
          <w:bCs/>
          <w:sz w:val="24"/>
          <w:szCs w:val="24"/>
        </w:rPr>
        <w:t>two</w:t>
      </w:r>
      <w:r w:rsidR="00102206">
        <w:rPr>
          <w:rFonts w:ascii="Arial" w:hAnsi="Arial" w:cs="Arial"/>
          <w:bCs/>
          <w:sz w:val="24"/>
          <w:szCs w:val="24"/>
        </w:rPr>
        <w:t xml:space="preserve"> companies fighting for supremacy.</w:t>
      </w:r>
      <w:r>
        <w:rPr>
          <w:rFonts w:ascii="Arial" w:hAnsi="Arial" w:cs="Arial"/>
          <w:bCs/>
          <w:sz w:val="24"/>
          <w:szCs w:val="24"/>
        </w:rPr>
        <w:t xml:space="preserve"> </w:t>
      </w:r>
      <w:r w:rsidR="002C0410">
        <w:rPr>
          <w:rFonts w:ascii="Arial" w:hAnsi="Arial" w:cs="Arial"/>
          <w:bCs/>
          <w:sz w:val="24"/>
          <w:szCs w:val="24"/>
        </w:rPr>
        <w:t>(</w:t>
      </w:r>
      <w:r w:rsidR="00665B78">
        <w:rPr>
          <w:rFonts w:ascii="Arial" w:hAnsi="Arial" w:cs="Arial"/>
          <w:bCs/>
          <w:sz w:val="24"/>
          <w:szCs w:val="24"/>
        </w:rPr>
        <w:t xml:space="preserve">A major </w:t>
      </w:r>
      <w:r w:rsidR="000374C0">
        <w:rPr>
          <w:rFonts w:ascii="Arial" w:hAnsi="Arial" w:cs="Arial"/>
          <w:bCs/>
          <w:sz w:val="24"/>
          <w:szCs w:val="24"/>
        </w:rPr>
        <w:t>onslaught against</w:t>
      </w:r>
      <w:r w:rsidR="00665B78">
        <w:rPr>
          <w:rFonts w:ascii="Arial" w:hAnsi="Arial" w:cs="Arial"/>
          <w:bCs/>
          <w:sz w:val="24"/>
          <w:szCs w:val="24"/>
        </w:rPr>
        <w:t xml:space="preserve"> First Group’s </w:t>
      </w:r>
      <w:r w:rsidR="000374C0">
        <w:rPr>
          <w:rFonts w:ascii="Arial" w:hAnsi="Arial" w:cs="Arial"/>
          <w:bCs/>
          <w:sz w:val="24"/>
          <w:szCs w:val="24"/>
        </w:rPr>
        <w:t xml:space="preserve">City </w:t>
      </w:r>
      <w:r w:rsidR="00665B78">
        <w:rPr>
          <w:rFonts w:ascii="Arial" w:hAnsi="Arial" w:cs="Arial"/>
          <w:bCs/>
          <w:sz w:val="24"/>
          <w:szCs w:val="24"/>
        </w:rPr>
        <w:t xml:space="preserve">Red 3 by </w:t>
      </w:r>
      <w:proofErr w:type="spellStart"/>
      <w:r w:rsidR="00665B78">
        <w:rPr>
          <w:rFonts w:ascii="Arial" w:hAnsi="Arial" w:cs="Arial"/>
          <w:bCs/>
          <w:sz w:val="24"/>
          <w:szCs w:val="24"/>
        </w:rPr>
        <w:t>GoAhead</w:t>
      </w:r>
      <w:proofErr w:type="spellEnd"/>
      <w:r w:rsidR="00665B78">
        <w:rPr>
          <w:rFonts w:ascii="Arial" w:hAnsi="Arial" w:cs="Arial"/>
          <w:bCs/>
          <w:sz w:val="24"/>
          <w:szCs w:val="24"/>
        </w:rPr>
        <w:t xml:space="preserve">, and against </w:t>
      </w:r>
      <w:proofErr w:type="spellStart"/>
      <w:r w:rsidR="00665B78">
        <w:rPr>
          <w:rFonts w:ascii="Arial" w:hAnsi="Arial" w:cs="Arial"/>
          <w:bCs/>
          <w:sz w:val="24"/>
          <w:szCs w:val="24"/>
        </w:rPr>
        <w:t>GoAhead’s</w:t>
      </w:r>
      <w:proofErr w:type="spellEnd"/>
      <w:r w:rsidR="00665B78">
        <w:rPr>
          <w:rFonts w:ascii="Arial" w:hAnsi="Arial" w:cs="Arial"/>
          <w:bCs/>
          <w:sz w:val="24"/>
          <w:szCs w:val="24"/>
        </w:rPr>
        <w:t xml:space="preserve"> Bluestar 12 by First Group </w:t>
      </w:r>
      <w:r w:rsidR="00D95EE1">
        <w:rPr>
          <w:rFonts w:ascii="Arial" w:hAnsi="Arial" w:cs="Arial"/>
          <w:bCs/>
          <w:sz w:val="24"/>
          <w:szCs w:val="24"/>
        </w:rPr>
        <w:t>will start</w:t>
      </w:r>
      <w:r w:rsidR="00665B78">
        <w:rPr>
          <w:rFonts w:ascii="Arial" w:hAnsi="Arial" w:cs="Arial"/>
          <w:bCs/>
          <w:sz w:val="24"/>
          <w:szCs w:val="24"/>
        </w:rPr>
        <w:t xml:space="preserve"> </w:t>
      </w:r>
      <w:r w:rsidR="00D95EE1">
        <w:rPr>
          <w:rFonts w:ascii="Arial" w:hAnsi="Arial" w:cs="Arial"/>
          <w:bCs/>
          <w:sz w:val="24"/>
          <w:szCs w:val="24"/>
        </w:rPr>
        <w:t>on 22nd</w:t>
      </w:r>
      <w:r w:rsidR="00665B78">
        <w:rPr>
          <w:rFonts w:ascii="Arial" w:hAnsi="Arial" w:cs="Arial"/>
          <w:bCs/>
          <w:sz w:val="24"/>
          <w:szCs w:val="24"/>
        </w:rPr>
        <w:t xml:space="preserve"> September</w:t>
      </w:r>
      <w:r w:rsidR="00D95EE1">
        <w:rPr>
          <w:rFonts w:ascii="Arial" w:hAnsi="Arial" w:cs="Arial"/>
          <w:bCs/>
          <w:sz w:val="24"/>
          <w:szCs w:val="24"/>
        </w:rPr>
        <w:t xml:space="preserve"> 2019</w:t>
      </w:r>
      <w:r w:rsidR="002C0410">
        <w:rPr>
          <w:rFonts w:ascii="Arial" w:hAnsi="Arial" w:cs="Arial"/>
          <w:bCs/>
          <w:sz w:val="24"/>
          <w:szCs w:val="24"/>
        </w:rPr>
        <w:t>)</w:t>
      </w:r>
    </w:p>
    <w:p w14:paraId="7035270D" w14:textId="4D10B7E9" w:rsidR="00187028" w:rsidRDefault="00102206" w:rsidP="000E6B72">
      <w:pPr>
        <w:rPr>
          <w:rFonts w:ascii="Arial" w:hAnsi="Arial" w:cs="Arial"/>
          <w:bCs/>
          <w:sz w:val="24"/>
          <w:szCs w:val="24"/>
        </w:rPr>
      </w:pPr>
      <w:r>
        <w:rPr>
          <w:rFonts w:ascii="Arial" w:hAnsi="Arial" w:cs="Arial"/>
          <w:bCs/>
          <w:sz w:val="24"/>
          <w:szCs w:val="24"/>
        </w:rPr>
        <w:t>L</w:t>
      </w:r>
      <w:r w:rsidR="0072347C">
        <w:rPr>
          <w:rFonts w:ascii="Arial" w:hAnsi="Arial" w:cs="Arial"/>
          <w:bCs/>
          <w:sz w:val="24"/>
          <w:szCs w:val="24"/>
        </w:rPr>
        <w:t>onger</w:t>
      </w:r>
      <w:r w:rsidR="00187028">
        <w:rPr>
          <w:rFonts w:ascii="Arial" w:hAnsi="Arial" w:cs="Arial"/>
          <w:bCs/>
          <w:sz w:val="24"/>
          <w:szCs w:val="24"/>
        </w:rPr>
        <w:t xml:space="preserve"> </w:t>
      </w:r>
      <w:r w:rsidR="0072347C">
        <w:rPr>
          <w:rFonts w:ascii="Arial" w:hAnsi="Arial" w:cs="Arial"/>
          <w:bCs/>
          <w:sz w:val="24"/>
          <w:szCs w:val="24"/>
        </w:rPr>
        <w:t xml:space="preserve">distance </w:t>
      </w:r>
      <w:r w:rsidR="00665B78">
        <w:rPr>
          <w:rFonts w:ascii="Arial" w:hAnsi="Arial" w:cs="Arial"/>
          <w:bCs/>
          <w:sz w:val="24"/>
          <w:szCs w:val="24"/>
        </w:rPr>
        <w:t xml:space="preserve">bus </w:t>
      </w:r>
      <w:r w:rsidR="0072347C">
        <w:rPr>
          <w:rFonts w:ascii="Arial" w:hAnsi="Arial" w:cs="Arial"/>
          <w:bCs/>
          <w:sz w:val="24"/>
          <w:szCs w:val="24"/>
        </w:rPr>
        <w:t>services</w:t>
      </w:r>
      <w:r w:rsidR="00187028">
        <w:rPr>
          <w:rFonts w:ascii="Arial" w:hAnsi="Arial" w:cs="Arial"/>
          <w:bCs/>
          <w:sz w:val="24"/>
          <w:szCs w:val="24"/>
        </w:rPr>
        <w:t xml:space="preserve"> very circuitous and / or limited.</w:t>
      </w:r>
      <w:r w:rsidR="004D7FD3">
        <w:rPr>
          <w:rFonts w:ascii="Arial" w:hAnsi="Arial" w:cs="Arial"/>
          <w:bCs/>
          <w:sz w:val="24"/>
          <w:szCs w:val="24"/>
        </w:rPr>
        <w:t xml:space="preserve"> </w:t>
      </w:r>
    </w:p>
    <w:p w14:paraId="00AC6538" w14:textId="04AA7657" w:rsidR="00E906F3" w:rsidRDefault="00E906F3" w:rsidP="000E6B72">
      <w:pPr>
        <w:rPr>
          <w:rFonts w:ascii="Arial" w:hAnsi="Arial" w:cs="Arial"/>
          <w:bCs/>
          <w:sz w:val="24"/>
          <w:szCs w:val="24"/>
        </w:rPr>
      </w:pPr>
      <w:r>
        <w:rPr>
          <w:rFonts w:ascii="Arial" w:hAnsi="Arial" w:cs="Arial"/>
          <w:bCs/>
          <w:sz w:val="24"/>
          <w:szCs w:val="24"/>
        </w:rPr>
        <w:t>Some areas virtually bus-less, such as Upper Shirley in Southampton, and Cadnam on the edge of the New Forest.</w:t>
      </w:r>
    </w:p>
    <w:p w14:paraId="3C23525A" w14:textId="77777777" w:rsidR="00E906F3" w:rsidRDefault="00E906F3" w:rsidP="000E6B72">
      <w:pPr>
        <w:rPr>
          <w:rFonts w:ascii="Arial" w:hAnsi="Arial" w:cs="Arial"/>
          <w:bCs/>
          <w:sz w:val="24"/>
          <w:szCs w:val="24"/>
        </w:rPr>
      </w:pPr>
    </w:p>
    <w:p w14:paraId="35D6F68F" w14:textId="3E610BEB" w:rsidR="00BE0C7F" w:rsidRPr="00BE0C7F" w:rsidRDefault="00187028" w:rsidP="000E6B72">
      <w:pPr>
        <w:rPr>
          <w:rFonts w:ascii="Arial" w:hAnsi="Arial" w:cs="Arial"/>
          <w:bCs/>
          <w:sz w:val="24"/>
          <w:szCs w:val="24"/>
          <w:u w:val="single"/>
        </w:rPr>
      </w:pPr>
      <w:r w:rsidRPr="00BE0C7F">
        <w:rPr>
          <w:rFonts w:ascii="Arial" w:hAnsi="Arial" w:cs="Arial"/>
          <w:bCs/>
          <w:sz w:val="24"/>
          <w:szCs w:val="24"/>
          <w:u w:val="single"/>
        </w:rPr>
        <w:t xml:space="preserve">People </w:t>
      </w:r>
      <w:r w:rsidR="00BE0C7F">
        <w:rPr>
          <w:rFonts w:ascii="Arial" w:hAnsi="Arial" w:cs="Arial"/>
          <w:bCs/>
          <w:sz w:val="24"/>
          <w:szCs w:val="24"/>
          <w:u w:val="single"/>
        </w:rPr>
        <w:t xml:space="preserve">are </w:t>
      </w:r>
      <w:r w:rsidRPr="00BE0C7F">
        <w:rPr>
          <w:rFonts w:ascii="Arial" w:hAnsi="Arial" w:cs="Arial"/>
          <w:bCs/>
          <w:sz w:val="24"/>
          <w:szCs w:val="24"/>
          <w:u w:val="single"/>
        </w:rPr>
        <w:t>living</w:t>
      </w:r>
      <w:r w:rsidR="00D22E1C" w:rsidRPr="00BE0C7F">
        <w:rPr>
          <w:rFonts w:ascii="Arial" w:hAnsi="Arial" w:cs="Arial"/>
          <w:bCs/>
          <w:sz w:val="24"/>
          <w:szCs w:val="24"/>
          <w:u w:val="single"/>
        </w:rPr>
        <w:t xml:space="preserve"> / working / travelling</w:t>
      </w:r>
      <w:r w:rsidRPr="00BE0C7F">
        <w:rPr>
          <w:rFonts w:ascii="Arial" w:hAnsi="Arial" w:cs="Arial"/>
          <w:bCs/>
          <w:sz w:val="24"/>
          <w:szCs w:val="24"/>
          <w:u w:val="single"/>
        </w:rPr>
        <w:t xml:space="preserve"> in areas of health-threatening pollution.</w:t>
      </w:r>
      <w:r w:rsidR="00BE0C7F" w:rsidRPr="00BE0C7F">
        <w:rPr>
          <w:rFonts w:ascii="Arial" w:hAnsi="Arial" w:cs="Arial"/>
          <w:bCs/>
          <w:sz w:val="24"/>
          <w:szCs w:val="24"/>
          <w:u w:val="single"/>
        </w:rPr>
        <w:t xml:space="preserve"> </w:t>
      </w:r>
      <w:r w:rsidRPr="00BE0C7F">
        <w:rPr>
          <w:rFonts w:ascii="Arial" w:hAnsi="Arial" w:cs="Arial"/>
          <w:bCs/>
          <w:sz w:val="24"/>
          <w:szCs w:val="24"/>
          <w:u w:val="single"/>
        </w:rPr>
        <w:t xml:space="preserve">What might be done? </w:t>
      </w:r>
    </w:p>
    <w:p w14:paraId="7B39BEDC" w14:textId="12BDA5DE" w:rsidR="00187028" w:rsidRDefault="00187028" w:rsidP="000E6B72">
      <w:pPr>
        <w:rPr>
          <w:rFonts w:ascii="Arial" w:hAnsi="Arial" w:cs="Arial"/>
          <w:bCs/>
          <w:sz w:val="24"/>
          <w:szCs w:val="24"/>
        </w:rPr>
      </w:pPr>
      <w:r>
        <w:rPr>
          <w:rFonts w:ascii="Arial" w:hAnsi="Arial" w:cs="Arial"/>
          <w:bCs/>
          <w:sz w:val="24"/>
          <w:szCs w:val="24"/>
        </w:rPr>
        <w:t xml:space="preserve">Maximise use of existing rail network. Have an </w:t>
      </w:r>
      <w:r w:rsidR="004D7FD3">
        <w:rPr>
          <w:rFonts w:ascii="Arial" w:hAnsi="Arial" w:cs="Arial"/>
          <w:bCs/>
          <w:sz w:val="24"/>
          <w:szCs w:val="24"/>
        </w:rPr>
        <w:t>ambitious strategy</w:t>
      </w:r>
      <w:r>
        <w:rPr>
          <w:rFonts w:ascii="Arial" w:hAnsi="Arial" w:cs="Arial"/>
          <w:bCs/>
          <w:sz w:val="24"/>
          <w:szCs w:val="24"/>
        </w:rPr>
        <w:t xml:space="preserve"> for its enhancement. </w:t>
      </w:r>
      <w:r w:rsidR="003C5E33">
        <w:rPr>
          <w:rFonts w:ascii="Arial" w:hAnsi="Arial" w:cs="Arial"/>
          <w:bCs/>
          <w:sz w:val="24"/>
          <w:szCs w:val="24"/>
        </w:rPr>
        <w:t>Revisit</w:t>
      </w:r>
      <w:r>
        <w:rPr>
          <w:rFonts w:ascii="Arial" w:hAnsi="Arial" w:cs="Arial"/>
          <w:bCs/>
          <w:sz w:val="24"/>
          <w:szCs w:val="24"/>
        </w:rPr>
        <w:t xml:space="preserve"> potential for trams or light railways.</w:t>
      </w:r>
    </w:p>
    <w:p w14:paraId="3844E953" w14:textId="68154A1C" w:rsidR="00D22E1C" w:rsidRDefault="00D22E1C" w:rsidP="000E6B72">
      <w:pPr>
        <w:rPr>
          <w:rFonts w:ascii="Arial" w:hAnsi="Arial" w:cs="Arial"/>
          <w:bCs/>
          <w:sz w:val="24"/>
          <w:szCs w:val="24"/>
        </w:rPr>
      </w:pPr>
      <w:r>
        <w:rPr>
          <w:rFonts w:ascii="Arial" w:hAnsi="Arial" w:cs="Arial"/>
          <w:bCs/>
          <w:sz w:val="24"/>
          <w:szCs w:val="24"/>
        </w:rPr>
        <w:t xml:space="preserve">Trams can </w:t>
      </w:r>
      <w:r w:rsidR="003C5E33">
        <w:rPr>
          <w:rFonts w:ascii="Arial" w:hAnsi="Arial" w:cs="Arial"/>
          <w:bCs/>
          <w:sz w:val="24"/>
          <w:szCs w:val="24"/>
        </w:rPr>
        <w:t>advance various aims</w:t>
      </w:r>
      <w:r>
        <w:rPr>
          <w:rFonts w:ascii="Arial" w:hAnsi="Arial" w:cs="Arial"/>
          <w:bCs/>
          <w:sz w:val="24"/>
          <w:szCs w:val="24"/>
        </w:rPr>
        <w:t xml:space="preserve">. They can move people quickly and cleanly. </w:t>
      </w:r>
    </w:p>
    <w:p w14:paraId="1D76513F" w14:textId="615348DC" w:rsidR="00D22E1C" w:rsidRDefault="003C5E33" w:rsidP="000E6B72">
      <w:pPr>
        <w:rPr>
          <w:rFonts w:ascii="Arial" w:hAnsi="Arial" w:cs="Arial"/>
          <w:bCs/>
          <w:sz w:val="24"/>
          <w:szCs w:val="24"/>
        </w:rPr>
      </w:pPr>
      <w:r>
        <w:rPr>
          <w:rFonts w:ascii="Arial" w:hAnsi="Arial" w:cs="Arial"/>
          <w:bCs/>
          <w:sz w:val="24"/>
          <w:szCs w:val="24"/>
        </w:rPr>
        <w:t>They can p</w:t>
      </w:r>
      <w:r w:rsidR="004D7FD3">
        <w:rPr>
          <w:rFonts w:ascii="Arial" w:hAnsi="Arial" w:cs="Arial"/>
          <w:bCs/>
          <w:sz w:val="24"/>
          <w:szCs w:val="24"/>
        </w:rPr>
        <w:t>romote r</w:t>
      </w:r>
      <w:r w:rsidR="00D22E1C">
        <w:rPr>
          <w:rFonts w:ascii="Arial" w:hAnsi="Arial" w:cs="Arial"/>
          <w:bCs/>
          <w:sz w:val="24"/>
          <w:szCs w:val="24"/>
        </w:rPr>
        <w:t>egeneration, as in Hucknall (Nottingham system). Ashton-under-Lyne and the ship canal area (Manchester</w:t>
      </w:r>
      <w:r w:rsidR="0067300D">
        <w:rPr>
          <w:rFonts w:ascii="Arial" w:hAnsi="Arial" w:cs="Arial"/>
          <w:bCs/>
          <w:sz w:val="24"/>
          <w:szCs w:val="24"/>
        </w:rPr>
        <w:t xml:space="preserve"> </w:t>
      </w:r>
      <w:r w:rsidR="00620ACB">
        <w:rPr>
          <w:rFonts w:ascii="Arial" w:hAnsi="Arial" w:cs="Arial"/>
          <w:bCs/>
          <w:sz w:val="24"/>
          <w:szCs w:val="24"/>
        </w:rPr>
        <w:t>system</w:t>
      </w:r>
      <w:r w:rsidR="00D22E1C">
        <w:rPr>
          <w:rFonts w:ascii="Arial" w:hAnsi="Arial" w:cs="Arial"/>
          <w:bCs/>
          <w:sz w:val="24"/>
          <w:szCs w:val="24"/>
        </w:rPr>
        <w:t>).</w:t>
      </w:r>
    </w:p>
    <w:p w14:paraId="09F48EAE" w14:textId="201DBFF8" w:rsidR="00D22E1C" w:rsidRDefault="003C5E33" w:rsidP="000E6B72">
      <w:pPr>
        <w:rPr>
          <w:rFonts w:ascii="Arial" w:hAnsi="Arial" w:cs="Arial"/>
          <w:bCs/>
          <w:sz w:val="24"/>
          <w:szCs w:val="24"/>
        </w:rPr>
      </w:pPr>
      <w:r>
        <w:rPr>
          <w:rFonts w:ascii="Arial" w:hAnsi="Arial" w:cs="Arial"/>
          <w:bCs/>
          <w:sz w:val="24"/>
          <w:szCs w:val="24"/>
        </w:rPr>
        <w:t>They can c</w:t>
      </w:r>
      <w:r w:rsidR="00D22E1C">
        <w:rPr>
          <w:rFonts w:ascii="Arial" w:hAnsi="Arial" w:cs="Arial"/>
          <w:bCs/>
          <w:sz w:val="24"/>
          <w:szCs w:val="24"/>
        </w:rPr>
        <w:t xml:space="preserve">omplement new out-of-town </w:t>
      </w:r>
      <w:r w:rsidR="0067300D">
        <w:rPr>
          <w:rFonts w:ascii="Arial" w:hAnsi="Arial" w:cs="Arial"/>
          <w:bCs/>
          <w:sz w:val="24"/>
          <w:szCs w:val="24"/>
        </w:rPr>
        <w:t xml:space="preserve">residential </w:t>
      </w:r>
      <w:r>
        <w:rPr>
          <w:rFonts w:ascii="Arial" w:hAnsi="Arial" w:cs="Arial"/>
          <w:bCs/>
          <w:sz w:val="24"/>
          <w:szCs w:val="24"/>
        </w:rPr>
        <w:t>developments</w:t>
      </w:r>
      <w:r w:rsidR="0067300D">
        <w:rPr>
          <w:rFonts w:ascii="Arial" w:hAnsi="Arial" w:cs="Arial"/>
          <w:bCs/>
          <w:sz w:val="24"/>
          <w:szCs w:val="24"/>
        </w:rPr>
        <w:t xml:space="preserve"> such as Halfway (</w:t>
      </w:r>
      <w:r w:rsidR="00D22E1C">
        <w:rPr>
          <w:rFonts w:ascii="Arial" w:hAnsi="Arial" w:cs="Arial"/>
          <w:bCs/>
          <w:sz w:val="24"/>
          <w:szCs w:val="24"/>
        </w:rPr>
        <w:t>Sheffield</w:t>
      </w:r>
      <w:r w:rsidR="00620ACB">
        <w:rPr>
          <w:rFonts w:ascii="Arial" w:hAnsi="Arial" w:cs="Arial"/>
          <w:bCs/>
          <w:sz w:val="24"/>
          <w:szCs w:val="24"/>
        </w:rPr>
        <w:t xml:space="preserve"> system</w:t>
      </w:r>
      <w:r w:rsidR="00D22E1C">
        <w:rPr>
          <w:rFonts w:ascii="Arial" w:hAnsi="Arial" w:cs="Arial"/>
          <w:bCs/>
          <w:sz w:val="24"/>
          <w:szCs w:val="24"/>
        </w:rPr>
        <w:t xml:space="preserve">). </w:t>
      </w:r>
    </w:p>
    <w:p w14:paraId="703BC7D4" w14:textId="03374D37" w:rsidR="0067300D" w:rsidRDefault="0067300D" w:rsidP="000E6B72">
      <w:pPr>
        <w:rPr>
          <w:rFonts w:ascii="Arial" w:hAnsi="Arial" w:cs="Arial"/>
          <w:bCs/>
          <w:sz w:val="24"/>
          <w:szCs w:val="24"/>
        </w:rPr>
      </w:pPr>
      <w:r>
        <w:rPr>
          <w:rFonts w:ascii="Arial" w:hAnsi="Arial" w:cs="Arial"/>
          <w:bCs/>
          <w:sz w:val="24"/>
          <w:szCs w:val="24"/>
        </w:rPr>
        <w:t xml:space="preserve">They can </w:t>
      </w:r>
      <w:r w:rsidR="00BE0C7F">
        <w:rPr>
          <w:rFonts w:ascii="Arial" w:hAnsi="Arial" w:cs="Arial"/>
          <w:bCs/>
          <w:sz w:val="24"/>
          <w:szCs w:val="24"/>
        </w:rPr>
        <w:t>easily cope with</w:t>
      </w:r>
      <w:r>
        <w:rPr>
          <w:rFonts w:ascii="Arial" w:hAnsi="Arial" w:cs="Arial"/>
          <w:bCs/>
          <w:sz w:val="24"/>
          <w:szCs w:val="24"/>
        </w:rPr>
        <w:t xml:space="preserve"> very different terrains such as Sheffield’s </w:t>
      </w:r>
      <w:r w:rsidR="0072347C">
        <w:rPr>
          <w:rFonts w:ascii="Arial" w:hAnsi="Arial" w:cs="Arial"/>
          <w:bCs/>
          <w:sz w:val="24"/>
          <w:szCs w:val="24"/>
        </w:rPr>
        <w:t xml:space="preserve">hilly </w:t>
      </w:r>
      <w:r w:rsidR="003C5E33">
        <w:rPr>
          <w:rFonts w:ascii="Arial" w:hAnsi="Arial" w:cs="Arial"/>
          <w:bCs/>
          <w:sz w:val="24"/>
          <w:szCs w:val="24"/>
        </w:rPr>
        <w:t>areas</w:t>
      </w:r>
      <w:r>
        <w:rPr>
          <w:rFonts w:ascii="Arial" w:hAnsi="Arial" w:cs="Arial"/>
          <w:bCs/>
          <w:sz w:val="24"/>
          <w:szCs w:val="24"/>
        </w:rPr>
        <w:t xml:space="preserve">, or the long straight road </w:t>
      </w:r>
      <w:r w:rsidR="004D7FD3">
        <w:rPr>
          <w:rFonts w:ascii="Arial" w:hAnsi="Arial" w:cs="Arial"/>
          <w:bCs/>
          <w:sz w:val="24"/>
          <w:szCs w:val="24"/>
        </w:rPr>
        <w:t>from Manchester</w:t>
      </w:r>
      <w:r>
        <w:rPr>
          <w:rFonts w:ascii="Arial" w:hAnsi="Arial" w:cs="Arial"/>
          <w:bCs/>
          <w:sz w:val="24"/>
          <w:szCs w:val="24"/>
        </w:rPr>
        <w:t xml:space="preserve"> to Ashton-under-Lyne.</w:t>
      </w:r>
    </w:p>
    <w:p w14:paraId="33B5B40B" w14:textId="77777777" w:rsidR="00BE0C7F" w:rsidRPr="002C0410" w:rsidRDefault="00620ACB" w:rsidP="000E6B72">
      <w:pPr>
        <w:rPr>
          <w:rFonts w:ascii="Arial" w:hAnsi="Arial" w:cs="Arial"/>
          <w:bCs/>
          <w:sz w:val="24"/>
          <w:szCs w:val="24"/>
        </w:rPr>
      </w:pPr>
      <w:r w:rsidRPr="002C0410">
        <w:rPr>
          <w:rFonts w:ascii="Arial" w:hAnsi="Arial" w:cs="Arial"/>
          <w:bCs/>
          <w:sz w:val="24"/>
          <w:szCs w:val="24"/>
        </w:rPr>
        <w:t xml:space="preserve">Much of </w:t>
      </w:r>
      <w:r w:rsidR="0067300D" w:rsidRPr="002C0410">
        <w:rPr>
          <w:rFonts w:ascii="Arial" w:hAnsi="Arial" w:cs="Arial"/>
          <w:bCs/>
          <w:sz w:val="24"/>
          <w:szCs w:val="24"/>
        </w:rPr>
        <w:t>Nottingham’s centr</w:t>
      </w:r>
      <w:r w:rsidRPr="002C0410">
        <w:rPr>
          <w:rFonts w:ascii="Arial" w:hAnsi="Arial" w:cs="Arial"/>
          <w:bCs/>
          <w:sz w:val="24"/>
          <w:szCs w:val="24"/>
        </w:rPr>
        <w:t xml:space="preserve">al area is </w:t>
      </w:r>
      <w:r w:rsidR="0004112F" w:rsidRPr="002C0410">
        <w:rPr>
          <w:rFonts w:ascii="Arial" w:hAnsi="Arial" w:cs="Arial"/>
          <w:bCs/>
          <w:sz w:val="24"/>
          <w:szCs w:val="24"/>
        </w:rPr>
        <w:t>remarkably</w:t>
      </w:r>
      <w:r w:rsidRPr="002C0410">
        <w:rPr>
          <w:rFonts w:ascii="Arial" w:hAnsi="Arial" w:cs="Arial"/>
          <w:bCs/>
          <w:sz w:val="24"/>
          <w:szCs w:val="24"/>
        </w:rPr>
        <w:t xml:space="preserve"> car-sparse</w:t>
      </w:r>
      <w:r w:rsidR="00BE0C7F" w:rsidRPr="002C0410">
        <w:rPr>
          <w:rFonts w:ascii="Arial" w:hAnsi="Arial" w:cs="Arial"/>
          <w:bCs/>
          <w:sz w:val="24"/>
          <w:szCs w:val="24"/>
        </w:rPr>
        <w:t>.</w:t>
      </w:r>
    </w:p>
    <w:p w14:paraId="0E151778" w14:textId="5CC8DF1D" w:rsidR="00620ACB" w:rsidRDefault="00620ACB" w:rsidP="000E6B72">
      <w:pPr>
        <w:rPr>
          <w:rFonts w:ascii="Arial" w:hAnsi="Arial" w:cs="Arial"/>
          <w:bCs/>
          <w:sz w:val="24"/>
          <w:szCs w:val="24"/>
        </w:rPr>
      </w:pPr>
      <w:r>
        <w:rPr>
          <w:rFonts w:ascii="Arial" w:hAnsi="Arial" w:cs="Arial"/>
          <w:bCs/>
          <w:sz w:val="24"/>
          <w:szCs w:val="24"/>
        </w:rPr>
        <w:t>Ma</w:t>
      </w:r>
      <w:r w:rsidR="004D7FD3">
        <w:rPr>
          <w:rFonts w:ascii="Arial" w:hAnsi="Arial" w:cs="Arial"/>
          <w:bCs/>
          <w:sz w:val="24"/>
          <w:szCs w:val="24"/>
        </w:rPr>
        <w:t>i</w:t>
      </w:r>
      <w:r>
        <w:rPr>
          <w:rFonts w:ascii="Arial" w:hAnsi="Arial" w:cs="Arial"/>
          <w:bCs/>
          <w:sz w:val="24"/>
          <w:szCs w:val="24"/>
        </w:rPr>
        <w:t>n reason? Two tram routes which converge through the centre. Fifty-one tram stops.  Seven park-and-ride sites with 5,000 free parking spaces.</w:t>
      </w:r>
    </w:p>
    <w:p w14:paraId="2CE9B116" w14:textId="24C9F645" w:rsidR="00620ACB" w:rsidRDefault="00620ACB" w:rsidP="000E6B72">
      <w:pPr>
        <w:rPr>
          <w:rFonts w:ascii="Arial" w:hAnsi="Arial" w:cs="Arial"/>
          <w:bCs/>
          <w:sz w:val="24"/>
          <w:szCs w:val="24"/>
        </w:rPr>
      </w:pPr>
      <w:r>
        <w:rPr>
          <w:rFonts w:ascii="Arial" w:hAnsi="Arial" w:cs="Arial"/>
          <w:bCs/>
          <w:sz w:val="24"/>
          <w:szCs w:val="24"/>
        </w:rPr>
        <w:t xml:space="preserve">Timetable leaflets are widely available. </w:t>
      </w:r>
      <w:r w:rsidR="0072347C">
        <w:rPr>
          <w:rFonts w:ascii="Arial" w:hAnsi="Arial" w:cs="Arial"/>
          <w:bCs/>
          <w:sz w:val="24"/>
          <w:szCs w:val="24"/>
        </w:rPr>
        <w:t>Travel centre</w:t>
      </w:r>
      <w:r>
        <w:rPr>
          <w:rFonts w:ascii="Arial" w:hAnsi="Arial" w:cs="Arial"/>
          <w:bCs/>
          <w:sz w:val="24"/>
          <w:szCs w:val="24"/>
        </w:rPr>
        <w:t xml:space="preserve"> opens to early evening.</w:t>
      </w:r>
    </w:p>
    <w:p w14:paraId="4DEFB310" w14:textId="053E8D05" w:rsidR="004D7FD3" w:rsidRPr="002C0410" w:rsidRDefault="004D7FD3" w:rsidP="000E6B72">
      <w:pPr>
        <w:rPr>
          <w:rFonts w:ascii="Arial" w:hAnsi="Arial" w:cs="Arial"/>
          <w:bCs/>
          <w:sz w:val="24"/>
          <w:szCs w:val="24"/>
        </w:rPr>
      </w:pPr>
      <w:r w:rsidRPr="002C0410">
        <w:rPr>
          <w:rFonts w:ascii="Arial" w:hAnsi="Arial" w:cs="Arial"/>
          <w:bCs/>
          <w:sz w:val="24"/>
          <w:szCs w:val="24"/>
        </w:rPr>
        <w:t xml:space="preserve">In South Hampshire, millions spent on developing a tram system which was </w:t>
      </w:r>
      <w:r w:rsidR="00BE0C7F" w:rsidRPr="002C0410">
        <w:rPr>
          <w:rFonts w:ascii="Arial" w:hAnsi="Arial" w:cs="Arial"/>
          <w:bCs/>
          <w:sz w:val="24"/>
          <w:szCs w:val="24"/>
        </w:rPr>
        <w:t xml:space="preserve">approved but then </w:t>
      </w:r>
      <w:r w:rsidRPr="002C0410">
        <w:rPr>
          <w:rFonts w:ascii="Arial" w:hAnsi="Arial" w:cs="Arial"/>
          <w:bCs/>
          <w:sz w:val="24"/>
          <w:szCs w:val="24"/>
        </w:rPr>
        <w:t>abandoned at the first hurdle</w:t>
      </w:r>
      <w:r w:rsidR="00BE0C7F" w:rsidRPr="002C0410">
        <w:rPr>
          <w:rFonts w:ascii="Arial" w:hAnsi="Arial" w:cs="Arial"/>
          <w:bCs/>
          <w:sz w:val="24"/>
          <w:szCs w:val="24"/>
        </w:rPr>
        <w:t>s</w:t>
      </w:r>
      <w:r w:rsidRPr="002C0410">
        <w:rPr>
          <w:rFonts w:ascii="Arial" w:hAnsi="Arial" w:cs="Arial"/>
          <w:bCs/>
          <w:sz w:val="24"/>
          <w:szCs w:val="24"/>
        </w:rPr>
        <w:t xml:space="preserve"> rather than</w:t>
      </w:r>
      <w:r w:rsidR="0072347C" w:rsidRPr="002C0410">
        <w:rPr>
          <w:rFonts w:ascii="Arial" w:hAnsi="Arial" w:cs="Arial"/>
          <w:bCs/>
          <w:sz w:val="24"/>
          <w:szCs w:val="24"/>
        </w:rPr>
        <w:t xml:space="preserve"> updated</w:t>
      </w:r>
      <w:r w:rsidRPr="002C0410">
        <w:rPr>
          <w:rFonts w:ascii="Arial" w:hAnsi="Arial" w:cs="Arial"/>
          <w:bCs/>
          <w:sz w:val="24"/>
          <w:szCs w:val="24"/>
        </w:rPr>
        <w:t>.</w:t>
      </w:r>
    </w:p>
    <w:p w14:paraId="04B790D6" w14:textId="2466DAF1" w:rsidR="004D7FD3" w:rsidRDefault="004D7FD3" w:rsidP="000E6B72">
      <w:pPr>
        <w:rPr>
          <w:rFonts w:ascii="Arial" w:hAnsi="Arial" w:cs="Arial"/>
          <w:bCs/>
          <w:sz w:val="24"/>
          <w:szCs w:val="24"/>
        </w:rPr>
      </w:pPr>
      <w:r>
        <w:rPr>
          <w:rFonts w:ascii="Arial" w:hAnsi="Arial" w:cs="Arial"/>
          <w:bCs/>
          <w:sz w:val="24"/>
          <w:szCs w:val="24"/>
        </w:rPr>
        <w:t>Once a tram</w:t>
      </w:r>
      <w:r w:rsidR="00160C50">
        <w:rPr>
          <w:rFonts w:ascii="Arial" w:hAnsi="Arial" w:cs="Arial"/>
          <w:bCs/>
          <w:sz w:val="24"/>
          <w:szCs w:val="24"/>
        </w:rPr>
        <w:t xml:space="preserve"> </w:t>
      </w:r>
      <w:r>
        <w:rPr>
          <w:rFonts w:ascii="Arial" w:hAnsi="Arial" w:cs="Arial"/>
          <w:bCs/>
          <w:sz w:val="24"/>
          <w:szCs w:val="24"/>
        </w:rPr>
        <w:t xml:space="preserve">line </w:t>
      </w:r>
      <w:r w:rsidR="00160C50">
        <w:rPr>
          <w:rFonts w:ascii="Arial" w:hAnsi="Arial" w:cs="Arial"/>
          <w:bCs/>
          <w:sz w:val="24"/>
          <w:szCs w:val="24"/>
        </w:rPr>
        <w:t xml:space="preserve">or light railway </w:t>
      </w:r>
      <w:r>
        <w:rPr>
          <w:rFonts w:ascii="Arial" w:hAnsi="Arial" w:cs="Arial"/>
          <w:bCs/>
          <w:sz w:val="24"/>
          <w:szCs w:val="24"/>
        </w:rPr>
        <w:t xml:space="preserve">is built, extensions will follow. Even the long and troubled construction of the </w:t>
      </w:r>
      <w:r w:rsidR="00160C50">
        <w:rPr>
          <w:rFonts w:ascii="Arial" w:hAnsi="Arial" w:cs="Arial"/>
          <w:bCs/>
          <w:sz w:val="24"/>
          <w:szCs w:val="24"/>
        </w:rPr>
        <w:t xml:space="preserve">route </w:t>
      </w:r>
      <w:r>
        <w:rPr>
          <w:rFonts w:ascii="Arial" w:hAnsi="Arial" w:cs="Arial"/>
          <w:bCs/>
          <w:sz w:val="24"/>
          <w:szCs w:val="24"/>
        </w:rPr>
        <w:t xml:space="preserve">to Edinburgh Airport </w:t>
      </w:r>
      <w:r w:rsidR="00160C50">
        <w:rPr>
          <w:rFonts w:ascii="Arial" w:hAnsi="Arial" w:cs="Arial"/>
          <w:bCs/>
          <w:sz w:val="24"/>
          <w:szCs w:val="24"/>
        </w:rPr>
        <w:t xml:space="preserve">has not precluded demand </w:t>
      </w:r>
      <w:r w:rsidR="00B90C7C">
        <w:rPr>
          <w:rFonts w:ascii="Arial" w:hAnsi="Arial" w:cs="Arial"/>
          <w:bCs/>
          <w:sz w:val="24"/>
          <w:szCs w:val="24"/>
        </w:rPr>
        <w:t xml:space="preserve">and </w:t>
      </w:r>
      <w:r w:rsidR="006955F2">
        <w:rPr>
          <w:rFonts w:ascii="Arial" w:hAnsi="Arial" w:cs="Arial"/>
          <w:bCs/>
          <w:sz w:val="24"/>
          <w:szCs w:val="24"/>
        </w:rPr>
        <w:t>approval for the first</w:t>
      </w:r>
      <w:r w:rsidR="00160C50">
        <w:rPr>
          <w:rFonts w:ascii="Arial" w:hAnsi="Arial" w:cs="Arial"/>
          <w:bCs/>
          <w:sz w:val="24"/>
          <w:szCs w:val="24"/>
        </w:rPr>
        <w:t xml:space="preserve"> extension.</w:t>
      </w:r>
      <w:r>
        <w:rPr>
          <w:rFonts w:ascii="Arial" w:hAnsi="Arial" w:cs="Arial"/>
          <w:bCs/>
          <w:sz w:val="24"/>
          <w:szCs w:val="24"/>
        </w:rPr>
        <w:t xml:space="preserve"> </w:t>
      </w:r>
    </w:p>
    <w:p w14:paraId="35D74C6B" w14:textId="40F82D04" w:rsidR="0072347C" w:rsidRDefault="00B90C7C" w:rsidP="000E6B72">
      <w:pPr>
        <w:rPr>
          <w:rFonts w:ascii="Arial" w:hAnsi="Arial" w:cs="Arial"/>
          <w:bCs/>
          <w:sz w:val="24"/>
          <w:szCs w:val="24"/>
        </w:rPr>
      </w:pPr>
      <w:r>
        <w:rPr>
          <w:rFonts w:ascii="Arial" w:hAnsi="Arial" w:cs="Arial"/>
          <w:bCs/>
          <w:sz w:val="24"/>
          <w:szCs w:val="24"/>
        </w:rPr>
        <w:lastRenderedPageBreak/>
        <w:t>Extensions already achieved or under consideration o</w:t>
      </w:r>
      <w:r w:rsidR="00160C50">
        <w:rPr>
          <w:rFonts w:ascii="Arial" w:hAnsi="Arial" w:cs="Arial"/>
          <w:bCs/>
          <w:sz w:val="24"/>
          <w:szCs w:val="24"/>
        </w:rPr>
        <w:t>n Croydon</w:t>
      </w:r>
      <w:r w:rsidR="008724F5">
        <w:rPr>
          <w:rFonts w:ascii="Arial" w:hAnsi="Arial" w:cs="Arial"/>
          <w:bCs/>
          <w:sz w:val="24"/>
          <w:szCs w:val="24"/>
        </w:rPr>
        <w:t xml:space="preserve"> </w:t>
      </w:r>
      <w:proofErr w:type="spellStart"/>
      <w:r w:rsidR="008724F5">
        <w:rPr>
          <w:rFonts w:ascii="Arial" w:hAnsi="Arial" w:cs="Arial"/>
          <w:bCs/>
          <w:sz w:val="24"/>
          <w:szCs w:val="24"/>
        </w:rPr>
        <w:t>Tramlink</w:t>
      </w:r>
      <w:proofErr w:type="spellEnd"/>
      <w:r w:rsidR="00160C50">
        <w:rPr>
          <w:rFonts w:ascii="Arial" w:hAnsi="Arial" w:cs="Arial"/>
          <w:bCs/>
          <w:sz w:val="24"/>
          <w:szCs w:val="24"/>
        </w:rPr>
        <w:t>, Docklands</w:t>
      </w:r>
      <w:r w:rsidR="008724F5">
        <w:rPr>
          <w:rFonts w:ascii="Arial" w:hAnsi="Arial" w:cs="Arial"/>
          <w:bCs/>
          <w:sz w:val="24"/>
          <w:szCs w:val="24"/>
        </w:rPr>
        <w:t xml:space="preserve"> Light Railway</w:t>
      </w:r>
      <w:r w:rsidR="00160C50">
        <w:rPr>
          <w:rFonts w:ascii="Arial" w:hAnsi="Arial" w:cs="Arial"/>
          <w:bCs/>
          <w:sz w:val="24"/>
          <w:szCs w:val="24"/>
        </w:rPr>
        <w:t>, Newcastle Metro, Manchester M</w:t>
      </w:r>
      <w:r w:rsidR="008724F5">
        <w:rPr>
          <w:rFonts w:ascii="Arial" w:hAnsi="Arial" w:cs="Arial"/>
          <w:bCs/>
          <w:sz w:val="24"/>
          <w:szCs w:val="24"/>
        </w:rPr>
        <w:t>e</w:t>
      </w:r>
      <w:r w:rsidR="00160C50">
        <w:rPr>
          <w:rFonts w:ascii="Arial" w:hAnsi="Arial" w:cs="Arial"/>
          <w:bCs/>
          <w:sz w:val="24"/>
          <w:szCs w:val="24"/>
        </w:rPr>
        <w:t>tro</w:t>
      </w:r>
      <w:r w:rsidR="004629EF">
        <w:rPr>
          <w:rFonts w:ascii="Arial" w:hAnsi="Arial" w:cs="Arial"/>
          <w:bCs/>
          <w:sz w:val="24"/>
          <w:szCs w:val="24"/>
        </w:rPr>
        <w:t>l</w:t>
      </w:r>
      <w:r w:rsidR="00160C50">
        <w:rPr>
          <w:rFonts w:ascii="Arial" w:hAnsi="Arial" w:cs="Arial"/>
          <w:bCs/>
          <w:sz w:val="24"/>
          <w:szCs w:val="24"/>
        </w:rPr>
        <w:t xml:space="preserve">ink, Sheffield </w:t>
      </w:r>
      <w:proofErr w:type="spellStart"/>
      <w:r w:rsidR="00160C50">
        <w:rPr>
          <w:rFonts w:ascii="Arial" w:hAnsi="Arial" w:cs="Arial"/>
          <w:bCs/>
          <w:sz w:val="24"/>
          <w:szCs w:val="24"/>
        </w:rPr>
        <w:t>Supertram</w:t>
      </w:r>
      <w:proofErr w:type="spellEnd"/>
      <w:r w:rsidR="00160C50">
        <w:rPr>
          <w:rFonts w:ascii="Arial" w:hAnsi="Arial" w:cs="Arial"/>
          <w:bCs/>
          <w:sz w:val="24"/>
          <w:szCs w:val="24"/>
        </w:rPr>
        <w:t xml:space="preserve">, Nottingham </w:t>
      </w:r>
      <w:r w:rsidR="008724F5">
        <w:rPr>
          <w:rFonts w:ascii="Arial" w:hAnsi="Arial" w:cs="Arial"/>
          <w:bCs/>
          <w:sz w:val="24"/>
          <w:szCs w:val="24"/>
        </w:rPr>
        <w:t>Express Transit</w:t>
      </w:r>
      <w:r w:rsidR="004629EF">
        <w:rPr>
          <w:rFonts w:ascii="Arial" w:hAnsi="Arial" w:cs="Arial"/>
          <w:bCs/>
          <w:sz w:val="24"/>
          <w:szCs w:val="24"/>
        </w:rPr>
        <w:t xml:space="preserve"> and</w:t>
      </w:r>
      <w:r w:rsidR="003078F3">
        <w:rPr>
          <w:rFonts w:ascii="Arial" w:hAnsi="Arial" w:cs="Arial"/>
          <w:bCs/>
          <w:sz w:val="24"/>
          <w:szCs w:val="24"/>
        </w:rPr>
        <w:t xml:space="preserve"> West Midlands Trams. </w:t>
      </w:r>
    </w:p>
    <w:p w14:paraId="02B81574" w14:textId="66374060" w:rsidR="00160C50" w:rsidRDefault="00B90C7C" w:rsidP="000E6B72">
      <w:pPr>
        <w:rPr>
          <w:rFonts w:ascii="Arial" w:hAnsi="Arial" w:cs="Arial"/>
          <w:bCs/>
          <w:sz w:val="24"/>
          <w:szCs w:val="24"/>
        </w:rPr>
      </w:pPr>
      <w:r>
        <w:rPr>
          <w:rFonts w:ascii="Arial" w:hAnsi="Arial" w:cs="Arial"/>
          <w:bCs/>
          <w:sz w:val="24"/>
          <w:szCs w:val="24"/>
        </w:rPr>
        <w:t>Not to mention the sole surviving first generation tram system in Blackpool</w:t>
      </w:r>
      <w:r w:rsidR="000374C0">
        <w:rPr>
          <w:rFonts w:ascii="Arial" w:hAnsi="Arial" w:cs="Arial"/>
          <w:bCs/>
          <w:sz w:val="24"/>
          <w:szCs w:val="24"/>
        </w:rPr>
        <w:t>,</w:t>
      </w:r>
      <w:r>
        <w:rPr>
          <w:rFonts w:ascii="Arial" w:hAnsi="Arial" w:cs="Arial"/>
          <w:bCs/>
          <w:sz w:val="24"/>
          <w:szCs w:val="24"/>
        </w:rPr>
        <w:t xml:space="preserve"> w</w:t>
      </w:r>
      <w:r w:rsidR="006955F2">
        <w:rPr>
          <w:rFonts w:ascii="Arial" w:hAnsi="Arial" w:cs="Arial"/>
          <w:bCs/>
          <w:sz w:val="24"/>
          <w:szCs w:val="24"/>
        </w:rPr>
        <w:t>hich</w:t>
      </w:r>
      <w:r>
        <w:rPr>
          <w:rFonts w:ascii="Arial" w:hAnsi="Arial" w:cs="Arial"/>
          <w:bCs/>
          <w:sz w:val="24"/>
          <w:szCs w:val="24"/>
        </w:rPr>
        <w:t xml:space="preserve"> is now linking with the main rail termin</w:t>
      </w:r>
      <w:r w:rsidR="000374C0">
        <w:rPr>
          <w:rFonts w:ascii="Arial" w:hAnsi="Arial" w:cs="Arial"/>
          <w:bCs/>
          <w:sz w:val="24"/>
          <w:szCs w:val="24"/>
        </w:rPr>
        <w:t>us</w:t>
      </w:r>
      <w:r>
        <w:rPr>
          <w:rFonts w:ascii="Arial" w:hAnsi="Arial" w:cs="Arial"/>
          <w:bCs/>
          <w:sz w:val="24"/>
          <w:szCs w:val="24"/>
        </w:rPr>
        <w:t>.</w:t>
      </w:r>
    </w:p>
    <w:p w14:paraId="6FD6F6CA" w14:textId="77777777" w:rsidR="00BE0C7F" w:rsidRDefault="00BE0C7F" w:rsidP="006955F2">
      <w:pPr>
        <w:rPr>
          <w:rFonts w:ascii="Arial" w:hAnsi="Arial" w:cs="Arial"/>
          <w:bCs/>
          <w:sz w:val="24"/>
          <w:szCs w:val="24"/>
          <w:u w:val="single"/>
        </w:rPr>
      </w:pPr>
    </w:p>
    <w:p w14:paraId="60A69277" w14:textId="3C9D3093" w:rsidR="00BE0C7F" w:rsidRDefault="006955F2" w:rsidP="006955F2">
      <w:pPr>
        <w:rPr>
          <w:rFonts w:ascii="Arial" w:hAnsi="Arial" w:cs="Arial"/>
          <w:bCs/>
          <w:sz w:val="24"/>
          <w:szCs w:val="24"/>
        </w:rPr>
      </w:pPr>
      <w:r w:rsidRPr="00BE0C7F">
        <w:rPr>
          <w:rFonts w:ascii="Arial" w:hAnsi="Arial" w:cs="Arial"/>
          <w:bCs/>
          <w:sz w:val="24"/>
          <w:szCs w:val="24"/>
          <w:u w:val="single"/>
        </w:rPr>
        <w:t>What’s needed</w:t>
      </w:r>
      <w:r w:rsidR="0072347C" w:rsidRPr="00BE0C7F">
        <w:rPr>
          <w:rFonts w:ascii="Arial" w:hAnsi="Arial" w:cs="Arial"/>
          <w:bCs/>
          <w:sz w:val="24"/>
          <w:szCs w:val="24"/>
          <w:u w:val="single"/>
        </w:rPr>
        <w:t xml:space="preserve"> </w:t>
      </w:r>
      <w:r w:rsidR="002C0410">
        <w:rPr>
          <w:rFonts w:ascii="Arial" w:hAnsi="Arial" w:cs="Arial"/>
          <w:bCs/>
          <w:sz w:val="24"/>
          <w:szCs w:val="24"/>
          <w:u w:val="single"/>
        </w:rPr>
        <w:t xml:space="preserve">to kickstart public transport investment </w:t>
      </w:r>
      <w:r w:rsidR="0072347C" w:rsidRPr="00BE0C7F">
        <w:rPr>
          <w:rFonts w:ascii="Arial" w:hAnsi="Arial" w:cs="Arial"/>
          <w:bCs/>
          <w:sz w:val="24"/>
          <w:szCs w:val="24"/>
          <w:u w:val="single"/>
        </w:rPr>
        <w:t>in South Hampshire</w:t>
      </w:r>
      <w:r w:rsidRPr="00BE0C7F">
        <w:rPr>
          <w:rFonts w:ascii="Arial" w:hAnsi="Arial" w:cs="Arial"/>
          <w:bCs/>
          <w:sz w:val="24"/>
          <w:szCs w:val="24"/>
          <w:u w:val="single"/>
        </w:rPr>
        <w:t>?</w:t>
      </w:r>
      <w:r>
        <w:rPr>
          <w:rFonts w:ascii="Arial" w:hAnsi="Arial" w:cs="Arial"/>
          <w:bCs/>
          <w:sz w:val="24"/>
          <w:szCs w:val="24"/>
        </w:rPr>
        <w:t xml:space="preserve"> </w:t>
      </w:r>
    </w:p>
    <w:p w14:paraId="144C2CD0" w14:textId="5448BA9E" w:rsidR="006955F2" w:rsidRDefault="006955F2" w:rsidP="006955F2">
      <w:pPr>
        <w:rPr>
          <w:rFonts w:ascii="Arial" w:hAnsi="Arial" w:cs="Arial"/>
          <w:bCs/>
          <w:sz w:val="24"/>
          <w:szCs w:val="24"/>
        </w:rPr>
      </w:pPr>
      <w:r>
        <w:rPr>
          <w:rFonts w:ascii="Arial" w:hAnsi="Arial" w:cs="Arial"/>
          <w:bCs/>
          <w:sz w:val="24"/>
          <w:szCs w:val="24"/>
        </w:rPr>
        <w:t>An ambitious passenger transport authority</w:t>
      </w:r>
      <w:r w:rsidR="00D57964">
        <w:rPr>
          <w:rFonts w:ascii="Arial" w:hAnsi="Arial" w:cs="Arial"/>
          <w:bCs/>
          <w:sz w:val="24"/>
          <w:szCs w:val="24"/>
        </w:rPr>
        <w:t xml:space="preserve"> which is prepared to pressure national government</w:t>
      </w:r>
      <w:r w:rsidR="0072347C">
        <w:rPr>
          <w:rFonts w:ascii="Arial" w:hAnsi="Arial" w:cs="Arial"/>
          <w:bCs/>
          <w:sz w:val="24"/>
          <w:szCs w:val="24"/>
        </w:rPr>
        <w:t>.</w:t>
      </w:r>
    </w:p>
    <w:p w14:paraId="138C066C" w14:textId="49AFB496" w:rsidR="003C5E33" w:rsidRDefault="003C5E33" w:rsidP="006955F2">
      <w:pPr>
        <w:rPr>
          <w:rFonts w:ascii="Arial" w:hAnsi="Arial" w:cs="Arial"/>
          <w:bCs/>
          <w:sz w:val="24"/>
          <w:szCs w:val="24"/>
        </w:rPr>
      </w:pPr>
      <w:r>
        <w:rPr>
          <w:rFonts w:ascii="Arial" w:hAnsi="Arial" w:cs="Arial"/>
          <w:bCs/>
          <w:sz w:val="24"/>
          <w:szCs w:val="24"/>
        </w:rPr>
        <w:t xml:space="preserve">Will we get it? The political will appears </w:t>
      </w:r>
      <w:r w:rsidR="00BE0C7F">
        <w:rPr>
          <w:rFonts w:ascii="Arial" w:hAnsi="Arial" w:cs="Arial"/>
          <w:bCs/>
          <w:sz w:val="24"/>
          <w:szCs w:val="24"/>
        </w:rPr>
        <w:t>very limited.</w:t>
      </w:r>
      <w:r w:rsidR="008D7743">
        <w:rPr>
          <w:rFonts w:ascii="Arial" w:hAnsi="Arial" w:cs="Arial"/>
          <w:bCs/>
          <w:sz w:val="24"/>
          <w:szCs w:val="24"/>
        </w:rPr>
        <w:t xml:space="preserve"> Remember scrapping of a Solent Super Authority deal?</w:t>
      </w:r>
    </w:p>
    <w:p w14:paraId="74AFBDA6" w14:textId="1583D1FE" w:rsidR="00940083" w:rsidRDefault="00AF2B18" w:rsidP="006955F2">
      <w:pPr>
        <w:rPr>
          <w:rFonts w:ascii="Arial" w:hAnsi="Arial" w:cs="Arial"/>
          <w:bCs/>
          <w:sz w:val="24"/>
          <w:szCs w:val="24"/>
        </w:rPr>
      </w:pPr>
      <w:r>
        <w:rPr>
          <w:rFonts w:ascii="Arial" w:hAnsi="Arial" w:cs="Arial"/>
          <w:bCs/>
          <w:sz w:val="24"/>
          <w:szCs w:val="24"/>
        </w:rPr>
        <w:t>Kent got quality high-speed trains; Sussex has seen a huge expansion of Thameslink, with direct trains to a range of London stations and towns beyond. Devon and Cornwall have the new Inter City Express Trains. Hampshire is to see 18 of the Wessex Electric trains return, but they should never have been taken away as a petty cost-saving measure</w:t>
      </w:r>
      <w:r w:rsidR="00D57964">
        <w:rPr>
          <w:rFonts w:ascii="Arial" w:hAnsi="Arial" w:cs="Arial"/>
          <w:bCs/>
          <w:sz w:val="24"/>
          <w:szCs w:val="24"/>
        </w:rPr>
        <w:t xml:space="preserve"> in the first place</w:t>
      </w:r>
      <w:r>
        <w:rPr>
          <w:rFonts w:ascii="Arial" w:hAnsi="Arial" w:cs="Arial"/>
          <w:bCs/>
          <w:sz w:val="24"/>
          <w:szCs w:val="24"/>
        </w:rPr>
        <w:t>.</w:t>
      </w:r>
    </w:p>
    <w:p w14:paraId="6A11D532" w14:textId="492CD83F" w:rsidR="00102206" w:rsidRDefault="00102206" w:rsidP="006955F2">
      <w:pPr>
        <w:rPr>
          <w:rFonts w:ascii="Arial" w:hAnsi="Arial" w:cs="Arial"/>
          <w:bCs/>
          <w:sz w:val="24"/>
          <w:szCs w:val="24"/>
        </w:rPr>
      </w:pPr>
    </w:p>
    <w:p w14:paraId="5870D71B" w14:textId="6F917118" w:rsidR="00102206" w:rsidRPr="00660059" w:rsidRDefault="00102206" w:rsidP="006955F2">
      <w:pPr>
        <w:rPr>
          <w:rFonts w:ascii="Arial" w:hAnsi="Arial" w:cs="Arial"/>
          <w:bCs/>
          <w:sz w:val="24"/>
          <w:szCs w:val="24"/>
          <w:u w:val="single"/>
        </w:rPr>
      </w:pPr>
      <w:r w:rsidRPr="00660059">
        <w:rPr>
          <w:rFonts w:ascii="Arial" w:hAnsi="Arial" w:cs="Arial"/>
          <w:bCs/>
          <w:sz w:val="24"/>
          <w:szCs w:val="24"/>
          <w:u w:val="single"/>
        </w:rPr>
        <w:t>W</w:t>
      </w:r>
      <w:r w:rsidR="00D57964">
        <w:rPr>
          <w:rFonts w:ascii="Arial" w:hAnsi="Arial" w:cs="Arial"/>
          <w:bCs/>
          <w:sz w:val="24"/>
          <w:szCs w:val="24"/>
          <w:u w:val="single"/>
        </w:rPr>
        <w:t xml:space="preserve">ays to </w:t>
      </w:r>
      <w:r w:rsidRPr="00660059">
        <w:rPr>
          <w:rFonts w:ascii="Arial" w:hAnsi="Arial" w:cs="Arial"/>
          <w:bCs/>
          <w:sz w:val="24"/>
          <w:szCs w:val="24"/>
          <w:u w:val="single"/>
        </w:rPr>
        <w:t>enhanc</w:t>
      </w:r>
      <w:r w:rsidR="00D57964">
        <w:rPr>
          <w:rFonts w:ascii="Arial" w:hAnsi="Arial" w:cs="Arial"/>
          <w:bCs/>
          <w:sz w:val="24"/>
          <w:szCs w:val="24"/>
          <w:u w:val="single"/>
        </w:rPr>
        <w:t>e</w:t>
      </w:r>
      <w:r w:rsidRPr="00660059">
        <w:rPr>
          <w:rFonts w:ascii="Arial" w:hAnsi="Arial" w:cs="Arial"/>
          <w:bCs/>
          <w:sz w:val="24"/>
          <w:szCs w:val="24"/>
          <w:u w:val="single"/>
        </w:rPr>
        <w:t xml:space="preserve"> the </w:t>
      </w:r>
      <w:r w:rsidR="00D57964">
        <w:rPr>
          <w:rFonts w:ascii="Arial" w:hAnsi="Arial" w:cs="Arial"/>
          <w:bCs/>
          <w:sz w:val="24"/>
          <w:szCs w:val="24"/>
          <w:u w:val="single"/>
        </w:rPr>
        <w:t>local</w:t>
      </w:r>
      <w:r w:rsidRPr="00660059">
        <w:rPr>
          <w:rFonts w:ascii="Arial" w:hAnsi="Arial" w:cs="Arial"/>
          <w:bCs/>
          <w:sz w:val="24"/>
          <w:szCs w:val="24"/>
          <w:u w:val="single"/>
        </w:rPr>
        <w:t xml:space="preserve"> rail network?</w:t>
      </w:r>
    </w:p>
    <w:p w14:paraId="797A02C2" w14:textId="77777777" w:rsidR="00AF2B18" w:rsidRDefault="00AF2B18" w:rsidP="006955F2">
      <w:pPr>
        <w:rPr>
          <w:rFonts w:ascii="Arial" w:hAnsi="Arial" w:cs="Arial"/>
          <w:bCs/>
          <w:sz w:val="24"/>
          <w:szCs w:val="24"/>
        </w:rPr>
      </w:pPr>
    </w:p>
    <w:p w14:paraId="5403C0EA" w14:textId="31E62056" w:rsidR="00C57730" w:rsidRDefault="00AF2B18" w:rsidP="006955F2">
      <w:pPr>
        <w:rPr>
          <w:rFonts w:ascii="Arial" w:hAnsi="Arial" w:cs="Arial"/>
          <w:bCs/>
          <w:sz w:val="24"/>
          <w:szCs w:val="24"/>
        </w:rPr>
      </w:pPr>
      <w:r>
        <w:rPr>
          <w:rFonts w:ascii="Arial" w:hAnsi="Arial" w:cs="Arial"/>
          <w:bCs/>
          <w:sz w:val="24"/>
          <w:szCs w:val="24"/>
        </w:rPr>
        <w:t>Capacity is a major issue</w:t>
      </w:r>
      <w:r w:rsidR="00D57964">
        <w:rPr>
          <w:rFonts w:ascii="Arial" w:hAnsi="Arial" w:cs="Arial"/>
          <w:bCs/>
          <w:sz w:val="24"/>
          <w:szCs w:val="24"/>
        </w:rPr>
        <w:t xml:space="preserve">, particularly because of Southampton Docks’ container traffic. </w:t>
      </w:r>
      <w:r w:rsidR="00102206">
        <w:rPr>
          <w:rFonts w:ascii="Arial" w:hAnsi="Arial" w:cs="Arial"/>
          <w:bCs/>
          <w:sz w:val="24"/>
          <w:szCs w:val="24"/>
        </w:rPr>
        <w:t xml:space="preserve">Network Rail has plans for </w:t>
      </w:r>
      <w:r w:rsidR="00C57730">
        <w:rPr>
          <w:rFonts w:ascii="Arial" w:hAnsi="Arial" w:cs="Arial"/>
          <w:bCs/>
          <w:sz w:val="24"/>
          <w:szCs w:val="24"/>
        </w:rPr>
        <w:t>track enhancements such as flyovers at Woking and Basingstoke</w:t>
      </w:r>
      <w:r w:rsidR="0060795C">
        <w:rPr>
          <w:rFonts w:ascii="Arial" w:hAnsi="Arial" w:cs="Arial"/>
          <w:bCs/>
          <w:sz w:val="24"/>
          <w:szCs w:val="24"/>
        </w:rPr>
        <w:t>, and</w:t>
      </w:r>
      <w:r w:rsidR="00C57730">
        <w:rPr>
          <w:rFonts w:ascii="Arial" w:hAnsi="Arial" w:cs="Arial"/>
          <w:bCs/>
          <w:sz w:val="24"/>
          <w:szCs w:val="24"/>
        </w:rPr>
        <w:t xml:space="preserve"> more platforms at Southampton Central.</w:t>
      </w:r>
    </w:p>
    <w:p w14:paraId="16CED84E" w14:textId="0639E661" w:rsidR="00C57730" w:rsidRDefault="00C57730" w:rsidP="006955F2">
      <w:pPr>
        <w:rPr>
          <w:rFonts w:ascii="Arial" w:hAnsi="Arial" w:cs="Arial"/>
          <w:bCs/>
          <w:sz w:val="24"/>
          <w:szCs w:val="24"/>
        </w:rPr>
      </w:pPr>
      <w:r>
        <w:rPr>
          <w:rFonts w:ascii="Arial" w:hAnsi="Arial" w:cs="Arial"/>
          <w:bCs/>
          <w:sz w:val="24"/>
          <w:szCs w:val="24"/>
        </w:rPr>
        <w:t xml:space="preserve">The main pinch-points in South Hampshire are the routes from the Portsmouth </w:t>
      </w:r>
      <w:r w:rsidR="00D95EE1">
        <w:rPr>
          <w:rFonts w:ascii="Arial" w:hAnsi="Arial" w:cs="Arial"/>
          <w:bCs/>
          <w:sz w:val="24"/>
          <w:szCs w:val="24"/>
        </w:rPr>
        <w:t xml:space="preserve">rail </w:t>
      </w:r>
      <w:r>
        <w:rPr>
          <w:rFonts w:ascii="Arial" w:hAnsi="Arial" w:cs="Arial"/>
          <w:bCs/>
          <w:sz w:val="24"/>
          <w:szCs w:val="24"/>
        </w:rPr>
        <w:t xml:space="preserve">triangle to the Harbour station, and through Southampton tunnel and </w:t>
      </w:r>
      <w:r w:rsidR="0060795C">
        <w:rPr>
          <w:rFonts w:ascii="Arial" w:hAnsi="Arial" w:cs="Arial"/>
          <w:bCs/>
          <w:sz w:val="24"/>
          <w:szCs w:val="24"/>
        </w:rPr>
        <w:t>S</w:t>
      </w:r>
      <w:r>
        <w:rPr>
          <w:rFonts w:ascii="Arial" w:hAnsi="Arial" w:cs="Arial"/>
          <w:bCs/>
          <w:sz w:val="24"/>
          <w:szCs w:val="24"/>
        </w:rPr>
        <w:t xml:space="preserve">t Denys </w:t>
      </w:r>
      <w:r w:rsidR="0060795C">
        <w:rPr>
          <w:rFonts w:ascii="Arial" w:hAnsi="Arial" w:cs="Arial"/>
          <w:bCs/>
          <w:sz w:val="24"/>
          <w:szCs w:val="24"/>
        </w:rPr>
        <w:t>j</w:t>
      </w:r>
      <w:r>
        <w:rPr>
          <w:rFonts w:ascii="Arial" w:hAnsi="Arial" w:cs="Arial"/>
          <w:bCs/>
          <w:sz w:val="24"/>
          <w:szCs w:val="24"/>
        </w:rPr>
        <w:t>unction.</w:t>
      </w:r>
    </w:p>
    <w:p w14:paraId="06B48686" w14:textId="378F389C" w:rsidR="00C57730" w:rsidRDefault="00C57730" w:rsidP="006955F2">
      <w:pPr>
        <w:rPr>
          <w:rFonts w:ascii="Arial" w:hAnsi="Arial" w:cs="Arial"/>
          <w:bCs/>
          <w:sz w:val="24"/>
          <w:szCs w:val="24"/>
        </w:rPr>
      </w:pPr>
      <w:r>
        <w:rPr>
          <w:rFonts w:ascii="Arial" w:hAnsi="Arial" w:cs="Arial"/>
          <w:bCs/>
          <w:sz w:val="24"/>
          <w:szCs w:val="24"/>
        </w:rPr>
        <w:t>The abandoned tram system (Portsmouth-Gosport-Fareham, and later on to Southampton via the Itchen Bridge) would have relieved th</w:t>
      </w:r>
      <w:r w:rsidR="00D95EE1">
        <w:rPr>
          <w:rFonts w:ascii="Arial" w:hAnsi="Arial" w:cs="Arial"/>
          <w:bCs/>
          <w:sz w:val="24"/>
          <w:szCs w:val="24"/>
        </w:rPr>
        <w:t>e</w:t>
      </w:r>
      <w:r>
        <w:rPr>
          <w:rFonts w:ascii="Arial" w:hAnsi="Arial" w:cs="Arial"/>
          <w:bCs/>
          <w:sz w:val="24"/>
          <w:szCs w:val="24"/>
        </w:rPr>
        <w:t xml:space="preserve">se </w:t>
      </w:r>
      <w:r w:rsidR="00660059">
        <w:rPr>
          <w:rFonts w:ascii="Arial" w:hAnsi="Arial" w:cs="Arial"/>
          <w:bCs/>
          <w:sz w:val="24"/>
          <w:szCs w:val="24"/>
        </w:rPr>
        <w:t xml:space="preserve">rail </w:t>
      </w:r>
      <w:r>
        <w:rPr>
          <w:rFonts w:ascii="Arial" w:hAnsi="Arial" w:cs="Arial"/>
          <w:bCs/>
          <w:sz w:val="24"/>
          <w:szCs w:val="24"/>
        </w:rPr>
        <w:t>pinch-points.</w:t>
      </w:r>
    </w:p>
    <w:p w14:paraId="13E27CCE" w14:textId="6E1507D4" w:rsidR="00C30F9A" w:rsidRDefault="00D57964" w:rsidP="006955F2">
      <w:pPr>
        <w:rPr>
          <w:rFonts w:ascii="Arial" w:hAnsi="Arial" w:cs="Arial"/>
          <w:bCs/>
          <w:sz w:val="24"/>
          <w:szCs w:val="24"/>
        </w:rPr>
      </w:pPr>
      <w:r>
        <w:rPr>
          <w:rFonts w:ascii="Arial" w:hAnsi="Arial" w:cs="Arial"/>
          <w:bCs/>
          <w:sz w:val="24"/>
          <w:szCs w:val="24"/>
        </w:rPr>
        <w:t>A bold vision for the existing network might p</w:t>
      </w:r>
      <w:r w:rsidR="00C57730">
        <w:rPr>
          <w:rFonts w:ascii="Arial" w:hAnsi="Arial" w:cs="Arial"/>
          <w:bCs/>
          <w:sz w:val="24"/>
          <w:szCs w:val="24"/>
        </w:rPr>
        <w:t xml:space="preserve">erhaps </w:t>
      </w:r>
      <w:r>
        <w:rPr>
          <w:rFonts w:ascii="Arial" w:hAnsi="Arial" w:cs="Arial"/>
          <w:bCs/>
          <w:sz w:val="24"/>
          <w:szCs w:val="24"/>
        </w:rPr>
        <w:t xml:space="preserve">include </w:t>
      </w:r>
      <w:r w:rsidR="00C30F9A">
        <w:rPr>
          <w:rFonts w:ascii="Arial" w:hAnsi="Arial" w:cs="Arial"/>
          <w:bCs/>
          <w:sz w:val="24"/>
          <w:szCs w:val="24"/>
        </w:rPr>
        <w:t>quadrupling the track southwards from the Portsmouth triangle so that trains via Havant and via Fareham could reach the city centre and Harbour transport interchange independently</w:t>
      </w:r>
      <w:r>
        <w:rPr>
          <w:rFonts w:ascii="Arial" w:hAnsi="Arial" w:cs="Arial"/>
          <w:bCs/>
          <w:sz w:val="24"/>
          <w:szCs w:val="24"/>
        </w:rPr>
        <w:t>.</w:t>
      </w:r>
    </w:p>
    <w:p w14:paraId="69AD7246" w14:textId="7E0A1989" w:rsidR="00C30F9A" w:rsidRDefault="00D57964" w:rsidP="006955F2">
      <w:pPr>
        <w:rPr>
          <w:rFonts w:ascii="Arial" w:hAnsi="Arial" w:cs="Arial"/>
          <w:bCs/>
          <w:sz w:val="24"/>
          <w:szCs w:val="24"/>
        </w:rPr>
      </w:pPr>
      <w:r>
        <w:rPr>
          <w:rFonts w:ascii="Arial" w:hAnsi="Arial" w:cs="Arial"/>
          <w:bCs/>
          <w:sz w:val="24"/>
          <w:szCs w:val="24"/>
        </w:rPr>
        <w:t xml:space="preserve">In Southampton, </w:t>
      </w:r>
      <w:r w:rsidR="00C30F9A">
        <w:rPr>
          <w:rFonts w:ascii="Arial" w:hAnsi="Arial" w:cs="Arial"/>
          <w:bCs/>
          <w:sz w:val="24"/>
          <w:szCs w:val="24"/>
        </w:rPr>
        <w:t xml:space="preserve">a ‘short-cut’ tunnel from </w:t>
      </w:r>
      <w:r>
        <w:rPr>
          <w:rFonts w:ascii="Arial" w:hAnsi="Arial" w:cs="Arial"/>
          <w:bCs/>
          <w:sz w:val="24"/>
          <w:szCs w:val="24"/>
        </w:rPr>
        <w:t>the</w:t>
      </w:r>
      <w:r w:rsidR="00C30F9A">
        <w:rPr>
          <w:rFonts w:ascii="Arial" w:hAnsi="Arial" w:cs="Arial"/>
          <w:bCs/>
          <w:sz w:val="24"/>
          <w:szCs w:val="24"/>
        </w:rPr>
        <w:t xml:space="preserve"> Central </w:t>
      </w:r>
      <w:r>
        <w:rPr>
          <w:rFonts w:ascii="Arial" w:hAnsi="Arial" w:cs="Arial"/>
          <w:bCs/>
          <w:sz w:val="24"/>
          <w:szCs w:val="24"/>
        </w:rPr>
        <w:t>station to Woolston would in particular leave more capacity on the main line through St Denys for increasing container traffic. P</w:t>
      </w:r>
      <w:r w:rsidR="00E906F3">
        <w:rPr>
          <w:rFonts w:ascii="Arial" w:hAnsi="Arial" w:cs="Arial"/>
          <w:bCs/>
          <w:sz w:val="24"/>
          <w:szCs w:val="24"/>
        </w:rPr>
        <w:t>ossibly</w:t>
      </w:r>
      <w:r w:rsidR="00C30F9A">
        <w:rPr>
          <w:rFonts w:ascii="Arial" w:hAnsi="Arial" w:cs="Arial"/>
          <w:bCs/>
          <w:sz w:val="24"/>
          <w:szCs w:val="24"/>
        </w:rPr>
        <w:t xml:space="preserve"> with an underground station convenient for the </w:t>
      </w:r>
      <w:proofErr w:type="spellStart"/>
      <w:r w:rsidR="00C30F9A">
        <w:rPr>
          <w:rFonts w:ascii="Arial" w:hAnsi="Arial" w:cs="Arial"/>
          <w:bCs/>
          <w:sz w:val="24"/>
          <w:szCs w:val="24"/>
        </w:rPr>
        <w:t>Bargate</w:t>
      </w:r>
      <w:proofErr w:type="spellEnd"/>
      <w:r w:rsidR="00C30F9A">
        <w:rPr>
          <w:rFonts w:ascii="Arial" w:hAnsi="Arial" w:cs="Arial"/>
          <w:bCs/>
          <w:sz w:val="24"/>
          <w:szCs w:val="24"/>
        </w:rPr>
        <w:t xml:space="preserve"> Quarter and ferry terminals?   </w:t>
      </w:r>
    </w:p>
    <w:p w14:paraId="1793A12A" w14:textId="6840037E" w:rsidR="00C57730" w:rsidRDefault="00C30F9A" w:rsidP="006955F2">
      <w:pPr>
        <w:rPr>
          <w:rFonts w:ascii="Arial" w:hAnsi="Arial" w:cs="Arial"/>
          <w:bCs/>
          <w:sz w:val="24"/>
          <w:szCs w:val="24"/>
        </w:rPr>
      </w:pPr>
      <w:r>
        <w:rPr>
          <w:rFonts w:ascii="Arial" w:hAnsi="Arial" w:cs="Arial"/>
          <w:bCs/>
          <w:sz w:val="24"/>
          <w:szCs w:val="24"/>
        </w:rPr>
        <w:t>Let’s hope someone in authority gets thinking.</w:t>
      </w:r>
    </w:p>
    <w:p w14:paraId="04AA6C43" w14:textId="77777777" w:rsidR="001B0139" w:rsidRDefault="001B0139" w:rsidP="00413572">
      <w:pPr>
        <w:rPr>
          <w:rFonts w:ascii="Arial" w:hAnsi="Arial" w:cs="Arial"/>
          <w:bCs/>
          <w:sz w:val="24"/>
          <w:szCs w:val="24"/>
          <w:u w:val="single"/>
        </w:rPr>
      </w:pPr>
    </w:p>
    <w:p w14:paraId="60D4066F" w14:textId="4107BCAC" w:rsidR="001B0139" w:rsidRPr="00A2182A" w:rsidRDefault="0060795C" w:rsidP="00413572">
      <w:pPr>
        <w:rPr>
          <w:rFonts w:ascii="Arial" w:hAnsi="Arial" w:cs="Arial"/>
          <w:bCs/>
          <w:sz w:val="24"/>
          <w:szCs w:val="24"/>
          <w:u w:val="single"/>
        </w:rPr>
      </w:pPr>
      <w:r w:rsidRPr="00A2182A">
        <w:rPr>
          <w:rFonts w:ascii="Arial" w:hAnsi="Arial" w:cs="Arial"/>
          <w:bCs/>
          <w:sz w:val="24"/>
          <w:szCs w:val="24"/>
          <w:u w:val="single"/>
        </w:rPr>
        <w:lastRenderedPageBreak/>
        <w:t>Meanwhile</w:t>
      </w:r>
      <w:r w:rsidR="00660059" w:rsidRPr="00A2182A">
        <w:rPr>
          <w:rFonts w:ascii="Arial" w:hAnsi="Arial" w:cs="Arial"/>
          <w:bCs/>
          <w:sz w:val="24"/>
          <w:szCs w:val="24"/>
          <w:u w:val="single"/>
        </w:rPr>
        <w:t xml:space="preserve"> t</w:t>
      </w:r>
      <w:r w:rsidR="00413572" w:rsidRPr="00A2182A">
        <w:rPr>
          <w:rFonts w:ascii="Arial" w:hAnsi="Arial" w:cs="Arial"/>
          <w:bCs/>
          <w:sz w:val="24"/>
          <w:szCs w:val="24"/>
          <w:u w:val="single"/>
        </w:rPr>
        <w:t>he transfer of the South Western franchise to First/MTR brought hope that passengers’ long-frustrated ambitions for a more sensible timetable might at last be realised.</w:t>
      </w:r>
    </w:p>
    <w:p w14:paraId="13775E76" w14:textId="2610D6B6" w:rsidR="00B36483" w:rsidRPr="00A2182A" w:rsidRDefault="00B36483" w:rsidP="00413572">
      <w:pPr>
        <w:rPr>
          <w:rFonts w:ascii="Arial" w:hAnsi="Arial" w:cs="Arial"/>
          <w:bCs/>
          <w:sz w:val="24"/>
          <w:szCs w:val="24"/>
        </w:rPr>
      </w:pPr>
      <w:r w:rsidRPr="00A2182A">
        <w:rPr>
          <w:rFonts w:ascii="Arial" w:hAnsi="Arial" w:cs="Arial"/>
          <w:bCs/>
          <w:sz w:val="24"/>
          <w:szCs w:val="24"/>
        </w:rPr>
        <w:t>What’s wrong with the timetable? In many ways it fails to reflect need.</w:t>
      </w:r>
      <w:r w:rsidR="00260DDF" w:rsidRPr="00A2182A">
        <w:rPr>
          <w:rFonts w:ascii="Arial" w:hAnsi="Arial" w:cs="Arial"/>
          <w:bCs/>
          <w:sz w:val="24"/>
          <w:szCs w:val="24"/>
        </w:rPr>
        <w:t xml:space="preserve"> </w:t>
      </w:r>
      <w:r w:rsidRPr="00A2182A">
        <w:rPr>
          <w:rFonts w:ascii="Arial" w:hAnsi="Arial" w:cs="Arial"/>
          <w:bCs/>
          <w:sz w:val="24"/>
          <w:szCs w:val="24"/>
        </w:rPr>
        <w:t>For example, BR pinpointed Southampton-Eastleigh as the second largest local passenger flow outside the London area on its busy Southern region. The busiest flow was Brighton-Worthing.</w:t>
      </w:r>
    </w:p>
    <w:p w14:paraId="07AA36A7" w14:textId="6104D5A2" w:rsidR="00B36483" w:rsidRPr="00A2182A" w:rsidRDefault="00B36483" w:rsidP="00413572">
      <w:pPr>
        <w:rPr>
          <w:rFonts w:ascii="Arial" w:hAnsi="Arial" w:cs="Arial"/>
          <w:bCs/>
          <w:sz w:val="24"/>
          <w:szCs w:val="24"/>
        </w:rPr>
      </w:pPr>
      <w:r w:rsidRPr="00A2182A">
        <w:rPr>
          <w:rFonts w:ascii="Arial" w:hAnsi="Arial" w:cs="Arial"/>
          <w:bCs/>
          <w:sz w:val="24"/>
          <w:szCs w:val="24"/>
        </w:rPr>
        <w:t>The position today?</w:t>
      </w:r>
      <w:r w:rsidR="00260DDF" w:rsidRPr="00A2182A">
        <w:rPr>
          <w:rFonts w:ascii="Arial" w:hAnsi="Arial" w:cs="Arial"/>
          <w:bCs/>
          <w:sz w:val="24"/>
          <w:szCs w:val="24"/>
        </w:rPr>
        <w:t xml:space="preserve"> </w:t>
      </w:r>
      <w:r w:rsidRPr="00A2182A">
        <w:rPr>
          <w:rFonts w:ascii="Arial" w:hAnsi="Arial" w:cs="Arial"/>
          <w:bCs/>
          <w:sz w:val="24"/>
          <w:szCs w:val="24"/>
        </w:rPr>
        <w:t>No Monday-Friday service from Southampton Central to Eastleigh between 07.38 and 08.35.</w:t>
      </w:r>
      <w:r w:rsidR="00876050" w:rsidRPr="00A2182A">
        <w:rPr>
          <w:rFonts w:ascii="Arial" w:hAnsi="Arial" w:cs="Arial"/>
          <w:bCs/>
          <w:sz w:val="24"/>
          <w:szCs w:val="24"/>
        </w:rPr>
        <w:t xml:space="preserve"> During the daytime there is a 40-minute gap in the service every hour.</w:t>
      </w:r>
    </w:p>
    <w:p w14:paraId="0A1661F1" w14:textId="6BB4D36D" w:rsidR="00B36483" w:rsidRPr="00A2182A" w:rsidRDefault="00B36483" w:rsidP="00413572">
      <w:pPr>
        <w:rPr>
          <w:rFonts w:ascii="Arial" w:hAnsi="Arial" w:cs="Arial"/>
          <w:bCs/>
          <w:sz w:val="24"/>
          <w:szCs w:val="24"/>
        </w:rPr>
      </w:pPr>
      <w:r w:rsidRPr="00A2182A">
        <w:rPr>
          <w:rFonts w:ascii="Arial" w:hAnsi="Arial" w:cs="Arial"/>
          <w:bCs/>
          <w:sz w:val="24"/>
          <w:szCs w:val="24"/>
        </w:rPr>
        <w:t>Trains from Brighton to Worthing at</w:t>
      </w:r>
      <w:r w:rsidR="00E02DFE" w:rsidRPr="00A2182A">
        <w:rPr>
          <w:rFonts w:ascii="Arial" w:hAnsi="Arial" w:cs="Arial"/>
          <w:bCs/>
          <w:sz w:val="24"/>
          <w:szCs w:val="24"/>
        </w:rPr>
        <w:t xml:space="preserve"> 07.41, 07.51, 08.00, 08</w:t>
      </w:r>
      <w:r w:rsidR="00876050" w:rsidRPr="00A2182A">
        <w:rPr>
          <w:rFonts w:ascii="Arial" w:hAnsi="Arial" w:cs="Arial"/>
          <w:bCs/>
          <w:sz w:val="24"/>
          <w:szCs w:val="24"/>
        </w:rPr>
        <w:t>.14, 08.22, 08.32. Similar frequencies all day.</w:t>
      </w:r>
    </w:p>
    <w:p w14:paraId="00F95E84" w14:textId="31720AB3" w:rsidR="00876050" w:rsidRPr="00A2182A" w:rsidRDefault="00876050" w:rsidP="00413572">
      <w:pPr>
        <w:rPr>
          <w:rFonts w:ascii="Arial" w:hAnsi="Arial" w:cs="Arial"/>
          <w:bCs/>
          <w:sz w:val="24"/>
          <w:szCs w:val="24"/>
        </w:rPr>
      </w:pPr>
      <w:r w:rsidRPr="00A2182A">
        <w:rPr>
          <w:rFonts w:ascii="Arial" w:hAnsi="Arial" w:cs="Arial"/>
          <w:bCs/>
          <w:sz w:val="24"/>
          <w:szCs w:val="24"/>
        </w:rPr>
        <w:t>Then there is Totton. Fourth largest intermediate town between Southampton and Weymouth. Population 30,000, but 60,000 including catchment area of Hythe and the Waterside.</w:t>
      </w:r>
      <w:r w:rsidR="00660059" w:rsidRPr="00A2182A">
        <w:rPr>
          <w:rFonts w:ascii="Arial" w:hAnsi="Arial" w:cs="Arial"/>
          <w:bCs/>
          <w:sz w:val="24"/>
          <w:szCs w:val="24"/>
        </w:rPr>
        <w:t xml:space="preserve"> </w:t>
      </w:r>
      <w:r w:rsidRPr="00A2182A">
        <w:rPr>
          <w:rFonts w:ascii="Arial" w:hAnsi="Arial" w:cs="Arial"/>
          <w:bCs/>
          <w:sz w:val="24"/>
          <w:szCs w:val="24"/>
        </w:rPr>
        <w:t>Congested and seriously polluted parallel road between Southampton and Totton. Known to affect health.</w:t>
      </w:r>
    </w:p>
    <w:p w14:paraId="054850CF" w14:textId="7C799D3E" w:rsidR="00A2182A" w:rsidRPr="00661F32" w:rsidRDefault="00661F32" w:rsidP="00A2182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There is a table of station footfall figures on page 9. </w:t>
      </w:r>
      <w:r w:rsidR="00A2182A" w:rsidRPr="00A2182A">
        <w:rPr>
          <w:rFonts w:ascii="Arial" w:hAnsi="Arial" w:cs="Arial"/>
          <w:sz w:val="24"/>
          <w:szCs w:val="24"/>
        </w:rPr>
        <w:t xml:space="preserve">Footfall at Totton station grew by 71.7% in the five years between 2001-02 and 2006-07 after service frequency increased to twice-hourly. Growth fell to just 0.9% in the eleven years between 2006-07 and 2017-18 after Stagecoach returned the service to one stopping service hourly. </w:t>
      </w:r>
      <w:r w:rsidR="00227115" w:rsidRPr="00A2182A">
        <w:rPr>
          <w:rFonts w:ascii="Arial" w:hAnsi="Arial" w:cs="Arial"/>
          <w:bCs/>
          <w:sz w:val="24"/>
          <w:szCs w:val="24"/>
        </w:rPr>
        <w:t>Branksome, Lymington Town and Pokesdown have all overtaken Totton in terms of passenger footfall in the latter period.</w:t>
      </w:r>
      <w:r w:rsidR="00A2182A">
        <w:rPr>
          <w:rFonts w:ascii="Arial" w:hAnsi="Arial" w:cs="Arial"/>
          <w:bCs/>
          <w:sz w:val="24"/>
          <w:szCs w:val="24"/>
        </w:rPr>
        <w:t xml:space="preserve"> </w:t>
      </w:r>
    </w:p>
    <w:p w14:paraId="3265AD0B" w14:textId="77777777" w:rsidR="00A2182A" w:rsidRDefault="00A2182A" w:rsidP="00A2182A">
      <w:pPr>
        <w:autoSpaceDE w:val="0"/>
        <w:autoSpaceDN w:val="0"/>
        <w:adjustRightInd w:val="0"/>
        <w:spacing w:after="0" w:line="240" w:lineRule="auto"/>
        <w:rPr>
          <w:rFonts w:ascii="Arial" w:hAnsi="Arial" w:cs="Arial"/>
          <w:bCs/>
          <w:sz w:val="24"/>
          <w:szCs w:val="24"/>
        </w:rPr>
      </w:pPr>
    </w:p>
    <w:p w14:paraId="45401424" w14:textId="69ECFB31" w:rsidR="00876050" w:rsidRDefault="009775FE" w:rsidP="00A2182A">
      <w:pPr>
        <w:autoSpaceDE w:val="0"/>
        <w:autoSpaceDN w:val="0"/>
        <w:adjustRightInd w:val="0"/>
        <w:spacing w:after="0" w:line="240" w:lineRule="auto"/>
        <w:rPr>
          <w:rFonts w:ascii="Arial" w:hAnsi="Arial" w:cs="Arial"/>
          <w:bCs/>
          <w:sz w:val="24"/>
          <w:szCs w:val="24"/>
        </w:rPr>
      </w:pPr>
      <w:r w:rsidRPr="00A2182A">
        <w:rPr>
          <w:rFonts w:ascii="Arial" w:hAnsi="Arial" w:cs="Arial"/>
          <w:bCs/>
          <w:sz w:val="24"/>
          <w:szCs w:val="24"/>
        </w:rPr>
        <w:t xml:space="preserve">Compare Hamworthy. Population 13,000. Situated in clean air zone between Upton Country Park and Poole Harbour. One fast train and one semi-fast hourly. With </w:t>
      </w:r>
      <w:r w:rsidR="00661F32">
        <w:rPr>
          <w:rFonts w:ascii="Arial" w:hAnsi="Arial" w:cs="Arial"/>
          <w:bCs/>
          <w:sz w:val="24"/>
          <w:szCs w:val="24"/>
        </w:rPr>
        <w:t>an arguably excessive service</w:t>
      </w:r>
      <w:r w:rsidRPr="00A2182A">
        <w:rPr>
          <w:rFonts w:ascii="Arial" w:hAnsi="Arial" w:cs="Arial"/>
          <w:bCs/>
          <w:sz w:val="24"/>
          <w:szCs w:val="24"/>
        </w:rPr>
        <w:t xml:space="preserve">, </w:t>
      </w:r>
      <w:r w:rsidR="00D02595" w:rsidRPr="00A2182A">
        <w:rPr>
          <w:rFonts w:ascii="Arial" w:hAnsi="Arial" w:cs="Arial"/>
          <w:bCs/>
          <w:sz w:val="24"/>
          <w:szCs w:val="24"/>
        </w:rPr>
        <w:t xml:space="preserve">the </w:t>
      </w:r>
      <w:r w:rsidRPr="00A2182A">
        <w:rPr>
          <w:rFonts w:ascii="Arial" w:hAnsi="Arial" w:cs="Arial"/>
          <w:bCs/>
          <w:sz w:val="24"/>
          <w:szCs w:val="24"/>
        </w:rPr>
        <w:t>station manages 160,0</w:t>
      </w:r>
      <w:r w:rsidR="00CC3DB0" w:rsidRPr="00A2182A">
        <w:rPr>
          <w:rFonts w:ascii="Arial" w:hAnsi="Arial" w:cs="Arial"/>
          <w:bCs/>
          <w:sz w:val="24"/>
          <w:szCs w:val="24"/>
        </w:rPr>
        <w:t>42</w:t>
      </w:r>
      <w:r w:rsidRPr="00A2182A">
        <w:rPr>
          <w:rFonts w:ascii="Arial" w:hAnsi="Arial" w:cs="Arial"/>
          <w:bCs/>
          <w:sz w:val="24"/>
          <w:szCs w:val="24"/>
        </w:rPr>
        <w:t xml:space="preserve"> </w:t>
      </w:r>
      <w:proofErr w:type="gramStart"/>
      <w:r w:rsidRPr="00A2182A">
        <w:rPr>
          <w:rFonts w:ascii="Arial" w:hAnsi="Arial" w:cs="Arial"/>
          <w:bCs/>
          <w:sz w:val="24"/>
          <w:szCs w:val="24"/>
        </w:rPr>
        <w:t>footfall</w:t>
      </w:r>
      <w:proofErr w:type="gramEnd"/>
      <w:r w:rsidRPr="00A2182A">
        <w:rPr>
          <w:rFonts w:ascii="Arial" w:hAnsi="Arial" w:cs="Arial"/>
          <w:bCs/>
          <w:sz w:val="24"/>
          <w:szCs w:val="24"/>
        </w:rPr>
        <w:t xml:space="preserve"> (2017-18)</w:t>
      </w:r>
      <w:r w:rsidR="00CC3DB0" w:rsidRPr="00A2182A">
        <w:rPr>
          <w:rFonts w:ascii="Arial" w:hAnsi="Arial" w:cs="Arial"/>
          <w:bCs/>
          <w:sz w:val="24"/>
          <w:szCs w:val="24"/>
        </w:rPr>
        <w:t>.</w:t>
      </w:r>
    </w:p>
    <w:p w14:paraId="4AD906EC" w14:textId="77777777" w:rsidR="00A2182A" w:rsidRPr="00A2182A" w:rsidRDefault="00A2182A" w:rsidP="00A2182A">
      <w:pPr>
        <w:autoSpaceDE w:val="0"/>
        <w:autoSpaceDN w:val="0"/>
        <w:adjustRightInd w:val="0"/>
        <w:spacing w:after="0" w:line="240" w:lineRule="auto"/>
        <w:rPr>
          <w:rFonts w:ascii="Arial" w:hAnsi="Arial" w:cs="Arial"/>
          <w:bCs/>
          <w:sz w:val="24"/>
          <w:szCs w:val="24"/>
        </w:rPr>
      </w:pPr>
    </w:p>
    <w:p w14:paraId="564DE926" w14:textId="1ECC5CBD" w:rsidR="007A2EB2" w:rsidRPr="00A2182A" w:rsidRDefault="009775FE" w:rsidP="00413572">
      <w:pPr>
        <w:rPr>
          <w:rFonts w:ascii="Arial" w:hAnsi="Arial" w:cs="Arial"/>
          <w:bCs/>
          <w:sz w:val="24"/>
          <w:szCs w:val="24"/>
        </w:rPr>
      </w:pPr>
      <w:r w:rsidRPr="00A2182A">
        <w:rPr>
          <w:rFonts w:ascii="Arial" w:hAnsi="Arial" w:cs="Arial"/>
          <w:bCs/>
          <w:sz w:val="24"/>
          <w:szCs w:val="24"/>
        </w:rPr>
        <w:t>20/40</w:t>
      </w:r>
      <w:r w:rsidR="00A2182A">
        <w:rPr>
          <w:rFonts w:ascii="Arial" w:hAnsi="Arial" w:cs="Arial"/>
          <w:bCs/>
          <w:sz w:val="24"/>
          <w:szCs w:val="24"/>
        </w:rPr>
        <w:t>-</w:t>
      </w:r>
      <w:r w:rsidR="00660059" w:rsidRPr="00A2182A">
        <w:rPr>
          <w:rFonts w:ascii="Arial" w:hAnsi="Arial" w:cs="Arial"/>
          <w:bCs/>
          <w:sz w:val="24"/>
          <w:szCs w:val="24"/>
        </w:rPr>
        <w:t xml:space="preserve">minute </w:t>
      </w:r>
      <w:r w:rsidRPr="00A2182A">
        <w:rPr>
          <w:rFonts w:ascii="Arial" w:hAnsi="Arial" w:cs="Arial"/>
          <w:bCs/>
          <w:sz w:val="24"/>
          <w:szCs w:val="24"/>
        </w:rPr>
        <w:t xml:space="preserve">frequencies </w:t>
      </w:r>
      <w:r w:rsidR="007A2EB2" w:rsidRPr="00A2182A">
        <w:rPr>
          <w:rFonts w:ascii="Arial" w:hAnsi="Arial" w:cs="Arial"/>
          <w:bCs/>
          <w:sz w:val="24"/>
          <w:szCs w:val="24"/>
        </w:rPr>
        <w:t xml:space="preserve">operate </w:t>
      </w:r>
      <w:r w:rsidRPr="00A2182A">
        <w:rPr>
          <w:rFonts w:ascii="Arial" w:hAnsi="Arial" w:cs="Arial"/>
          <w:bCs/>
          <w:sz w:val="24"/>
          <w:szCs w:val="24"/>
        </w:rPr>
        <w:t>on services such as Southampton-Portsmouth; Southampton-Eastleigh</w:t>
      </w:r>
      <w:r w:rsidR="00D16633" w:rsidRPr="00A2182A">
        <w:rPr>
          <w:rFonts w:ascii="Arial" w:hAnsi="Arial" w:cs="Arial"/>
          <w:bCs/>
          <w:sz w:val="24"/>
          <w:szCs w:val="24"/>
        </w:rPr>
        <w:t xml:space="preserve"> and </w:t>
      </w:r>
      <w:r w:rsidRPr="00A2182A">
        <w:rPr>
          <w:rFonts w:ascii="Arial" w:hAnsi="Arial" w:cs="Arial"/>
          <w:bCs/>
          <w:sz w:val="24"/>
          <w:szCs w:val="24"/>
        </w:rPr>
        <w:t>Weymouth-Dorchester.</w:t>
      </w:r>
      <w:r w:rsidR="00660059" w:rsidRPr="00A2182A">
        <w:rPr>
          <w:rFonts w:ascii="Arial" w:hAnsi="Arial" w:cs="Arial"/>
          <w:bCs/>
          <w:sz w:val="24"/>
          <w:szCs w:val="24"/>
        </w:rPr>
        <w:t xml:space="preserve"> </w:t>
      </w:r>
      <w:proofErr w:type="gramStart"/>
      <w:r w:rsidR="00660059" w:rsidRPr="00A2182A">
        <w:rPr>
          <w:rFonts w:ascii="Arial" w:hAnsi="Arial" w:cs="Arial"/>
          <w:bCs/>
          <w:sz w:val="24"/>
          <w:szCs w:val="24"/>
        </w:rPr>
        <w:t>So</w:t>
      </w:r>
      <w:proofErr w:type="gramEnd"/>
      <w:r w:rsidR="00660059" w:rsidRPr="00A2182A">
        <w:rPr>
          <w:rFonts w:ascii="Arial" w:hAnsi="Arial" w:cs="Arial"/>
          <w:bCs/>
          <w:sz w:val="24"/>
          <w:szCs w:val="24"/>
        </w:rPr>
        <w:t xml:space="preserve"> two trains per hour don’t equate to a half-hourly service.</w:t>
      </w:r>
    </w:p>
    <w:p w14:paraId="51D46EAE" w14:textId="2A7F5BB1" w:rsidR="007A2EB2" w:rsidRPr="00A2182A" w:rsidRDefault="00D16633" w:rsidP="00413572">
      <w:pPr>
        <w:rPr>
          <w:rFonts w:ascii="Arial" w:hAnsi="Arial" w:cs="Arial"/>
          <w:bCs/>
          <w:sz w:val="24"/>
          <w:szCs w:val="24"/>
        </w:rPr>
      </w:pPr>
      <w:r w:rsidRPr="00A2182A">
        <w:rPr>
          <w:rFonts w:ascii="Arial" w:hAnsi="Arial" w:cs="Arial"/>
          <w:bCs/>
          <w:sz w:val="24"/>
          <w:szCs w:val="24"/>
        </w:rPr>
        <w:t>It gets worse</w:t>
      </w:r>
      <w:r w:rsidR="00660059" w:rsidRPr="00A2182A">
        <w:rPr>
          <w:rFonts w:ascii="Arial" w:hAnsi="Arial" w:cs="Arial"/>
          <w:bCs/>
          <w:sz w:val="24"/>
          <w:szCs w:val="24"/>
        </w:rPr>
        <w:t xml:space="preserve"> further west</w:t>
      </w:r>
      <w:r w:rsidRPr="00A2182A">
        <w:rPr>
          <w:rFonts w:ascii="Arial" w:hAnsi="Arial" w:cs="Arial"/>
          <w:bCs/>
          <w:sz w:val="24"/>
          <w:szCs w:val="24"/>
        </w:rPr>
        <w:t>: twice-hourly direct trains between Southampton and New Milton/Christchurch arrive and depart at Southampton a few minutes apart.</w:t>
      </w:r>
      <w:r w:rsidR="00E23515" w:rsidRPr="00A2182A">
        <w:rPr>
          <w:rFonts w:ascii="Arial" w:hAnsi="Arial" w:cs="Arial"/>
          <w:bCs/>
          <w:sz w:val="24"/>
          <w:szCs w:val="24"/>
        </w:rPr>
        <w:t xml:space="preserve"> The twice hourly eastbound services from Parkstone and Branksome run 10 minutes apart.</w:t>
      </w:r>
    </w:p>
    <w:p w14:paraId="19F00833" w14:textId="210E87DF" w:rsidR="00660059" w:rsidRDefault="00660059" w:rsidP="00413572">
      <w:pPr>
        <w:rPr>
          <w:rFonts w:ascii="Arial" w:hAnsi="Arial" w:cs="Arial"/>
          <w:bCs/>
          <w:sz w:val="24"/>
          <w:szCs w:val="24"/>
        </w:rPr>
      </w:pPr>
      <w:r w:rsidRPr="00A2182A">
        <w:rPr>
          <w:rFonts w:ascii="Arial" w:hAnsi="Arial" w:cs="Arial"/>
          <w:bCs/>
          <w:sz w:val="24"/>
          <w:szCs w:val="24"/>
        </w:rPr>
        <w:t>Then there are non-connections, such as for local journeys between Totton and Netley, where hourly trains fail to connect at Southampton by a few minutes in both directions.</w:t>
      </w:r>
    </w:p>
    <w:p w14:paraId="562D5CD3" w14:textId="081A3EC0" w:rsidR="006D30E0" w:rsidRPr="00223E8F" w:rsidRDefault="006D30E0" w:rsidP="00413572">
      <w:pPr>
        <w:rPr>
          <w:rFonts w:ascii="Bodoni MT Black" w:hAnsi="Bodoni MT Black" w:cs="Arial"/>
          <w:b/>
          <w:sz w:val="32"/>
          <w:szCs w:val="32"/>
        </w:rPr>
      </w:pPr>
      <w:bookmarkStart w:id="0" w:name="_Hlk16798928"/>
      <w:r w:rsidRPr="00223E8F">
        <w:rPr>
          <w:rFonts w:ascii="Bodoni MT Black" w:hAnsi="Bodoni MT Black" w:cs="Arial"/>
          <w:b/>
          <w:sz w:val="32"/>
          <w:szCs w:val="32"/>
        </w:rPr>
        <w:t xml:space="preserve">Most </w:t>
      </w:r>
      <w:r w:rsidR="00E906F3">
        <w:rPr>
          <w:rFonts w:ascii="Bodoni MT Black" w:hAnsi="Bodoni MT Black" w:cs="Arial"/>
          <w:b/>
          <w:sz w:val="32"/>
          <w:szCs w:val="32"/>
        </w:rPr>
        <w:t xml:space="preserve">SWR </w:t>
      </w:r>
      <w:r w:rsidRPr="00223E8F">
        <w:rPr>
          <w:rFonts w:ascii="Bodoni MT Black" w:hAnsi="Bodoni MT Black" w:cs="Arial"/>
          <w:b/>
          <w:sz w:val="32"/>
          <w:szCs w:val="32"/>
        </w:rPr>
        <w:t>committed timetable improvements in limbo</w:t>
      </w:r>
      <w:r w:rsidR="0043725F">
        <w:rPr>
          <w:rFonts w:ascii="Bodoni MT Black" w:hAnsi="Bodoni MT Black" w:cs="Arial"/>
          <w:b/>
          <w:sz w:val="32"/>
          <w:szCs w:val="32"/>
        </w:rPr>
        <w:t>, apparently</w:t>
      </w:r>
      <w:r w:rsidRPr="00223E8F">
        <w:rPr>
          <w:rFonts w:ascii="Bodoni MT Black" w:hAnsi="Bodoni MT Black" w:cs="Arial"/>
          <w:b/>
          <w:sz w:val="32"/>
          <w:szCs w:val="32"/>
        </w:rPr>
        <w:t xml:space="preserve"> because of power shortfall – </w:t>
      </w:r>
      <w:r w:rsidR="00223E8F">
        <w:rPr>
          <w:rFonts w:ascii="Bodoni MT Black" w:hAnsi="Bodoni MT Black" w:cs="Arial"/>
          <w:b/>
          <w:sz w:val="32"/>
          <w:szCs w:val="32"/>
        </w:rPr>
        <w:t>A</w:t>
      </w:r>
      <w:r w:rsidRPr="00223E8F">
        <w:rPr>
          <w:rFonts w:ascii="Bodoni MT Black" w:hAnsi="Bodoni MT Black" w:cs="Arial"/>
          <w:b/>
          <w:sz w:val="32"/>
          <w:szCs w:val="32"/>
        </w:rPr>
        <w:t xml:space="preserve"> few diesel trains </w:t>
      </w:r>
      <w:r w:rsidR="0060795C" w:rsidRPr="00223E8F">
        <w:rPr>
          <w:rFonts w:ascii="Bodoni MT Black" w:hAnsi="Bodoni MT Black" w:cs="Arial"/>
          <w:b/>
          <w:sz w:val="32"/>
          <w:szCs w:val="32"/>
        </w:rPr>
        <w:t>as</w:t>
      </w:r>
      <w:r w:rsidRPr="00223E8F">
        <w:rPr>
          <w:rFonts w:ascii="Bodoni MT Black" w:hAnsi="Bodoni MT Black" w:cs="Arial"/>
          <w:b/>
          <w:sz w:val="32"/>
          <w:szCs w:val="32"/>
        </w:rPr>
        <w:t xml:space="preserve"> </w:t>
      </w:r>
      <w:r w:rsidR="00223E8F">
        <w:rPr>
          <w:rFonts w:ascii="Bodoni MT Black" w:hAnsi="Bodoni MT Black" w:cs="Arial"/>
          <w:b/>
          <w:sz w:val="32"/>
          <w:szCs w:val="32"/>
        </w:rPr>
        <w:t xml:space="preserve">a </w:t>
      </w:r>
      <w:r w:rsidRPr="00223E8F">
        <w:rPr>
          <w:rFonts w:ascii="Bodoni MT Black" w:hAnsi="Bodoni MT Black" w:cs="Arial"/>
          <w:b/>
          <w:sz w:val="32"/>
          <w:szCs w:val="32"/>
        </w:rPr>
        <w:t>temporary solution?</w:t>
      </w:r>
    </w:p>
    <w:bookmarkEnd w:id="0"/>
    <w:p w14:paraId="7D0B8A5A" w14:textId="6D9CB704" w:rsidR="0043725F" w:rsidRDefault="0043725F" w:rsidP="0043725F">
      <w:pPr>
        <w:rPr>
          <w:rFonts w:ascii="Arial" w:hAnsi="Arial" w:cs="Arial"/>
          <w:bCs/>
          <w:sz w:val="24"/>
          <w:szCs w:val="24"/>
        </w:rPr>
      </w:pPr>
      <w:r>
        <w:rPr>
          <w:rFonts w:ascii="Arial" w:hAnsi="Arial" w:cs="Arial"/>
          <w:bCs/>
          <w:sz w:val="24"/>
          <w:szCs w:val="24"/>
        </w:rPr>
        <w:t xml:space="preserve">First/MTR commendably liaised with stakeholders and is committed to improvements including an additional hourly service between Southampton and Portsmouth, and </w:t>
      </w:r>
      <w:r>
        <w:rPr>
          <w:rFonts w:ascii="Arial" w:hAnsi="Arial" w:cs="Arial"/>
          <w:bCs/>
          <w:sz w:val="24"/>
          <w:szCs w:val="24"/>
        </w:rPr>
        <w:lastRenderedPageBreak/>
        <w:t>running Waterloo-Weymouth semi-fast trains as 10-coach services, splitting at Southampton into fast Weymouth and semi-fast Poole services.</w:t>
      </w:r>
    </w:p>
    <w:p w14:paraId="7568D016" w14:textId="2E89F757" w:rsidR="007A2EB2" w:rsidRDefault="007A2EB2" w:rsidP="00413572">
      <w:pPr>
        <w:rPr>
          <w:rFonts w:ascii="Arial" w:hAnsi="Arial" w:cs="Arial"/>
          <w:bCs/>
          <w:sz w:val="24"/>
          <w:szCs w:val="24"/>
        </w:rPr>
      </w:pPr>
      <w:r>
        <w:rPr>
          <w:rFonts w:ascii="Arial" w:hAnsi="Arial" w:cs="Arial"/>
          <w:bCs/>
          <w:sz w:val="24"/>
          <w:szCs w:val="24"/>
        </w:rPr>
        <w:t xml:space="preserve">Network Rail now saying power supply can’t sustain </w:t>
      </w:r>
      <w:r w:rsidR="00CC3DB0">
        <w:rPr>
          <w:rFonts w:ascii="Arial" w:hAnsi="Arial" w:cs="Arial"/>
          <w:bCs/>
          <w:sz w:val="24"/>
          <w:szCs w:val="24"/>
        </w:rPr>
        <w:t xml:space="preserve">a </w:t>
      </w:r>
      <w:r>
        <w:rPr>
          <w:rFonts w:ascii="Arial" w:hAnsi="Arial" w:cs="Arial"/>
          <w:bCs/>
          <w:sz w:val="24"/>
          <w:szCs w:val="24"/>
        </w:rPr>
        <w:t>better service off peak.</w:t>
      </w:r>
    </w:p>
    <w:p w14:paraId="776786FF" w14:textId="16313129" w:rsidR="007A2EB2" w:rsidRDefault="0043725F" w:rsidP="00413572">
      <w:pPr>
        <w:rPr>
          <w:rFonts w:ascii="Arial" w:hAnsi="Arial" w:cs="Arial"/>
          <w:bCs/>
          <w:sz w:val="24"/>
          <w:szCs w:val="24"/>
        </w:rPr>
      </w:pPr>
      <w:r>
        <w:rPr>
          <w:rFonts w:ascii="Arial" w:hAnsi="Arial" w:cs="Arial"/>
          <w:bCs/>
          <w:sz w:val="24"/>
          <w:szCs w:val="24"/>
        </w:rPr>
        <w:t xml:space="preserve">Unless the power shortfall can be rectified quickly, </w:t>
      </w:r>
      <w:r w:rsidR="007A2EB2">
        <w:rPr>
          <w:rFonts w:ascii="Arial" w:hAnsi="Arial" w:cs="Arial"/>
          <w:bCs/>
          <w:sz w:val="24"/>
          <w:szCs w:val="24"/>
        </w:rPr>
        <w:t xml:space="preserve">could the SWR franchise agreement be revised to include hire of around half a dozen </w:t>
      </w:r>
      <w:r>
        <w:rPr>
          <w:rFonts w:ascii="Arial" w:hAnsi="Arial" w:cs="Arial"/>
          <w:bCs/>
          <w:sz w:val="24"/>
          <w:szCs w:val="24"/>
        </w:rPr>
        <w:t>second-hand</w:t>
      </w:r>
      <w:r w:rsidR="007A2EB2">
        <w:rPr>
          <w:rFonts w:ascii="Arial" w:hAnsi="Arial" w:cs="Arial"/>
          <w:bCs/>
          <w:sz w:val="24"/>
          <w:szCs w:val="24"/>
        </w:rPr>
        <w:t xml:space="preserve"> diesel units to run an hourly service between Portsmouth and Poole as an alternative way of delivering commit</w:t>
      </w:r>
      <w:r w:rsidR="00E23515">
        <w:rPr>
          <w:rFonts w:ascii="Arial" w:hAnsi="Arial" w:cs="Arial"/>
          <w:bCs/>
          <w:sz w:val="24"/>
          <w:szCs w:val="24"/>
        </w:rPr>
        <w:t>ted service levels</w:t>
      </w:r>
      <w:r w:rsidR="007A2EB2">
        <w:rPr>
          <w:rFonts w:ascii="Arial" w:hAnsi="Arial" w:cs="Arial"/>
          <w:bCs/>
          <w:sz w:val="24"/>
          <w:szCs w:val="24"/>
        </w:rPr>
        <w:t xml:space="preserve"> to passengers?</w:t>
      </w:r>
      <w:r w:rsidR="00833321">
        <w:rPr>
          <w:rFonts w:ascii="Arial" w:hAnsi="Arial" w:cs="Arial"/>
          <w:bCs/>
          <w:sz w:val="24"/>
          <w:szCs w:val="24"/>
        </w:rPr>
        <w:t xml:space="preserve"> An additional hourly service between Southampton and Eastleigh would also seem highly desirable to reduce 40-minute service gaps.</w:t>
      </w:r>
    </w:p>
    <w:p w14:paraId="46F809CB" w14:textId="77777777" w:rsidR="00F20600" w:rsidRDefault="007A2EB2" w:rsidP="00413572">
      <w:pPr>
        <w:rPr>
          <w:rFonts w:ascii="Arial" w:hAnsi="Arial" w:cs="Arial"/>
          <w:bCs/>
          <w:sz w:val="24"/>
          <w:szCs w:val="24"/>
        </w:rPr>
      </w:pPr>
      <w:r>
        <w:rPr>
          <w:rFonts w:ascii="Arial" w:hAnsi="Arial" w:cs="Arial"/>
          <w:bCs/>
          <w:sz w:val="24"/>
          <w:szCs w:val="24"/>
        </w:rPr>
        <w:t xml:space="preserve">The </w:t>
      </w:r>
      <w:r w:rsidR="00F20600">
        <w:rPr>
          <w:rFonts w:ascii="Arial" w:hAnsi="Arial" w:cs="Arial"/>
          <w:bCs/>
          <w:sz w:val="24"/>
          <w:szCs w:val="24"/>
        </w:rPr>
        <w:t xml:space="preserve">service </w:t>
      </w:r>
      <w:r>
        <w:rPr>
          <w:rFonts w:ascii="Arial" w:hAnsi="Arial" w:cs="Arial"/>
          <w:bCs/>
          <w:sz w:val="24"/>
          <w:szCs w:val="24"/>
        </w:rPr>
        <w:t>network is complicated</w:t>
      </w:r>
      <w:r w:rsidR="00F20600">
        <w:rPr>
          <w:rFonts w:ascii="Arial" w:hAnsi="Arial" w:cs="Arial"/>
          <w:bCs/>
          <w:sz w:val="24"/>
          <w:szCs w:val="24"/>
        </w:rPr>
        <w:t>. Amateurs cannot precisely deduce what might be possible. But, based on public timetables, it is possible to devise templates which might point to possible solutions.</w:t>
      </w:r>
    </w:p>
    <w:p w14:paraId="002E0C62" w14:textId="2C9D476F" w:rsidR="00F20600" w:rsidRDefault="00F20600" w:rsidP="00413572">
      <w:pPr>
        <w:rPr>
          <w:rFonts w:ascii="Arial" w:hAnsi="Arial" w:cs="Arial"/>
          <w:bCs/>
          <w:sz w:val="24"/>
          <w:szCs w:val="24"/>
        </w:rPr>
      </w:pPr>
      <w:r>
        <w:rPr>
          <w:rFonts w:ascii="Arial" w:hAnsi="Arial" w:cs="Arial"/>
          <w:bCs/>
          <w:sz w:val="24"/>
          <w:szCs w:val="24"/>
        </w:rPr>
        <w:t xml:space="preserve">A tentative illustration follows. Principal aspects </w:t>
      </w:r>
      <w:r w:rsidR="006D5437">
        <w:rPr>
          <w:rFonts w:ascii="Arial" w:hAnsi="Arial" w:cs="Arial"/>
          <w:bCs/>
          <w:sz w:val="24"/>
          <w:szCs w:val="24"/>
        </w:rPr>
        <w:t xml:space="preserve">(broad timings) </w:t>
      </w:r>
      <w:r>
        <w:rPr>
          <w:rFonts w:ascii="Arial" w:hAnsi="Arial" w:cs="Arial"/>
          <w:bCs/>
          <w:sz w:val="24"/>
          <w:szCs w:val="24"/>
        </w:rPr>
        <w:t>are:</w:t>
      </w:r>
    </w:p>
    <w:p w14:paraId="1E56A8FE" w14:textId="0B72EBE7" w:rsidR="00F20600" w:rsidRDefault="00F20600" w:rsidP="00F20600">
      <w:pPr>
        <w:pStyle w:val="ListParagraph"/>
        <w:numPr>
          <w:ilvl w:val="0"/>
          <w:numId w:val="1"/>
        </w:numPr>
        <w:rPr>
          <w:rFonts w:ascii="Arial" w:hAnsi="Arial" w:cs="Arial"/>
          <w:bCs/>
          <w:sz w:val="24"/>
          <w:szCs w:val="24"/>
        </w:rPr>
      </w:pPr>
      <w:r>
        <w:rPr>
          <w:rFonts w:ascii="Arial" w:hAnsi="Arial" w:cs="Arial"/>
          <w:bCs/>
          <w:sz w:val="24"/>
          <w:szCs w:val="24"/>
        </w:rPr>
        <w:t>Weymouth-Waterloo services to run half-hourly</w:t>
      </w:r>
      <w:r w:rsidR="00BE106A">
        <w:rPr>
          <w:rFonts w:ascii="Arial" w:hAnsi="Arial" w:cs="Arial"/>
          <w:bCs/>
          <w:sz w:val="24"/>
          <w:szCs w:val="24"/>
        </w:rPr>
        <w:t xml:space="preserve"> instead of 40/20 minutes</w:t>
      </w:r>
      <w:r>
        <w:rPr>
          <w:rFonts w:ascii="Arial" w:hAnsi="Arial" w:cs="Arial"/>
          <w:bCs/>
          <w:sz w:val="24"/>
          <w:szCs w:val="24"/>
        </w:rPr>
        <w:t xml:space="preserve">. One train per hour </w:t>
      </w:r>
      <w:r w:rsidR="00BE106A">
        <w:rPr>
          <w:rFonts w:ascii="Arial" w:hAnsi="Arial" w:cs="Arial"/>
          <w:bCs/>
          <w:sz w:val="24"/>
          <w:szCs w:val="24"/>
        </w:rPr>
        <w:t xml:space="preserve">to </w:t>
      </w:r>
      <w:r>
        <w:rPr>
          <w:rFonts w:ascii="Arial" w:hAnsi="Arial" w:cs="Arial"/>
          <w:bCs/>
          <w:sz w:val="24"/>
          <w:szCs w:val="24"/>
        </w:rPr>
        <w:t>serv</w:t>
      </w:r>
      <w:r w:rsidR="00BE106A">
        <w:rPr>
          <w:rFonts w:ascii="Arial" w:hAnsi="Arial" w:cs="Arial"/>
          <w:bCs/>
          <w:sz w:val="24"/>
          <w:szCs w:val="24"/>
        </w:rPr>
        <w:t>e</w:t>
      </w:r>
      <w:r>
        <w:rPr>
          <w:rFonts w:ascii="Arial" w:hAnsi="Arial" w:cs="Arial"/>
          <w:bCs/>
          <w:sz w:val="24"/>
          <w:szCs w:val="24"/>
        </w:rPr>
        <w:t xml:space="preserve"> the towns to New Milton, the other </w:t>
      </w:r>
      <w:r w:rsidR="00BE106A">
        <w:rPr>
          <w:rFonts w:ascii="Arial" w:hAnsi="Arial" w:cs="Arial"/>
          <w:bCs/>
          <w:sz w:val="24"/>
          <w:szCs w:val="24"/>
        </w:rPr>
        <w:t xml:space="preserve">to </w:t>
      </w:r>
      <w:r w:rsidR="00833321">
        <w:rPr>
          <w:rFonts w:ascii="Arial" w:hAnsi="Arial" w:cs="Arial"/>
          <w:bCs/>
          <w:sz w:val="24"/>
          <w:szCs w:val="24"/>
        </w:rPr>
        <w:t>be accelerated by 1</w:t>
      </w:r>
      <w:r w:rsidR="00E24443">
        <w:rPr>
          <w:rFonts w:ascii="Arial" w:hAnsi="Arial" w:cs="Arial"/>
          <w:bCs/>
          <w:sz w:val="24"/>
          <w:szCs w:val="24"/>
        </w:rPr>
        <w:t>0</w:t>
      </w:r>
      <w:r w:rsidR="00833321">
        <w:rPr>
          <w:rFonts w:ascii="Arial" w:hAnsi="Arial" w:cs="Arial"/>
          <w:bCs/>
          <w:sz w:val="24"/>
          <w:szCs w:val="24"/>
        </w:rPr>
        <w:t xml:space="preserve"> minutes and </w:t>
      </w:r>
      <w:r w:rsidR="00E24443">
        <w:rPr>
          <w:rFonts w:ascii="Arial" w:hAnsi="Arial" w:cs="Arial"/>
          <w:bCs/>
          <w:sz w:val="24"/>
          <w:szCs w:val="24"/>
        </w:rPr>
        <w:t>s</w:t>
      </w:r>
      <w:r w:rsidR="00BE106A">
        <w:rPr>
          <w:rFonts w:ascii="Arial" w:hAnsi="Arial" w:cs="Arial"/>
          <w:bCs/>
          <w:sz w:val="24"/>
          <w:szCs w:val="24"/>
        </w:rPr>
        <w:t xml:space="preserve">erve </w:t>
      </w:r>
      <w:r>
        <w:rPr>
          <w:rFonts w:ascii="Arial" w:hAnsi="Arial" w:cs="Arial"/>
          <w:bCs/>
          <w:sz w:val="24"/>
          <w:szCs w:val="24"/>
        </w:rPr>
        <w:t xml:space="preserve">all stations to Wareham and then </w:t>
      </w:r>
      <w:r w:rsidR="00753B5D">
        <w:rPr>
          <w:rFonts w:ascii="Arial" w:hAnsi="Arial" w:cs="Arial"/>
          <w:bCs/>
          <w:sz w:val="24"/>
          <w:szCs w:val="24"/>
        </w:rPr>
        <w:t>the b</w:t>
      </w:r>
      <w:r w:rsidR="0025023B">
        <w:rPr>
          <w:rFonts w:ascii="Arial" w:hAnsi="Arial" w:cs="Arial"/>
          <w:bCs/>
          <w:sz w:val="24"/>
          <w:szCs w:val="24"/>
        </w:rPr>
        <w:t xml:space="preserve">usiest </w:t>
      </w:r>
      <w:r w:rsidR="00753B5D">
        <w:rPr>
          <w:rFonts w:ascii="Arial" w:hAnsi="Arial" w:cs="Arial"/>
          <w:bCs/>
          <w:sz w:val="24"/>
          <w:szCs w:val="24"/>
        </w:rPr>
        <w:t>stations</w:t>
      </w:r>
      <w:r w:rsidR="00557F2E">
        <w:rPr>
          <w:rFonts w:ascii="Arial" w:hAnsi="Arial" w:cs="Arial"/>
          <w:bCs/>
          <w:sz w:val="24"/>
          <w:szCs w:val="24"/>
        </w:rPr>
        <w:t>.</w:t>
      </w:r>
      <w:r w:rsidR="00CC3DB0">
        <w:rPr>
          <w:rFonts w:ascii="Arial" w:hAnsi="Arial" w:cs="Arial"/>
          <w:bCs/>
          <w:sz w:val="24"/>
          <w:szCs w:val="24"/>
        </w:rPr>
        <w:t xml:space="preserve"> Weymouth-Clapham Junction 15 minutes faster.</w:t>
      </w:r>
    </w:p>
    <w:p w14:paraId="31CB6856" w14:textId="77777777" w:rsidR="0025023B" w:rsidRDefault="0025023B" w:rsidP="0025023B">
      <w:pPr>
        <w:pStyle w:val="ListParagraph"/>
        <w:rPr>
          <w:rFonts w:ascii="Arial" w:hAnsi="Arial" w:cs="Arial"/>
          <w:bCs/>
          <w:sz w:val="24"/>
          <w:szCs w:val="24"/>
        </w:rPr>
      </w:pPr>
    </w:p>
    <w:p w14:paraId="7234FDCF" w14:textId="71D189EF" w:rsidR="00E24443" w:rsidRDefault="0025023B" w:rsidP="002F2867">
      <w:pPr>
        <w:pStyle w:val="ListParagraph"/>
        <w:numPr>
          <w:ilvl w:val="0"/>
          <w:numId w:val="1"/>
        </w:numPr>
        <w:rPr>
          <w:rFonts w:ascii="Arial" w:hAnsi="Arial" w:cs="Arial"/>
          <w:bCs/>
          <w:sz w:val="24"/>
          <w:szCs w:val="24"/>
        </w:rPr>
      </w:pPr>
      <w:r w:rsidRPr="0043725F">
        <w:rPr>
          <w:rFonts w:ascii="Arial" w:hAnsi="Arial" w:cs="Arial"/>
          <w:bCs/>
          <w:sz w:val="24"/>
          <w:szCs w:val="24"/>
        </w:rPr>
        <w:t xml:space="preserve">The second of the above trains to connect </w:t>
      </w:r>
      <w:r w:rsidR="0043725F">
        <w:rPr>
          <w:rFonts w:ascii="Arial" w:hAnsi="Arial" w:cs="Arial"/>
          <w:bCs/>
          <w:sz w:val="24"/>
          <w:szCs w:val="24"/>
        </w:rPr>
        <w:t xml:space="preserve">perhaps </w:t>
      </w:r>
      <w:r w:rsidRPr="0043725F">
        <w:rPr>
          <w:rFonts w:ascii="Arial" w:hAnsi="Arial" w:cs="Arial"/>
          <w:bCs/>
          <w:sz w:val="24"/>
          <w:szCs w:val="24"/>
        </w:rPr>
        <w:t xml:space="preserve">at Wareham </w:t>
      </w:r>
      <w:r w:rsidR="0043725F">
        <w:rPr>
          <w:rFonts w:ascii="Arial" w:hAnsi="Arial" w:cs="Arial"/>
          <w:bCs/>
          <w:sz w:val="24"/>
          <w:szCs w:val="24"/>
        </w:rPr>
        <w:t xml:space="preserve">(rather than Poole) </w:t>
      </w:r>
      <w:r w:rsidRPr="0043725F">
        <w:rPr>
          <w:rFonts w:ascii="Arial" w:hAnsi="Arial" w:cs="Arial"/>
          <w:bCs/>
          <w:sz w:val="24"/>
          <w:szCs w:val="24"/>
        </w:rPr>
        <w:t xml:space="preserve">with </w:t>
      </w:r>
      <w:r w:rsidR="00833321" w:rsidRPr="0043725F">
        <w:rPr>
          <w:rFonts w:ascii="Arial" w:hAnsi="Arial" w:cs="Arial"/>
          <w:bCs/>
          <w:sz w:val="24"/>
          <w:szCs w:val="24"/>
        </w:rPr>
        <w:t xml:space="preserve">the suggested </w:t>
      </w:r>
      <w:r w:rsidR="006D5437" w:rsidRPr="0043725F">
        <w:rPr>
          <w:rFonts w:ascii="Arial" w:hAnsi="Arial" w:cs="Arial"/>
          <w:bCs/>
          <w:sz w:val="24"/>
          <w:szCs w:val="24"/>
        </w:rPr>
        <w:t xml:space="preserve">additional </w:t>
      </w:r>
      <w:r w:rsidR="00833321" w:rsidRPr="0043725F">
        <w:rPr>
          <w:rFonts w:ascii="Arial" w:hAnsi="Arial" w:cs="Arial"/>
          <w:bCs/>
          <w:sz w:val="24"/>
          <w:szCs w:val="24"/>
        </w:rPr>
        <w:t xml:space="preserve">(initially diesel-worked?) </w:t>
      </w:r>
      <w:r w:rsidRPr="0043725F">
        <w:rPr>
          <w:rFonts w:ascii="Arial" w:hAnsi="Arial" w:cs="Arial"/>
          <w:bCs/>
          <w:sz w:val="24"/>
          <w:szCs w:val="24"/>
        </w:rPr>
        <w:t>semi-fast service to Portsmouth.</w:t>
      </w:r>
      <w:r w:rsidR="007C2653" w:rsidRPr="0043725F">
        <w:rPr>
          <w:rFonts w:ascii="Arial" w:hAnsi="Arial" w:cs="Arial"/>
          <w:bCs/>
          <w:sz w:val="24"/>
          <w:szCs w:val="24"/>
        </w:rPr>
        <w:t xml:space="preserve"> </w:t>
      </w:r>
    </w:p>
    <w:p w14:paraId="55D4634D" w14:textId="77777777" w:rsidR="0043725F" w:rsidRPr="0043725F" w:rsidRDefault="0043725F" w:rsidP="0043725F">
      <w:pPr>
        <w:pStyle w:val="ListParagraph"/>
        <w:rPr>
          <w:rFonts w:ascii="Arial" w:hAnsi="Arial" w:cs="Arial"/>
          <w:bCs/>
          <w:sz w:val="24"/>
          <w:szCs w:val="24"/>
        </w:rPr>
      </w:pPr>
    </w:p>
    <w:p w14:paraId="69D10237" w14:textId="52D0C034" w:rsidR="00E24443" w:rsidRDefault="00E24443" w:rsidP="00E24443">
      <w:pPr>
        <w:pStyle w:val="ListParagraph"/>
        <w:numPr>
          <w:ilvl w:val="0"/>
          <w:numId w:val="1"/>
        </w:numPr>
        <w:rPr>
          <w:rFonts w:ascii="Arial" w:hAnsi="Arial" w:cs="Arial"/>
          <w:bCs/>
          <w:sz w:val="24"/>
          <w:szCs w:val="24"/>
        </w:rPr>
      </w:pPr>
      <w:r>
        <w:rPr>
          <w:rFonts w:ascii="Arial" w:hAnsi="Arial" w:cs="Arial"/>
          <w:bCs/>
          <w:sz w:val="24"/>
          <w:szCs w:val="24"/>
        </w:rPr>
        <w:t>Much improved spread of services between Southampton and Portsmouth.</w:t>
      </w:r>
    </w:p>
    <w:p w14:paraId="2D6A6914" w14:textId="77777777" w:rsidR="00CC3DB0" w:rsidRPr="00E24443" w:rsidRDefault="00CC3DB0" w:rsidP="00CC3DB0">
      <w:pPr>
        <w:pStyle w:val="ListParagraph"/>
        <w:rPr>
          <w:rFonts w:ascii="Arial" w:hAnsi="Arial" w:cs="Arial"/>
          <w:bCs/>
          <w:sz w:val="24"/>
          <w:szCs w:val="24"/>
        </w:rPr>
      </w:pPr>
    </w:p>
    <w:p w14:paraId="5B75EC3B" w14:textId="2D6B78FA" w:rsidR="00BE106A" w:rsidRDefault="00BE106A" w:rsidP="00F20600">
      <w:pPr>
        <w:pStyle w:val="ListParagraph"/>
        <w:numPr>
          <w:ilvl w:val="0"/>
          <w:numId w:val="1"/>
        </w:numPr>
        <w:rPr>
          <w:rFonts w:ascii="Arial" w:hAnsi="Arial" w:cs="Arial"/>
          <w:bCs/>
          <w:sz w:val="24"/>
          <w:szCs w:val="24"/>
        </w:rPr>
      </w:pPr>
      <w:r>
        <w:rPr>
          <w:rFonts w:ascii="Arial" w:hAnsi="Arial" w:cs="Arial"/>
          <w:bCs/>
          <w:sz w:val="24"/>
          <w:szCs w:val="24"/>
        </w:rPr>
        <w:t xml:space="preserve">Waterloo-Poole service </w:t>
      </w:r>
      <w:r w:rsidR="00407D49">
        <w:rPr>
          <w:rFonts w:ascii="Arial" w:hAnsi="Arial" w:cs="Arial"/>
          <w:bCs/>
          <w:sz w:val="24"/>
          <w:szCs w:val="24"/>
        </w:rPr>
        <w:t xml:space="preserve">(westbound) </w:t>
      </w:r>
      <w:r>
        <w:rPr>
          <w:rFonts w:ascii="Arial" w:hAnsi="Arial" w:cs="Arial"/>
          <w:bCs/>
          <w:sz w:val="24"/>
          <w:szCs w:val="24"/>
        </w:rPr>
        <w:t xml:space="preserve">accelerated by </w:t>
      </w:r>
      <w:r w:rsidR="007C2653">
        <w:rPr>
          <w:rFonts w:ascii="Arial" w:hAnsi="Arial" w:cs="Arial"/>
          <w:bCs/>
          <w:sz w:val="24"/>
          <w:szCs w:val="24"/>
        </w:rPr>
        <w:t>30</w:t>
      </w:r>
      <w:r>
        <w:rPr>
          <w:rFonts w:ascii="Arial" w:hAnsi="Arial" w:cs="Arial"/>
          <w:bCs/>
          <w:sz w:val="24"/>
          <w:szCs w:val="24"/>
        </w:rPr>
        <w:t xml:space="preserve"> minutes</w:t>
      </w:r>
      <w:r w:rsidR="00E24443">
        <w:rPr>
          <w:rFonts w:ascii="Arial" w:hAnsi="Arial" w:cs="Arial"/>
          <w:bCs/>
          <w:sz w:val="24"/>
          <w:szCs w:val="24"/>
        </w:rPr>
        <w:t xml:space="preserve"> from Eastleigh. Journey</w:t>
      </w:r>
      <w:r w:rsidR="00E23515">
        <w:rPr>
          <w:rFonts w:ascii="Arial" w:hAnsi="Arial" w:cs="Arial"/>
          <w:bCs/>
          <w:sz w:val="24"/>
          <w:szCs w:val="24"/>
        </w:rPr>
        <w:t xml:space="preserve"> time from Totton to New Milton/Christchurch halved.</w:t>
      </w:r>
      <w:r w:rsidR="00A43DC1" w:rsidRPr="00A43DC1">
        <w:rPr>
          <w:rFonts w:ascii="Arial" w:hAnsi="Arial" w:cs="Arial"/>
          <w:bCs/>
          <w:sz w:val="24"/>
          <w:szCs w:val="24"/>
        </w:rPr>
        <w:t xml:space="preserve"> </w:t>
      </w:r>
      <w:r w:rsidR="00557F2E">
        <w:rPr>
          <w:rFonts w:ascii="Arial" w:hAnsi="Arial" w:cs="Arial"/>
          <w:bCs/>
          <w:sz w:val="24"/>
          <w:szCs w:val="24"/>
        </w:rPr>
        <w:t>Eastleigh to Totton cross-Southampton service accelerated by 15 minutes.</w:t>
      </w:r>
      <w:r w:rsidR="00E24443">
        <w:rPr>
          <w:rFonts w:ascii="Arial" w:hAnsi="Arial" w:cs="Arial"/>
          <w:bCs/>
          <w:sz w:val="24"/>
          <w:szCs w:val="24"/>
        </w:rPr>
        <w:t xml:space="preserve">  </w:t>
      </w:r>
      <w:r w:rsidR="00A43DC1">
        <w:rPr>
          <w:rFonts w:ascii="Arial" w:hAnsi="Arial" w:cs="Arial"/>
          <w:bCs/>
          <w:sz w:val="24"/>
          <w:szCs w:val="24"/>
        </w:rPr>
        <w:t xml:space="preserve">Same platform interchange with faster </w:t>
      </w:r>
      <w:r w:rsidR="00E24443">
        <w:rPr>
          <w:rFonts w:ascii="Arial" w:hAnsi="Arial" w:cs="Arial"/>
          <w:bCs/>
          <w:sz w:val="24"/>
          <w:szCs w:val="24"/>
        </w:rPr>
        <w:t>Waterloo</w:t>
      </w:r>
      <w:r w:rsidR="00A43DC1">
        <w:rPr>
          <w:rFonts w:ascii="Arial" w:hAnsi="Arial" w:cs="Arial"/>
          <w:bCs/>
          <w:sz w:val="24"/>
          <w:szCs w:val="24"/>
        </w:rPr>
        <w:t xml:space="preserve"> services at Southampton Airport and Winchester in both directions.</w:t>
      </w:r>
    </w:p>
    <w:p w14:paraId="3C7C8859" w14:textId="77777777" w:rsidR="006D5437" w:rsidRDefault="006D5437" w:rsidP="006D5437">
      <w:pPr>
        <w:pStyle w:val="ListParagraph"/>
        <w:rPr>
          <w:rFonts w:ascii="Arial" w:hAnsi="Arial" w:cs="Arial"/>
          <w:bCs/>
          <w:sz w:val="24"/>
          <w:szCs w:val="24"/>
        </w:rPr>
      </w:pPr>
    </w:p>
    <w:p w14:paraId="10E3F4E6" w14:textId="2D38F4C3" w:rsidR="006D5437" w:rsidRPr="006D5437" w:rsidRDefault="006D5437" w:rsidP="006D5437">
      <w:pPr>
        <w:pStyle w:val="ListParagraph"/>
        <w:numPr>
          <w:ilvl w:val="0"/>
          <w:numId w:val="1"/>
        </w:numPr>
        <w:rPr>
          <w:rFonts w:ascii="Arial" w:hAnsi="Arial" w:cs="Arial"/>
          <w:bCs/>
          <w:sz w:val="24"/>
          <w:szCs w:val="24"/>
        </w:rPr>
      </w:pPr>
      <w:r>
        <w:rPr>
          <w:rFonts w:ascii="Arial" w:hAnsi="Arial" w:cs="Arial"/>
          <w:bCs/>
          <w:sz w:val="24"/>
          <w:szCs w:val="24"/>
        </w:rPr>
        <w:t>Half hourly service between Southampton and New Milton/Christchurch instead of trains running in pairs hourly.</w:t>
      </w:r>
    </w:p>
    <w:p w14:paraId="2259B9DF" w14:textId="77777777" w:rsidR="006A32CD" w:rsidRDefault="006A32CD" w:rsidP="006A32CD">
      <w:pPr>
        <w:pStyle w:val="ListParagraph"/>
        <w:rPr>
          <w:rFonts w:ascii="Arial" w:hAnsi="Arial" w:cs="Arial"/>
          <w:bCs/>
          <w:sz w:val="24"/>
          <w:szCs w:val="24"/>
        </w:rPr>
      </w:pPr>
    </w:p>
    <w:p w14:paraId="3506C1D7" w14:textId="1978E9AD" w:rsidR="00BE106A" w:rsidRDefault="00BE106A" w:rsidP="00F20600">
      <w:pPr>
        <w:pStyle w:val="ListParagraph"/>
        <w:numPr>
          <w:ilvl w:val="0"/>
          <w:numId w:val="1"/>
        </w:numPr>
        <w:rPr>
          <w:rFonts w:ascii="Arial" w:hAnsi="Arial" w:cs="Arial"/>
          <w:bCs/>
          <w:sz w:val="24"/>
          <w:szCs w:val="24"/>
        </w:rPr>
      </w:pPr>
      <w:r>
        <w:rPr>
          <w:rFonts w:ascii="Arial" w:hAnsi="Arial" w:cs="Arial"/>
          <w:bCs/>
          <w:sz w:val="24"/>
          <w:szCs w:val="24"/>
        </w:rPr>
        <w:t xml:space="preserve">Additional hourly service between Southampton and Eastleigh </w:t>
      </w:r>
      <w:r w:rsidR="00833321">
        <w:rPr>
          <w:rFonts w:ascii="Arial" w:hAnsi="Arial" w:cs="Arial"/>
          <w:bCs/>
          <w:sz w:val="24"/>
          <w:szCs w:val="24"/>
        </w:rPr>
        <w:t xml:space="preserve">(initially diesel-worked?) </w:t>
      </w:r>
      <w:r>
        <w:rPr>
          <w:rFonts w:ascii="Arial" w:hAnsi="Arial" w:cs="Arial"/>
          <w:bCs/>
          <w:sz w:val="24"/>
          <w:szCs w:val="24"/>
        </w:rPr>
        <w:t>so that no service gap longer than 30 minutes.</w:t>
      </w:r>
      <w:r w:rsidR="00F77882">
        <w:rPr>
          <w:rFonts w:ascii="Arial" w:hAnsi="Arial" w:cs="Arial"/>
          <w:bCs/>
          <w:sz w:val="24"/>
          <w:szCs w:val="24"/>
        </w:rPr>
        <w:t xml:space="preserve"> This would provide Waterloo connections in/out of </w:t>
      </w:r>
      <w:r w:rsidR="008900A4">
        <w:rPr>
          <w:rFonts w:ascii="Arial" w:hAnsi="Arial" w:cs="Arial"/>
          <w:bCs/>
          <w:sz w:val="24"/>
          <w:szCs w:val="24"/>
        </w:rPr>
        <w:t>Hedge End line services.</w:t>
      </w:r>
    </w:p>
    <w:p w14:paraId="438D30F7" w14:textId="77777777" w:rsidR="00A91F9B" w:rsidRDefault="00A91F9B" w:rsidP="00A91F9B">
      <w:pPr>
        <w:pStyle w:val="ListParagraph"/>
        <w:rPr>
          <w:rFonts w:ascii="Arial" w:hAnsi="Arial" w:cs="Arial"/>
          <w:bCs/>
          <w:sz w:val="24"/>
          <w:szCs w:val="24"/>
        </w:rPr>
      </w:pPr>
    </w:p>
    <w:p w14:paraId="12FBE077" w14:textId="46E0325D" w:rsidR="00A43DC1" w:rsidRPr="00CC3DB0" w:rsidRDefault="00A43DC1" w:rsidP="00CC3DB0">
      <w:pPr>
        <w:pStyle w:val="ListParagraph"/>
        <w:numPr>
          <w:ilvl w:val="0"/>
          <w:numId w:val="1"/>
        </w:numPr>
        <w:rPr>
          <w:rFonts w:ascii="Arial" w:hAnsi="Arial" w:cs="Arial"/>
          <w:bCs/>
          <w:sz w:val="24"/>
          <w:szCs w:val="24"/>
        </w:rPr>
      </w:pPr>
      <w:r>
        <w:rPr>
          <w:rFonts w:ascii="Arial" w:hAnsi="Arial" w:cs="Arial"/>
          <w:bCs/>
          <w:sz w:val="24"/>
          <w:szCs w:val="24"/>
        </w:rPr>
        <w:t xml:space="preserve">Cross Country custom increased by stopping at New Milton and Christchurch. Better than </w:t>
      </w:r>
      <w:r w:rsidR="00A91F9B">
        <w:rPr>
          <w:rFonts w:ascii="Arial" w:hAnsi="Arial" w:cs="Arial"/>
          <w:bCs/>
          <w:sz w:val="24"/>
          <w:szCs w:val="24"/>
        </w:rPr>
        <w:t xml:space="preserve">services </w:t>
      </w:r>
      <w:r>
        <w:rPr>
          <w:rFonts w:ascii="Arial" w:hAnsi="Arial" w:cs="Arial"/>
          <w:bCs/>
          <w:sz w:val="24"/>
          <w:szCs w:val="24"/>
        </w:rPr>
        <w:t xml:space="preserve">no longer running west of Southampton </w:t>
      </w:r>
      <w:r w:rsidR="007640A9">
        <w:rPr>
          <w:rFonts w:ascii="Arial" w:hAnsi="Arial" w:cs="Arial"/>
          <w:bCs/>
          <w:sz w:val="24"/>
          <w:szCs w:val="24"/>
        </w:rPr>
        <w:t>(</w:t>
      </w:r>
      <w:r w:rsidR="00A91F9B">
        <w:rPr>
          <w:rFonts w:ascii="Arial" w:hAnsi="Arial" w:cs="Arial"/>
          <w:bCs/>
          <w:sz w:val="24"/>
          <w:szCs w:val="24"/>
        </w:rPr>
        <w:t xml:space="preserve">as </w:t>
      </w:r>
      <w:r w:rsidR="00CC44AA">
        <w:rPr>
          <w:rFonts w:ascii="Arial" w:hAnsi="Arial" w:cs="Arial"/>
          <w:bCs/>
          <w:sz w:val="24"/>
          <w:szCs w:val="24"/>
        </w:rPr>
        <w:t xml:space="preserve">suggested in </w:t>
      </w:r>
      <w:proofErr w:type="spellStart"/>
      <w:r w:rsidR="00CC44AA">
        <w:rPr>
          <w:rFonts w:ascii="Arial" w:hAnsi="Arial" w:cs="Arial"/>
          <w:bCs/>
          <w:sz w:val="24"/>
          <w:szCs w:val="24"/>
        </w:rPr>
        <w:t>DfT’s</w:t>
      </w:r>
      <w:proofErr w:type="spellEnd"/>
      <w:r w:rsidR="00CC44AA">
        <w:rPr>
          <w:rFonts w:ascii="Arial" w:hAnsi="Arial" w:cs="Arial"/>
          <w:bCs/>
          <w:sz w:val="24"/>
          <w:szCs w:val="24"/>
        </w:rPr>
        <w:t xml:space="preserve"> 2018 Cross Country consultation)</w:t>
      </w:r>
      <w:r>
        <w:rPr>
          <w:rFonts w:ascii="Arial" w:hAnsi="Arial" w:cs="Arial"/>
          <w:bCs/>
          <w:sz w:val="24"/>
          <w:szCs w:val="24"/>
        </w:rPr>
        <w:t xml:space="preserve"> </w:t>
      </w:r>
      <w:r w:rsidR="00557F2E">
        <w:rPr>
          <w:rFonts w:ascii="Arial" w:hAnsi="Arial" w:cs="Arial"/>
          <w:bCs/>
          <w:sz w:val="24"/>
          <w:szCs w:val="24"/>
        </w:rPr>
        <w:t>–</w:t>
      </w:r>
      <w:r>
        <w:rPr>
          <w:rFonts w:ascii="Arial" w:hAnsi="Arial" w:cs="Arial"/>
          <w:bCs/>
          <w:sz w:val="24"/>
          <w:szCs w:val="24"/>
        </w:rPr>
        <w:t xml:space="preserve"> </w:t>
      </w:r>
      <w:r w:rsidR="00557F2E">
        <w:rPr>
          <w:rFonts w:ascii="Arial" w:hAnsi="Arial" w:cs="Arial"/>
          <w:bCs/>
          <w:sz w:val="24"/>
          <w:szCs w:val="24"/>
        </w:rPr>
        <w:t xml:space="preserve">recognises </w:t>
      </w:r>
      <w:r w:rsidR="008645D9">
        <w:rPr>
          <w:rFonts w:ascii="Arial" w:hAnsi="Arial" w:cs="Arial"/>
          <w:bCs/>
          <w:sz w:val="24"/>
          <w:szCs w:val="24"/>
        </w:rPr>
        <w:t xml:space="preserve">student and holiday </w:t>
      </w:r>
      <w:r>
        <w:rPr>
          <w:rFonts w:ascii="Arial" w:hAnsi="Arial" w:cs="Arial"/>
          <w:bCs/>
          <w:sz w:val="24"/>
          <w:szCs w:val="24"/>
        </w:rPr>
        <w:t xml:space="preserve">traffic </w:t>
      </w:r>
      <w:r w:rsidR="008645D9">
        <w:rPr>
          <w:rFonts w:ascii="Arial" w:hAnsi="Arial" w:cs="Arial"/>
          <w:bCs/>
          <w:sz w:val="24"/>
          <w:szCs w:val="24"/>
        </w:rPr>
        <w:t xml:space="preserve">at Bournemouth and </w:t>
      </w:r>
      <w:r>
        <w:rPr>
          <w:rFonts w:ascii="Arial" w:hAnsi="Arial" w:cs="Arial"/>
          <w:bCs/>
          <w:sz w:val="24"/>
          <w:szCs w:val="24"/>
        </w:rPr>
        <w:t xml:space="preserve">high percentage </w:t>
      </w:r>
      <w:r w:rsidR="008645D9">
        <w:rPr>
          <w:rFonts w:ascii="Arial" w:hAnsi="Arial" w:cs="Arial"/>
          <w:bCs/>
          <w:sz w:val="24"/>
          <w:szCs w:val="24"/>
        </w:rPr>
        <w:t xml:space="preserve">of retired residents in New Milton and </w:t>
      </w:r>
      <w:r>
        <w:rPr>
          <w:rFonts w:ascii="Arial" w:hAnsi="Arial" w:cs="Arial"/>
          <w:bCs/>
          <w:sz w:val="24"/>
          <w:szCs w:val="24"/>
        </w:rPr>
        <w:t>Christchurch</w:t>
      </w:r>
      <w:r w:rsidR="00557F2E">
        <w:rPr>
          <w:rFonts w:ascii="Arial" w:hAnsi="Arial" w:cs="Arial"/>
          <w:bCs/>
          <w:sz w:val="24"/>
          <w:szCs w:val="24"/>
        </w:rPr>
        <w:t xml:space="preserve"> for whom no-change journeys particularly attractive</w:t>
      </w:r>
      <w:r>
        <w:rPr>
          <w:rFonts w:ascii="Arial" w:hAnsi="Arial" w:cs="Arial"/>
          <w:bCs/>
          <w:sz w:val="24"/>
          <w:szCs w:val="24"/>
        </w:rPr>
        <w:t>.</w:t>
      </w:r>
    </w:p>
    <w:p w14:paraId="42F3C2F8" w14:textId="16DA6CA3" w:rsidR="0043725F" w:rsidRPr="00E906F3" w:rsidRDefault="007640A9" w:rsidP="001B0139">
      <w:pPr>
        <w:jc w:val="center"/>
        <w:rPr>
          <w:rFonts w:ascii="Arial" w:hAnsi="Arial" w:cs="Arial"/>
          <w:b/>
          <w:sz w:val="24"/>
          <w:szCs w:val="24"/>
        </w:rPr>
      </w:pPr>
      <w:r w:rsidRPr="008900A4">
        <w:rPr>
          <w:rFonts w:ascii="Arial" w:hAnsi="Arial" w:cs="Arial"/>
          <w:b/>
          <w:sz w:val="24"/>
          <w:szCs w:val="24"/>
        </w:rPr>
        <w:t>Illustrative template</w:t>
      </w:r>
      <w:r w:rsidR="008900A4">
        <w:rPr>
          <w:rFonts w:ascii="Arial" w:hAnsi="Arial" w:cs="Arial"/>
          <w:b/>
          <w:sz w:val="24"/>
          <w:szCs w:val="24"/>
        </w:rPr>
        <w:t>s</w:t>
      </w:r>
      <w:r w:rsidR="00CC3DB0">
        <w:rPr>
          <w:rFonts w:ascii="Arial" w:hAnsi="Arial" w:cs="Arial"/>
          <w:b/>
          <w:sz w:val="24"/>
          <w:szCs w:val="24"/>
        </w:rPr>
        <w:t xml:space="preserve"> of revised hourly service</w:t>
      </w:r>
      <w:r w:rsidR="0043725F">
        <w:rPr>
          <w:rFonts w:ascii="Arial" w:hAnsi="Arial" w:cs="Arial"/>
          <w:b/>
          <w:sz w:val="24"/>
          <w:szCs w:val="24"/>
        </w:rPr>
        <w:t>:</w:t>
      </w:r>
    </w:p>
    <w:tbl>
      <w:tblPr>
        <w:tblpPr w:leftFromText="180" w:rightFromText="180" w:vertAnchor="text" w:tblpY="1"/>
        <w:tblOverlap w:val="never"/>
        <w:tblW w:w="8539" w:type="dxa"/>
        <w:tblLayout w:type="fixed"/>
        <w:tblLook w:val="01E0" w:firstRow="1" w:lastRow="1" w:firstColumn="1" w:lastColumn="1" w:noHBand="0" w:noVBand="0"/>
      </w:tblPr>
      <w:tblGrid>
        <w:gridCol w:w="2419"/>
        <w:gridCol w:w="510"/>
        <w:gridCol w:w="510"/>
        <w:gridCol w:w="510"/>
        <w:gridCol w:w="510"/>
        <w:gridCol w:w="510"/>
        <w:gridCol w:w="510"/>
        <w:gridCol w:w="510"/>
        <w:gridCol w:w="510"/>
        <w:gridCol w:w="510"/>
        <w:gridCol w:w="510"/>
        <w:gridCol w:w="510"/>
        <w:gridCol w:w="510"/>
      </w:tblGrid>
      <w:tr w:rsidR="00844513" w:rsidRPr="0049455B" w14:paraId="1EEE31EB" w14:textId="40569DD7" w:rsidTr="00844513">
        <w:tc>
          <w:tcPr>
            <w:tcW w:w="2419" w:type="dxa"/>
            <w:tcBorders>
              <w:top w:val="single" w:sz="4" w:space="0" w:color="auto"/>
              <w:left w:val="single" w:sz="4" w:space="0" w:color="auto"/>
              <w:bottom w:val="single" w:sz="4" w:space="0" w:color="auto"/>
              <w:right w:val="single" w:sz="4" w:space="0" w:color="auto"/>
            </w:tcBorders>
          </w:tcPr>
          <w:p w14:paraId="1ADE5EA1" w14:textId="77777777" w:rsidR="00844513" w:rsidRPr="0049455B" w:rsidRDefault="00844513" w:rsidP="00BE106A">
            <w:pPr>
              <w:spacing w:after="0" w:line="240" w:lineRule="auto"/>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600A0D7" w14:textId="191B3E2C"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p</w:t>
            </w:r>
          </w:p>
        </w:tc>
        <w:tc>
          <w:tcPr>
            <w:tcW w:w="510" w:type="dxa"/>
            <w:tcBorders>
              <w:top w:val="single" w:sz="4" w:space="0" w:color="auto"/>
              <w:left w:val="single" w:sz="4" w:space="0" w:color="auto"/>
              <w:bottom w:val="single" w:sz="4" w:space="0" w:color="auto"/>
              <w:right w:val="single" w:sz="4" w:space="0" w:color="auto"/>
            </w:tcBorders>
          </w:tcPr>
          <w:p w14:paraId="5FE0F5EB" w14:textId="026273C9"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cc</w:t>
            </w:r>
          </w:p>
        </w:tc>
        <w:tc>
          <w:tcPr>
            <w:tcW w:w="510" w:type="dxa"/>
            <w:tcBorders>
              <w:top w:val="single" w:sz="4" w:space="0" w:color="auto"/>
              <w:left w:val="single" w:sz="4" w:space="0" w:color="auto"/>
              <w:bottom w:val="single" w:sz="4" w:space="0" w:color="auto"/>
              <w:right w:val="single" w:sz="4" w:space="0" w:color="auto"/>
            </w:tcBorders>
          </w:tcPr>
          <w:p w14:paraId="54471163"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572D4B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1572A79" w14:textId="5A369B65"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d</w:t>
            </w:r>
          </w:p>
        </w:tc>
        <w:tc>
          <w:tcPr>
            <w:tcW w:w="510" w:type="dxa"/>
            <w:tcBorders>
              <w:top w:val="single" w:sz="4" w:space="0" w:color="auto"/>
              <w:left w:val="single" w:sz="4" w:space="0" w:color="auto"/>
              <w:bottom w:val="single" w:sz="4" w:space="0" w:color="auto"/>
              <w:right w:val="single" w:sz="4" w:space="0" w:color="auto"/>
            </w:tcBorders>
          </w:tcPr>
          <w:p w14:paraId="6805546C" w14:textId="7BF44F0C"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d</w:t>
            </w:r>
          </w:p>
        </w:tc>
        <w:tc>
          <w:tcPr>
            <w:tcW w:w="510" w:type="dxa"/>
            <w:tcBorders>
              <w:top w:val="single" w:sz="4" w:space="0" w:color="auto"/>
              <w:left w:val="single" w:sz="4" w:space="0" w:color="auto"/>
              <w:bottom w:val="single" w:sz="4" w:space="0" w:color="auto"/>
              <w:right w:val="single" w:sz="4" w:space="0" w:color="auto"/>
            </w:tcBorders>
          </w:tcPr>
          <w:p w14:paraId="2F84A5B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ED69908" w14:textId="07FCE540"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c</w:t>
            </w:r>
          </w:p>
        </w:tc>
        <w:tc>
          <w:tcPr>
            <w:tcW w:w="510" w:type="dxa"/>
            <w:tcBorders>
              <w:top w:val="single" w:sz="4" w:space="0" w:color="auto"/>
              <w:left w:val="single" w:sz="4" w:space="0" w:color="auto"/>
              <w:bottom w:val="single" w:sz="4" w:space="0" w:color="auto"/>
              <w:right w:val="single" w:sz="4" w:space="0" w:color="auto"/>
            </w:tcBorders>
          </w:tcPr>
          <w:p w14:paraId="59B96DD2"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9B6E7A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8E2E89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4027FD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4C7E7C75" w14:textId="77777777" w:rsidTr="00844513">
        <w:tc>
          <w:tcPr>
            <w:tcW w:w="2419" w:type="dxa"/>
            <w:tcBorders>
              <w:top w:val="single" w:sz="4" w:space="0" w:color="auto"/>
              <w:left w:val="single" w:sz="4" w:space="0" w:color="auto"/>
              <w:bottom w:val="single" w:sz="4" w:space="0" w:color="auto"/>
              <w:right w:val="single" w:sz="4" w:space="0" w:color="auto"/>
            </w:tcBorders>
          </w:tcPr>
          <w:p w14:paraId="30B00F1C" w14:textId="2A195E25"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London Waterloo</w:t>
            </w:r>
          </w:p>
        </w:tc>
        <w:tc>
          <w:tcPr>
            <w:tcW w:w="510" w:type="dxa"/>
            <w:tcBorders>
              <w:top w:val="single" w:sz="4" w:space="0" w:color="auto"/>
              <w:left w:val="single" w:sz="4" w:space="0" w:color="auto"/>
              <w:bottom w:val="single" w:sz="4" w:space="0" w:color="auto"/>
              <w:right w:val="single" w:sz="4" w:space="0" w:color="auto"/>
            </w:tcBorders>
          </w:tcPr>
          <w:p w14:paraId="6D4082D4" w14:textId="3EDC331D"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10" w:type="dxa"/>
            <w:tcBorders>
              <w:top w:val="single" w:sz="4" w:space="0" w:color="auto"/>
              <w:left w:val="single" w:sz="4" w:space="0" w:color="auto"/>
              <w:bottom w:val="single" w:sz="4" w:space="0" w:color="auto"/>
              <w:right w:val="single" w:sz="4" w:space="0" w:color="auto"/>
            </w:tcBorders>
          </w:tcPr>
          <w:p w14:paraId="5EE8012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58195BB" w14:textId="6CE413A1"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510" w:type="dxa"/>
            <w:tcBorders>
              <w:top w:val="single" w:sz="4" w:space="0" w:color="auto"/>
              <w:left w:val="single" w:sz="4" w:space="0" w:color="auto"/>
              <w:bottom w:val="single" w:sz="4" w:space="0" w:color="auto"/>
              <w:right w:val="single" w:sz="4" w:space="0" w:color="auto"/>
            </w:tcBorders>
          </w:tcPr>
          <w:p w14:paraId="5759E8D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F4786D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60D633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AA3FEC9" w14:textId="0686D99C"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510" w:type="dxa"/>
            <w:tcBorders>
              <w:top w:val="single" w:sz="4" w:space="0" w:color="auto"/>
              <w:left w:val="single" w:sz="4" w:space="0" w:color="auto"/>
              <w:bottom w:val="single" w:sz="4" w:space="0" w:color="auto"/>
              <w:right w:val="single" w:sz="4" w:space="0" w:color="auto"/>
            </w:tcBorders>
          </w:tcPr>
          <w:p w14:paraId="70723BA2"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966B527" w14:textId="6601D692"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10" w:type="dxa"/>
            <w:tcBorders>
              <w:top w:val="single" w:sz="4" w:space="0" w:color="auto"/>
              <w:left w:val="single" w:sz="4" w:space="0" w:color="auto"/>
              <w:bottom w:val="single" w:sz="4" w:space="0" w:color="auto"/>
              <w:right w:val="single" w:sz="4" w:space="0" w:color="auto"/>
            </w:tcBorders>
          </w:tcPr>
          <w:p w14:paraId="24408A63"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B09BD0C"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FA66155" w14:textId="77777777" w:rsidR="00844513" w:rsidRDefault="00844513" w:rsidP="00BE106A">
            <w:pPr>
              <w:spacing w:after="0" w:line="240" w:lineRule="auto"/>
              <w:jc w:val="center"/>
              <w:rPr>
                <w:rFonts w:ascii="Arial" w:eastAsia="Times New Roman" w:hAnsi="Arial" w:cs="Arial"/>
                <w:sz w:val="18"/>
                <w:szCs w:val="18"/>
                <w:lang w:eastAsia="en-GB"/>
              </w:rPr>
            </w:pPr>
          </w:p>
        </w:tc>
      </w:tr>
      <w:tr w:rsidR="00844513" w:rsidRPr="0049455B" w14:paraId="7F3278BE" w14:textId="163B20E0" w:rsidTr="00844513">
        <w:tc>
          <w:tcPr>
            <w:tcW w:w="2419" w:type="dxa"/>
            <w:tcBorders>
              <w:top w:val="single" w:sz="4" w:space="0" w:color="auto"/>
              <w:left w:val="single" w:sz="4" w:space="0" w:color="auto"/>
              <w:bottom w:val="single" w:sz="4" w:space="0" w:color="auto"/>
              <w:right w:val="single" w:sz="4" w:space="0" w:color="auto"/>
            </w:tcBorders>
          </w:tcPr>
          <w:p w14:paraId="12947398"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Clapham Junction</w:t>
            </w:r>
          </w:p>
        </w:tc>
        <w:tc>
          <w:tcPr>
            <w:tcW w:w="510" w:type="dxa"/>
            <w:tcBorders>
              <w:top w:val="single" w:sz="4" w:space="0" w:color="auto"/>
              <w:left w:val="single" w:sz="4" w:space="0" w:color="auto"/>
              <w:bottom w:val="single" w:sz="4" w:space="0" w:color="auto"/>
              <w:right w:val="single" w:sz="4" w:space="0" w:color="auto"/>
            </w:tcBorders>
          </w:tcPr>
          <w:p w14:paraId="73F726F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4233AB9" w14:textId="7A719F3F"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690C75D"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510" w:type="dxa"/>
            <w:tcBorders>
              <w:top w:val="single" w:sz="4" w:space="0" w:color="auto"/>
              <w:left w:val="single" w:sz="4" w:space="0" w:color="auto"/>
              <w:bottom w:val="single" w:sz="4" w:space="0" w:color="auto"/>
              <w:right w:val="single" w:sz="4" w:space="0" w:color="auto"/>
            </w:tcBorders>
          </w:tcPr>
          <w:p w14:paraId="6B3D13C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12D713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75D51C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217105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9DBAE2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BB4FD5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968B88B"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17C8B96"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20399DD" w14:textId="77777777" w:rsidR="00844513" w:rsidRDefault="00844513" w:rsidP="00BE106A">
            <w:pPr>
              <w:spacing w:after="0" w:line="240" w:lineRule="auto"/>
              <w:jc w:val="center"/>
              <w:rPr>
                <w:rFonts w:ascii="Arial" w:eastAsia="Times New Roman" w:hAnsi="Arial" w:cs="Arial"/>
                <w:sz w:val="18"/>
                <w:szCs w:val="18"/>
                <w:lang w:eastAsia="en-GB"/>
              </w:rPr>
            </w:pPr>
          </w:p>
        </w:tc>
      </w:tr>
      <w:tr w:rsidR="00844513" w:rsidRPr="0049455B" w14:paraId="5BDC0626" w14:textId="52DB7F7B" w:rsidTr="00844513">
        <w:tc>
          <w:tcPr>
            <w:tcW w:w="2419" w:type="dxa"/>
            <w:tcBorders>
              <w:top w:val="single" w:sz="4" w:space="0" w:color="auto"/>
              <w:left w:val="single" w:sz="4" w:space="0" w:color="auto"/>
              <w:bottom w:val="single" w:sz="4" w:space="0" w:color="auto"/>
              <w:right w:val="single" w:sz="4" w:space="0" w:color="auto"/>
            </w:tcBorders>
          </w:tcPr>
          <w:p w14:paraId="4E4F04F9"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Woking</w:t>
            </w:r>
          </w:p>
        </w:tc>
        <w:tc>
          <w:tcPr>
            <w:tcW w:w="510" w:type="dxa"/>
            <w:tcBorders>
              <w:top w:val="single" w:sz="4" w:space="0" w:color="auto"/>
              <w:left w:val="single" w:sz="4" w:space="0" w:color="auto"/>
              <w:bottom w:val="single" w:sz="4" w:space="0" w:color="auto"/>
              <w:right w:val="single" w:sz="4" w:space="0" w:color="auto"/>
            </w:tcBorders>
          </w:tcPr>
          <w:p w14:paraId="52680B24" w14:textId="116950A1"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510" w:type="dxa"/>
            <w:tcBorders>
              <w:top w:val="single" w:sz="4" w:space="0" w:color="auto"/>
              <w:left w:val="single" w:sz="4" w:space="0" w:color="auto"/>
              <w:bottom w:val="single" w:sz="4" w:space="0" w:color="auto"/>
              <w:right w:val="single" w:sz="4" w:space="0" w:color="auto"/>
            </w:tcBorders>
          </w:tcPr>
          <w:p w14:paraId="487EB4ED" w14:textId="6B9F1EA8"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FEFB43A" w14:textId="5B93451C"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9E1DD8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8FC5053"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2A2302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31F3F1C" w14:textId="766755CB"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10" w:type="dxa"/>
            <w:tcBorders>
              <w:top w:val="single" w:sz="4" w:space="0" w:color="auto"/>
              <w:left w:val="single" w:sz="4" w:space="0" w:color="auto"/>
              <w:bottom w:val="single" w:sz="4" w:space="0" w:color="auto"/>
              <w:right w:val="single" w:sz="4" w:space="0" w:color="auto"/>
            </w:tcBorders>
          </w:tcPr>
          <w:p w14:paraId="20C4EC5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DAA9C6B" w14:textId="380B4FFD" w:rsidR="00844513" w:rsidRPr="00FD3656" w:rsidRDefault="00844513" w:rsidP="00BE106A">
            <w:pPr>
              <w:spacing w:after="0" w:line="240" w:lineRule="auto"/>
              <w:jc w:val="center"/>
              <w:rPr>
                <w:rFonts w:ascii="Arial" w:eastAsia="Times New Roman" w:hAnsi="Arial" w:cs="Arial"/>
                <w:sz w:val="18"/>
                <w:szCs w:val="18"/>
                <w:lang w:eastAsia="en-GB"/>
              </w:rPr>
            </w:pPr>
            <w:r w:rsidRPr="00FD3656">
              <w:rPr>
                <w:rFonts w:ascii="Arial" w:eastAsia="Times New Roman" w:hAnsi="Arial" w:cs="Arial"/>
                <w:sz w:val="18"/>
                <w:szCs w:val="18"/>
                <w:lang w:eastAsia="en-GB"/>
              </w:rPr>
              <w:t>#</w:t>
            </w:r>
          </w:p>
        </w:tc>
        <w:tc>
          <w:tcPr>
            <w:tcW w:w="510" w:type="dxa"/>
            <w:tcBorders>
              <w:top w:val="single" w:sz="4" w:space="0" w:color="auto"/>
              <w:left w:val="single" w:sz="4" w:space="0" w:color="auto"/>
              <w:bottom w:val="single" w:sz="4" w:space="0" w:color="auto"/>
              <w:right w:val="single" w:sz="4" w:space="0" w:color="auto"/>
            </w:tcBorders>
          </w:tcPr>
          <w:p w14:paraId="553F892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17DF75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8875BD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705CA3DB" w14:textId="77057CD0" w:rsidTr="00844513">
        <w:tc>
          <w:tcPr>
            <w:tcW w:w="2419" w:type="dxa"/>
            <w:tcBorders>
              <w:top w:val="single" w:sz="4" w:space="0" w:color="auto"/>
              <w:left w:val="single" w:sz="4" w:space="0" w:color="auto"/>
              <w:bottom w:val="single" w:sz="4" w:space="0" w:color="auto"/>
              <w:right w:val="single" w:sz="4" w:space="0" w:color="auto"/>
            </w:tcBorders>
          </w:tcPr>
          <w:p w14:paraId="22E4D572"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Farnborough</w:t>
            </w:r>
          </w:p>
        </w:tc>
        <w:tc>
          <w:tcPr>
            <w:tcW w:w="510" w:type="dxa"/>
            <w:tcBorders>
              <w:top w:val="single" w:sz="4" w:space="0" w:color="auto"/>
              <w:left w:val="single" w:sz="4" w:space="0" w:color="auto"/>
              <w:bottom w:val="single" w:sz="4" w:space="0" w:color="auto"/>
              <w:right w:val="single" w:sz="4" w:space="0" w:color="auto"/>
            </w:tcBorders>
          </w:tcPr>
          <w:p w14:paraId="5FD126A9" w14:textId="0E86DFA9"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45</w:t>
            </w:r>
          </w:p>
        </w:tc>
        <w:tc>
          <w:tcPr>
            <w:tcW w:w="510" w:type="dxa"/>
            <w:tcBorders>
              <w:top w:val="single" w:sz="4" w:space="0" w:color="auto"/>
              <w:left w:val="single" w:sz="4" w:space="0" w:color="auto"/>
              <w:bottom w:val="single" w:sz="4" w:space="0" w:color="auto"/>
              <w:right w:val="single" w:sz="4" w:space="0" w:color="auto"/>
            </w:tcBorders>
          </w:tcPr>
          <w:p w14:paraId="3FDD30A2" w14:textId="7C804482"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39F95D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C44FF0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DF95F4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2C9F50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8CAB2AA" w14:textId="271DFA57" w:rsidR="00844513" w:rsidRPr="0049455B" w:rsidRDefault="00844513" w:rsidP="00BE106A">
            <w:pPr>
              <w:spacing w:after="0" w:line="240" w:lineRule="auto"/>
              <w:jc w:val="center"/>
              <w:rPr>
                <w:rFonts w:ascii="Arial" w:eastAsia="Times New Roman" w:hAnsi="Arial" w:cs="Arial"/>
                <w:sz w:val="18"/>
                <w:szCs w:val="18"/>
                <w:lang w:eastAsia="en-GB"/>
              </w:rPr>
            </w:pPr>
            <w:r w:rsidRPr="0049455B">
              <w:rPr>
                <w:rFonts w:ascii="Arial" w:eastAsia="Times New Roman" w:hAnsi="Arial" w:cs="Arial"/>
                <w:sz w:val="18"/>
                <w:szCs w:val="18"/>
                <w:lang w:eastAsia="en-GB"/>
              </w:rPr>
              <w:t>1</w:t>
            </w:r>
            <w:r>
              <w:rPr>
                <w:rFonts w:ascii="Arial" w:eastAsia="Times New Roman" w:hAnsi="Arial" w:cs="Arial"/>
                <w:sz w:val="18"/>
                <w:szCs w:val="18"/>
                <w:lang w:eastAsia="en-GB"/>
              </w:rPr>
              <w:t>7</w:t>
            </w:r>
          </w:p>
        </w:tc>
        <w:tc>
          <w:tcPr>
            <w:tcW w:w="510" w:type="dxa"/>
            <w:tcBorders>
              <w:top w:val="single" w:sz="4" w:space="0" w:color="auto"/>
              <w:left w:val="single" w:sz="4" w:space="0" w:color="auto"/>
              <w:bottom w:val="single" w:sz="4" w:space="0" w:color="auto"/>
              <w:right w:val="single" w:sz="4" w:space="0" w:color="auto"/>
            </w:tcBorders>
          </w:tcPr>
          <w:p w14:paraId="5334ED6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084C43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067469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50D0BC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08A2FE8"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14379E17" w14:textId="0BDCB2AE" w:rsidTr="00844513">
        <w:tc>
          <w:tcPr>
            <w:tcW w:w="2419" w:type="dxa"/>
            <w:tcBorders>
              <w:top w:val="single" w:sz="4" w:space="0" w:color="auto"/>
              <w:left w:val="single" w:sz="4" w:space="0" w:color="auto"/>
              <w:bottom w:val="single" w:sz="4" w:space="0" w:color="auto"/>
              <w:right w:val="single" w:sz="4" w:space="0" w:color="auto"/>
            </w:tcBorders>
          </w:tcPr>
          <w:p w14:paraId="2D06FAD3"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Fleet</w:t>
            </w:r>
          </w:p>
        </w:tc>
        <w:tc>
          <w:tcPr>
            <w:tcW w:w="510" w:type="dxa"/>
            <w:tcBorders>
              <w:top w:val="single" w:sz="4" w:space="0" w:color="auto"/>
              <w:left w:val="single" w:sz="4" w:space="0" w:color="auto"/>
              <w:bottom w:val="single" w:sz="4" w:space="0" w:color="auto"/>
              <w:right w:val="single" w:sz="4" w:space="0" w:color="auto"/>
            </w:tcBorders>
          </w:tcPr>
          <w:p w14:paraId="24005AC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FD14AA3" w14:textId="75C50FE9"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B29553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BB5E39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BE8C078"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B2C804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542F978" w14:textId="7A84C430"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10" w:type="dxa"/>
            <w:tcBorders>
              <w:top w:val="single" w:sz="4" w:space="0" w:color="auto"/>
              <w:left w:val="single" w:sz="4" w:space="0" w:color="auto"/>
              <w:bottom w:val="single" w:sz="4" w:space="0" w:color="auto"/>
              <w:right w:val="single" w:sz="4" w:space="0" w:color="auto"/>
            </w:tcBorders>
          </w:tcPr>
          <w:p w14:paraId="45692ED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F37859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00CB943"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32C1D3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E6A046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20C43FC2" w14:textId="45EB91C6" w:rsidTr="00844513">
        <w:tc>
          <w:tcPr>
            <w:tcW w:w="2419" w:type="dxa"/>
            <w:tcBorders>
              <w:top w:val="single" w:sz="4" w:space="0" w:color="auto"/>
              <w:left w:val="single" w:sz="4" w:space="0" w:color="auto"/>
              <w:bottom w:val="single" w:sz="4" w:space="0" w:color="auto"/>
              <w:right w:val="single" w:sz="4" w:space="0" w:color="auto"/>
            </w:tcBorders>
          </w:tcPr>
          <w:p w14:paraId="34B89473" w14:textId="77777777"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Basingstoke</w:t>
            </w:r>
          </w:p>
        </w:tc>
        <w:tc>
          <w:tcPr>
            <w:tcW w:w="510" w:type="dxa"/>
            <w:tcBorders>
              <w:top w:val="single" w:sz="4" w:space="0" w:color="auto"/>
              <w:left w:val="single" w:sz="4" w:space="0" w:color="auto"/>
              <w:bottom w:val="single" w:sz="4" w:space="0" w:color="auto"/>
              <w:right w:val="single" w:sz="4" w:space="0" w:color="auto"/>
            </w:tcBorders>
          </w:tcPr>
          <w:p w14:paraId="780D3B79" w14:textId="77620D94"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00</w:t>
            </w:r>
          </w:p>
        </w:tc>
        <w:tc>
          <w:tcPr>
            <w:tcW w:w="510" w:type="dxa"/>
            <w:tcBorders>
              <w:top w:val="single" w:sz="4" w:space="0" w:color="auto"/>
              <w:left w:val="single" w:sz="4" w:space="0" w:color="auto"/>
              <w:bottom w:val="single" w:sz="4" w:space="0" w:color="auto"/>
              <w:right w:val="single" w:sz="4" w:space="0" w:color="auto"/>
            </w:tcBorders>
          </w:tcPr>
          <w:p w14:paraId="2823CD2E" w14:textId="3CA744F5"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10" w:type="dxa"/>
            <w:tcBorders>
              <w:top w:val="single" w:sz="4" w:space="0" w:color="auto"/>
              <w:left w:val="single" w:sz="4" w:space="0" w:color="auto"/>
              <w:bottom w:val="single" w:sz="4" w:space="0" w:color="auto"/>
              <w:right w:val="single" w:sz="4" w:space="0" w:color="auto"/>
            </w:tcBorders>
          </w:tcPr>
          <w:p w14:paraId="0083298B"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2DD6614"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2A1EA07"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89BEEE6"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128DE05" w14:textId="62B341E8"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37</w:t>
            </w:r>
          </w:p>
        </w:tc>
        <w:tc>
          <w:tcPr>
            <w:tcW w:w="510" w:type="dxa"/>
            <w:tcBorders>
              <w:top w:val="single" w:sz="4" w:space="0" w:color="auto"/>
              <w:left w:val="single" w:sz="4" w:space="0" w:color="auto"/>
              <w:bottom w:val="single" w:sz="4" w:space="0" w:color="auto"/>
              <w:right w:val="single" w:sz="4" w:space="0" w:color="auto"/>
            </w:tcBorders>
          </w:tcPr>
          <w:p w14:paraId="47DA584F"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10" w:type="dxa"/>
            <w:tcBorders>
              <w:top w:val="single" w:sz="4" w:space="0" w:color="auto"/>
              <w:left w:val="single" w:sz="4" w:space="0" w:color="auto"/>
              <w:bottom w:val="single" w:sz="4" w:space="0" w:color="auto"/>
              <w:right w:val="single" w:sz="4" w:space="0" w:color="auto"/>
            </w:tcBorders>
          </w:tcPr>
          <w:p w14:paraId="1E7A9728"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10" w:type="dxa"/>
            <w:tcBorders>
              <w:top w:val="single" w:sz="4" w:space="0" w:color="auto"/>
              <w:left w:val="single" w:sz="4" w:space="0" w:color="auto"/>
              <w:bottom w:val="single" w:sz="4" w:space="0" w:color="auto"/>
              <w:right w:val="single" w:sz="4" w:space="0" w:color="auto"/>
            </w:tcBorders>
          </w:tcPr>
          <w:p w14:paraId="6005A5CE"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3B6CC97"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6D3A741" w14:textId="77777777" w:rsidR="00844513" w:rsidRDefault="00844513" w:rsidP="00BE106A">
            <w:pPr>
              <w:spacing w:after="0" w:line="240" w:lineRule="auto"/>
              <w:jc w:val="center"/>
              <w:rPr>
                <w:rFonts w:ascii="Arial" w:eastAsia="Times New Roman" w:hAnsi="Arial" w:cs="Arial"/>
                <w:sz w:val="18"/>
                <w:szCs w:val="18"/>
                <w:lang w:eastAsia="en-GB"/>
              </w:rPr>
            </w:pPr>
          </w:p>
        </w:tc>
      </w:tr>
      <w:tr w:rsidR="00844513" w:rsidRPr="0049455B" w14:paraId="08769FB5" w14:textId="4AC0C5B1" w:rsidTr="00844513">
        <w:tc>
          <w:tcPr>
            <w:tcW w:w="2419" w:type="dxa"/>
            <w:tcBorders>
              <w:top w:val="single" w:sz="4" w:space="0" w:color="auto"/>
              <w:left w:val="single" w:sz="4" w:space="0" w:color="auto"/>
              <w:bottom w:val="single" w:sz="4" w:space="0" w:color="auto"/>
              <w:right w:val="single" w:sz="4" w:space="0" w:color="auto"/>
            </w:tcBorders>
          </w:tcPr>
          <w:p w14:paraId="11C6BC41" w14:textId="63526589"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Micheldever</w:t>
            </w:r>
          </w:p>
        </w:tc>
        <w:tc>
          <w:tcPr>
            <w:tcW w:w="510" w:type="dxa"/>
            <w:tcBorders>
              <w:top w:val="single" w:sz="4" w:space="0" w:color="auto"/>
              <w:left w:val="single" w:sz="4" w:space="0" w:color="auto"/>
              <w:bottom w:val="single" w:sz="4" w:space="0" w:color="auto"/>
              <w:right w:val="single" w:sz="4" w:space="0" w:color="auto"/>
            </w:tcBorders>
          </w:tcPr>
          <w:p w14:paraId="20D95E36" w14:textId="017ED261"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10" w:type="dxa"/>
            <w:tcBorders>
              <w:top w:val="single" w:sz="4" w:space="0" w:color="auto"/>
              <w:left w:val="single" w:sz="4" w:space="0" w:color="auto"/>
              <w:bottom w:val="single" w:sz="4" w:space="0" w:color="auto"/>
              <w:right w:val="single" w:sz="4" w:space="0" w:color="auto"/>
            </w:tcBorders>
          </w:tcPr>
          <w:p w14:paraId="1030BAB2" w14:textId="2EAF944F"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876F12B"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60EC26E"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F45DE90"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67803AA"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5318A4A"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8932AB4"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0D9EB93"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32F1204"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FD2CBFE"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4E88D04" w14:textId="77777777" w:rsidR="00844513" w:rsidRDefault="00844513" w:rsidP="00BE106A">
            <w:pPr>
              <w:spacing w:after="0" w:line="240" w:lineRule="auto"/>
              <w:jc w:val="center"/>
              <w:rPr>
                <w:rFonts w:ascii="Arial" w:eastAsia="Times New Roman" w:hAnsi="Arial" w:cs="Arial"/>
                <w:sz w:val="18"/>
                <w:szCs w:val="18"/>
                <w:lang w:eastAsia="en-GB"/>
              </w:rPr>
            </w:pPr>
          </w:p>
        </w:tc>
      </w:tr>
      <w:tr w:rsidR="00844513" w:rsidRPr="0049455B" w14:paraId="4F7289EA" w14:textId="4F0CBC82" w:rsidTr="00844513">
        <w:tc>
          <w:tcPr>
            <w:tcW w:w="2419" w:type="dxa"/>
            <w:tcBorders>
              <w:top w:val="single" w:sz="4" w:space="0" w:color="auto"/>
              <w:left w:val="single" w:sz="4" w:space="0" w:color="auto"/>
              <w:bottom w:val="single" w:sz="4" w:space="0" w:color="auto"/>
              <w:right w:val="single" w:sz="4" w:space="0" w:color="auto"/>
            </w:tcBorders>
          </w:tcPr>
          <w:p w14:paraId="23CEB278"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Winchester</w:t>
            </w:r>
          </w:p>
        </w:tc>
        <w:tc>
          <w:tcPr>
            <w:tcW w:w="510" w:type="dxa"/>
            <w:tcBorders>
              <w:top w:val="single" w:sz="4" w:space="0" w:color="auto"/>
              <w:left w:val="single" w:sz="4" w:space="0" w:color="auto"/>
              <w:bottom w:val="single" w:sz="4" w:space="0" w:color="auto"/>
              <w:right w:val="single" w:sz="4" w:space="0" w:color="auto"/>
            </w:tcBorders>
          </w:tcPr>
          <w:p w14:paraId="7299ABCE" w14:textId="7C103AF3"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10" w:type="dxa"/>
            <w:tcBorders>
              <w:top w:val="single" w:sz="4" w:space="0" w:color="auto"/>
              <w:left w:val="single" w:sz="4" w:space="0" w:color="auto"/>
              <w:bottom w:val="single" w:sz="4" w:space="0" w:color="auto"/>
              <w:right w:val="single" w:sz="4" w:space="0" w:color="auto"/>
            </w:tcBorders>
          </w:tcPr>
          <w:p w14:paraId="4BA179E3" w14:textId="4E000A58"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510" w:type="dxa"/>
            <w:tcBorders>
              <w:top w:val="single" w:sz="4" w:space="0" w:color="auto"/>
              <w:left w:val="single" w:sz="4" w:space="0" w:color="auto"/>
              <w:bottom w:val="single" w:sz="4" w:space="0" w:color="auto"/>
              <w:right w:val="single" w:sz="4" w:space="0" w:color="auto"/>
            </w:tcBorders>
          </w:tcPr>
          <w:p w14:paraId="0CCDE092"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510" w:type="dxa"/>
            <w:tcBorders>
              <w:top w:val="single" w:sz="4" w:space="0" w:color="auto"/>
              <w:left w:val="single" w:sz="4" w:space="0" w:color="auto"/>
              <w:bottom w:val="single" w:sz="4" w:space="0" w:color="auto"/>
              <w:right w:val="single" w:sz="4" w:space="0" w:color="auto"/>
            </w:tcBorders>
          </w:tcPr>
          <w:p w14:paraId="512CF21E"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45141C3"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C54C003"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A571BB0" w14:textId="30E5E9E6"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10" w:type="dxa"/>
            <w:tcBorders>
              <w:top w:val="single" w:sz="4" w:space="0" w:color="auto"/>
              <w:left w:val="single" w:sz="4" w:space="0" w:color="auto"/>
              <w:bottom w:val="single" w:sz="4" w:space="0" w:color="auto"/>
              <w:right w:val="single" w:sz="4" w:space="0" w:color="auto"/>
            </w:tcBorders>
          </w:tcPr>
          <w:p w14:paraId="5ACE1EA7"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59</w:t>
            </w:r>
          </w:p>
        </w:tc>
        <w:tc>
          <w:tcPr>
            <w:tcW w:w="510" w:type="dxa"/>
            <w:tcBorders>
              <w:top w:val="single" w:sz="4" w:space="0" w:color="auto"/>
              <w:left w:val="single" w:sz="4" w:space="0" w:color="auto"/>
              <w:bottom w:val="single" w:sz="4" w:space="0" w:color="auto"/>
              <w:right w:val="single" w:sz="4" w:space="0" w:color="auto"/>
            </w:tcBorders>
          </w:tcPr>
          <w:p w14:paraId="307AE634"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10" w:type="dxa"/>
            <w:tcBorders>
              <w:top w:val="single" w:sz="4" w:space="0" w:color="auto"/>
              <w:left w:val="single" w:sz="4" w:space="0" w:color="auto"/>
              <w:bottom w:val="single" w:sz="4" w:space="0" w:color="auto"/>
              <w:right w:val="single" w:sz="4" w:space="0" w:color="auto"/>
            </w:tcBorders>
          </w:tcPr>
          <w:p w14:paraId="75DE2431"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61F5AB1"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BE731E8" w14:textId="77777777" w:rsidR="00844513" w:rsidRDefault="00844513" w:rsidP="00BE106A">
            <w:pPr>
              <w:spacing w:after="0" w:line="240" w:lineRule="auto"/>
              <w:jc w:val="center"/>
              <w:rPr>
                <w:rFonts w:ascii="Arial" w:eastAsia="Times New Roman" w:hAnsi="Arial" w:cs="Arial"/>
                <w:sz w:val="18"/>
                <w:szCs w:val="18"/>
                <w:lang w:eastAsia="en-GB"/>
              </w:rPr>
            </w:pPr>
          </w:p>
        </w:tc>
      </w:tr>
      <w:tr w:rsidR="00844513" w:rsidRPr="0049455B" w14:paraId="2A005F60" w14:textId="7E0F9CA8" w:rsidTr="00844513">
        <w:tc>
          <w:tcPr>
            <w:tcW w:w="2419" w:type="dxa"/>
            <w:tcBorders>
              <w:top w:val="single" w:sz="4" w:space="0" w:color="auto"/>
              <w:left w:val="single" w:sz="4" w:space="0" w:color="auto"/>
              <w:bottom w:val="single" w:sz="4" w:space="0" w:color="auto"/>
              <w:right w:val="single" w:sz="4" w:space="0" w:color="auto"/>
            </w:tcBorders>
          </w:tcPr>
          <w:p w14:paraId="7821C0C7" w14:textId="77777777" w:rsidR="00844513" w:rsidRPr="0049455B" w:rsidRDefault="00844513" w:rsidP="00BE106A">
            <w:pPr>
              <w:spacing w:after="0" w:line="240" w:lineRule="auto"/>
              <w:rPr>
                <w:rFonts w:ascii="Arial" w:eastAsia="Times New Roman" w:hAnsi="Arial" w:cs="Arial"/>
                <w:sz w:val="18"/>
                <w:szCs w:val="18"/>
                <w:lang w:eastAsia="en-GB"/>
              </w:rPr>
            </w:pPr>
            <w:proofErr w:type="spellStart"/>
            <w:r w:rsidRPr="0049455B">
              <w:rPr>
                <w:rFonts w:ascii="Arial" w:eastAsia="Times New Roman" w:hAnsi="Arial" w:cs="Arial"/>
                <w:sz w:val="18"/>
                <w:szCs w:val="18"/>
                <w:lang w:eastAsia="en-GB"/>
              </w:rPr>
              <w:t>Shawford</w:t>
            </w:r>
            <w:proofErr w:type="spellEnd"/>
          </w:p>
        </w:tc>
        <w:tc>
          <w:tcPr>
            <w:tcW w:w="510" w:type="dxa"/>
            <w:tcBorders>
              <w:top w:val="single" w:sz="4" w:space="0" w:color="auto"/>
              <w:left w:val="single" w:sz="4" w:space="0" w:color="auto"/>
              <w:bottom w:val="single" w:sz="4" w:space="0" w:color="auto"/>
              <w:right w:val="single" w:sz="4" w:space="0" w:color="auto"/>
            </w:tcBorders>
          </w:tcPr>
          <w:p w14:paraId="7EC5458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1ED8C47" w14:textId="0C60F5E0"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12B4E8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57100AB"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B334F40"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A742DC1"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60C2758" w14:textId="2140CD25"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58</w:t>
            </w:r>
          </w:p>
        </w:tc>
        <w:tc>
          <w:tcPr>
            <w:tcW w:w="510" w:type="dxa"/>
            <w:tcBorders>
              <w:top w:val="single" w:sz="4" w:space="0" w:color="auto"/>
              <w:left w:val="single" w:sz="4" w:space="0" w:color="auto"/>
              <w:bottom w:val="single" w:sz="4" w:space="0" w:color="auto"/>
              <w:right w:val="single" w:sz="4" w:space="0" w:color="auto"/>
            </w:tcBorders>
          </w:tcPr>
          <w:p w14:paraId="0B4E39D5"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30D5235"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1178D13"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F8BF93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7E5126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2C408761" w14:textId="0424462C" w:rsidTr="00844513">
        <w:trPr>
          <w:trHeight w:val="70"/>
        </w:trPr>
        <w:tc>
          <w:tcPr>
            <w:tcW w:w="2419" w:type="dxa"/>
            <w:tcBorders>
              <w:top w:val="single" w:sz="4" w:space="0" w:color="auto"/>
              <w:left w:val="single" w:sz="4" w:space="0" w:color="auto"/>
              <w:bottom w:val="single" w:sz="4" w:space="0" w:color="auto"/>
              <w:right w:val="single" w:sz="4" w:space="0" w:color="auto"/>
            </w:tcBorders>
          </w:tcPr>
          <w:p w14:paraId="6B57AAE2" w14:textId="77777777"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Romsey</w:t>
            </w:r>
          </w:p>
        </w:tc>
        <w:tc>
          <w:tcPr>
            <w:tcW w:w="510" w:type="dxa"/>
            <w:tcBorders>
              <w:top w:val="single" w:sz="4" w:space="0" w:color="auto"/>
              <w:left w:val="single" w:sz="4" w:space="0" w:color="auto"/>
              <w:bottom w:val="single" w:sz="4" w:space="0" w:color="auto"/>
              <w:right w:val="single" w:sz="4" w:space="0" w:color="auto"/>
            </w:tcBorders>
          </w:tcPr>
          <w:p w14:paraId="29D6AFA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D43851B" w14:textId="710A0E62"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25630F4"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FA0D9C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8D09385"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4B82D82"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8B6A60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20D01A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80682E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CD9643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AE73D1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41F9FC0"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07</w:t>
            </w:r>
          </w:p>
        </w:tc>
      </w:tr>
      <w:tr w:rsidR="00844513" w:rsidRPr="0049455B" w14:paraId="7E4A9A27" w14:textId="10FE4EF2" w:rsidTr="00844513">
        <w:tc>
          <w:tcPr>
            <w:tcW w:w="2419" w:type="dxa"/>
            <w:tcBorders>
              <w:top w:val="single" w:sz="4" w:space="0" w:color="auto"/>
              <w:left w:val="single" w:sz="4" w:space="0" w:color="auto"/>
              <w:bottom w:val="single" w:sz="4" w:space="0" w:color="auto"/>
              <w:right w:val="single" w:sz="4" w:space="0" w:color="auto"/>
            </w:tcBorders>
          </w:tcPr>
          <w:p w14:paraId="42966D07" w14:textId="77777777"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Chandlers Ford</w:t>
            </w:r>
          </w:p>
        </w:tc>
        <w:tc>
          <w:tcPr>
            <w:tcW w:w="510" w:type="dxa"/>
            <w:tcBorders>
              <w:top w:val="single" w:sz="4" w:space="0" w:color="auto"/>
              <w:left w:val="single" w:sz="4" w:space="0" w:color="auto"/>
              <w:bottom w:val="single" w:sz="4" w:space="0" w:color="auto"/>
              <w:right w:val="single" w:sz="4" w:space="0" w:color="auto"/>
            </w:tcBorders>
          </w:tcPr>
          <w:p w14:paraId="58C961D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FE188C0" w14:textId="2C1C67DD"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A47F41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56C9F2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32271D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B76E4D4"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B35860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F63EC32"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7692DB5"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90B2FA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D30DF2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6EDDD2B"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14</w:t>
            </w:r>
          </w:p>
        </w:tc>
      </w:tr>
      <w:tr w:rsidR="00844513" w:rsidRPr="0049455B" w14:paraId="09E6C9B9" w14:textId="0CC1E51F" w:rsidTr="00844513">
        <w:tc>
          <w:tcPr>
            <w:tcW w:w="2419" w:type="dxa"/>
            <w:tcBorders>
              <w:top w:val="single" w:sz="4" w:space="0" w:color="auto"/>
              <w:left w:val="single" w:sz="4" w:space="0" w:color="auto"/>
              <w:bottom w:val="single" w:sz="4" w:space="0" w:color="auto"/>
              <w:right w:val="single" w:sz="4" w:space="0" w:color="auto"/>
            </w:tcBorders>
          </w:tcPr>
          <w:p w14:paraId="0F08BAB7"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Eastleigh </w:t>
            </w:r>
            <w:proofErr w:type="spellStart"/>
            <w:r w:rsidRPr="0049455B">
              <w:rPr>
                <w:rFonts w:ascii="Arial" w:eastAsia="Times New Roman" w:hAnsi="Arial" w:cs="Arial"/>
                <w:sz w:val="18"/>
                <w:szCs w:val="18"/>
                <w:lang w:eastAsia="en-GB"/>
              </w:rPr>
              <w:t>arr</w:t>
            </w:r>
            <w:proofErr w:type="spellEnd"/>
          </w:p>
        </w:tc>
        <w:tc>
          <w:tcPr>
            <w:tcW w:w="510" w:type="dxa"/>
            <w:tcBorders>
              <w:top w:val="single" w:sz="4" w:space="0" w:color="auto"/>
              <w:left w:val="single" w:sz="4" w:space="0" w:color="auto"/>
              <w:bottom w:val="single" w:sz="4" w:space="0" w:color="auto"/>
              <w:right w:val="single" w:sz="4" w:space="0" w:color="auto"/>
            </w:tcBorders>
          </w:tcPr>
          <w:p w14:paraId="7C54F8DB" w14:textId="7B640C2B"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510" w:type="dxa"/>
            <w:tcBorders>
              <w:top w:val="single" w:sz="4" w:space="0" w:color="auto"/>
              <w:left w:val="single" w:sz="4" w:space="0" w:color="auto"/>
              <w:bottom w:val="single" w:sz="4" w:space="0" w:color="auto"/>
              <w:right w:val="single" w:sz="4" w:space="0" w:color="auto"/>
            </w:tcBorders>
          </w:tcPr>
          <w:p w14:paraId="5CEFAB5C" w14:textId="40BBB67F"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18DE10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AFFC0DB"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0968B9D"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A770231"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29BEAE5" w14:textId="0DA8B3C0"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10" w:type="dxa"/>
            <w:tcBorders>
              <w:top w:val="single" w:sz="4" w:space="0" w:color="auto"/>
              <w:left w:val="single" w:sz="4" w:space="0" w:color="auto"/>
              <w:bottom w:val="single" w:sz="4" w:space="0" w:color="auto"/>
              <w:right w:val="single" w:sz="4" w:space="0" w:color="auto"/>
            </w:tcBorders>
          </w:tcPr>
          <w:p w14:paraId="528F058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3D481B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A81D3C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1A641E7"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&lt;</w:t>
            </w:r>
          </w:p>
        </w:tc>
        <w:tc>
          <w:tcPr>
            <w:tcW w:w="510" w:type="dxa"/>
            <w:tcBorders>
              <w:top w:val="single" w:sz="4" w:space="0" w:color="auto"/>
              <w:left w:val="single" w:sz="4" w:space="0" w:color="auto"/>
              <w:bottom w:val="single" w:sz="4" w:space="0" w:color="auto"/>
              <w:right w:val="single" w:sz="4" w:space="0" w:color="auto"/>
            </w:tcBorders>
          </w:tcPr>
          <w:p w14:paraId="623AEEC4"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r>
      <w:tr w:rsidR="00844513" w:rsidRPr="0049455B" w14:paraId="6FEB20FC" w14:textId="07EDF3AF" w:rsidTr="00844513">
        <w:tc>
          <w:tcPr>
            <w:tcW w:w="2419" w:type="dxa"/>
            <w:tcBorders>
              <w:top w:val="single" w:sz="4" w:space="0" w:color="auto"/>
              <w:left w:val="single" w:sz="4" w:space="0" w:color="auto"/>
              <w:bottom w:val="single" w:sz="4" w:space="0" w:color="auto"/>
              <w:right w:val="single" w:sz="4" w:space="0" w:color="auto"/>
            </w:tcBorders>
          </w:tcPr>
          <w:p w14:paraId="75D56817"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Eastleigh dep</w:t>
            </w:r>
          </w:p>
        </w:tc>
        <w:tc>
          <w:tcPr>
            <w:tcW w:w="510" w:type="dxa"/>
            <w:tcBorders>
              <w:top w:val="single" w:sz="4" w:space="0" w:color="auto"/>
              <w:left w:val="single" w:sz="4" w:space="0" w:color="auto"/>
              <w:bottom w:val="single" w:sz="4" w:space="0" w:color="auto"/>
              <w:right w:val="single" w:sz="4" w:space="0" w:color="auto"/>
            </w:tcBorders>
          </w:tcPr>
          <w:p w14:paraId="26F1CEA0" w14:textId="0629CC4D"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10" w:type="dxa"/>
            <w:tcBorders>
              <w:top w:val="single" w:sz="4" w:space="0" w:color="auto"/>
              <w:left w:val="single" w:sz="4" w:space="0" w:color="auto"/>
              <w:bottom w:val="single" w:sz="4" w:space="0" w:color="auto"/>
              <w:right w:val="single" w:sz="4" w:space="0" w:color="auto"/>
            </w:tcBorders>
          </w:tcPr>
          <w:p w14:paraId="170728CD" w14:textId="62DBD7C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8B5106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543D1CF"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5D4AC1F"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510" w:type="dxa"/>
            <w:tcBorders>
              <w:top w:val="single" w:sz="4" w:space="0" w:color="auto"/>
              <w:left w:val="single" w:sz="4" w:space="0" w:color="auto"/>
              <w:bottom w:val="single" w:sz="4" w:space="0" w:color="auto"/>
              <w:right w:val="single" w:sz="4" w:space="0" w:color="auto"/>
            </w:tcBorders>
          </w:tcPr>
          <w:p w14:paraId="3ADBE466"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0D5ED4E"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&gt;</w:t>
            </w:r>
          </w:p>
        </w:tc>
        <w:tc>
          <w:tcPr>
            <w:tcW w:w="510" w:type="dxa"/>
            <w:tcBorders>
              <w:top w:val="single" w:sz="4" w:space="0" w:color="auto"/>
              <w:left w:val="single" w:sz="4" w:space="0" w:color="auto"/>
              <w:bottom w:val="single" w:sz="4" w:space="0" w:color="auto"/>
              <w:right w:val="single" w:sz="4" w:space="0" w:color="auto"/>
            </w:tcBorders>
          </w:tcPr>
          <w:p w14:paraId="49FD916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FC085A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7D4DC1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C0D536C"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10" w:type="dxa"/>
            <w:tcBorders>
              <w:top w:val="single" w:sz="4" w:space="0" w:color="auto"/>
              <w:left w:val="single" w:sz="4" w:space="0" w:color="auto"/>
              <w:bottom w:val="single" w:sz="4" w:space="0" w:color="auto"/>
              <w:right w:val="single" w:sz="4" w:space="0" w:color="auto"/>
            </w:tcBorders>
          </w:tcPr>
          <w:p w14:paraId="26463EFC"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21</w:t>
            </w:r>
          </w:p>
        </w:tc>
      </w:tr>
      <w:tr w:rsidR="00844513" w:rsidRPr="0049455B" w14:paraId="0AD09BA0" w14:textId="70348411" w:rsidTr="00844513">
        <w:tc>
          <w:tcPr>
            <w:tcW w:w="2419" w:type="dxa"/>
            <w:tcBorders>
              <w:top w:val="single" w:sz="4" w:space="0" w:color="auto"/>
              <w:left w:val="single" w:sz="4" w:space="0" w:color="auto"/>
              <w:bottom w:val="single" w:sz="4" w:space="0" w:color="auto"/>
              <w:right w:val="single" w:sz="4" w:space="0" w:color="auto"/>
            </w:tcBorders>
          </w:tcPr>
          <w:p w14:paraId="2A5D62C7"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Southampton Airport</w:t>
            </w:r>
          </w:p>
        </w:tc>
        <w:tc>
          <w:tcPr>
            <w:tcW w:w="510" w:type="dxa"/>
            <w:tcBorders>
              <w:top w:val="single" w:sz="4" w:space="0" w:color="auto"/>
              <w:left w:val="single" w:sz="4" w:space="0" w:color="auto"/>
              <w:bottom w:val="single" w:sz="4" w:space="0" w:color="auto"/>
              <w:right w:val="single" w:sz="4" w:space="0" w:color="auto"/>
            </w:tcBorders>
          </w:tcPr>
          <w:p w14:paraId="398D5DA3"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BA33040" w14:textId="2590A818"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36</w:t>
            </w:r>
          </w:p>
        </w:tc>
        <w:tc>
          <w:tcPr>
            <w:tcW w:w="510" w:type="dxa"/>
            <w:tcBorders>
              <w:top w:val="single" w:sz="4" w:space="0" w:color="auto"/>
              <w:left w:val="single" w:sz="4" w:space="0" w:color="auto"/>
              <w:bottom w:val="single" w:sz="4" w:space="0" w:color="auto"/>
              <w:right w:val="single" w:sz="4" w:space="0" w:color="auto"/>
            </w:tcBorders>
          </w:tcPr>
          <w:p w14:paraId="1E7EFDCA"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510" w:type="dxa"/>
            <w:tcBorders>
              <w:top w:val="single" w:sz="4" w:space="0" w:color="auto"/>
              <w:left w:val="single" w:sz="4" w:space="0" w:color="auto"/>
              <w:bottom w:val="single" w:sz="4" w:space="0" w:color="auto"/>
              <w:right w:val="single" w:sz="4" w:space="0" w:color="auto"/>
            </w:tcBorders>
          </w:tcPr>
          <w:p w14:paraId="08DAEF8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222AF0E"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10" w:type="dxa"/>
            <w:tcBorders>
              <w:top w:val="single" w:sz="4" w:space="0" w:color="auto"/>
              <w:left w:val="single" w:sz="4" w:space="0" w:color="auto"/>
              <w:bottom w:val="single" w:sz="4" w:space="0" w:color="auto"/>
              <w:right w:val="single" w:sz="4" w:space="0" w:color="auto"/>
            </w:tcBorders>
          </w:tcPr>
          <w:p w14:paraId="17A296B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37C89C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BBF5476"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10" w:type="dxa"/>
            <w:tcBorders>
              <w:top w:val="single" w:sz="4" w:space="0" w:color="auto"/>
              <w:left w:val="single" w:sz="4" w:space="0" w:color="auto"/>
              <w:bottom w:val="single" w:sz="4" w:space="0" w:color="auto"/>
              <w:right w:val="single" w:sz="4" w:space="0" w:color="auto"/>
            </w:tcBorders>
          </w:tcPr>
          <w:p w14:paraId="26182EA7"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10" w:type="dxa"/>
            <w:tcBorders>
              <w:top w:val="single" w:sz="4" w:space="0" w:color="auto"/>
              <w:left w:val="single" w:sz="4" w:space="0" w:color="auto"/>
              <w:bottom w:val="single" w:sz="4" w:space="0" w:color="auto"/>
              <w:right w:val="single" w:sz="4" w:space="0" w:color="auto"/>
            </w:tcBorders>
          </w:tcPr>
          <w:p w14:paraId="08C272D8"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6BC8876"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10" w:type="dxa"/>
            <w:tcBorders>
              <w:top w:val="single" w:sz="4" w:space="0" w:color="auto"/>
              <w:left w:val="single" w:sz="4" w:space="0" w:color="auto"/>
              <w:bottom w:val="single" w:sz="4" w:space="0" w:color="auto"/>
              <w:right w:val="single" w:sz="4" w:space="0" w:color="auto"/>
            </w:tcBorders>
          </w:tcPr>
          <w:p w14:paraId="29CBCEFD"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25</w:t>
            </w:r>
          </w:p>
        </w:tc>
      </w:tr>
      <w:tr w:rsidR="00844513" w:rsidRPr="0049455B" w14:paraId="3DA2F0CD" w14:textId="19165C8A" w:rsidTr="00844513">
        <w:tc>
          <w:tcPr>
            <w:tcW w:w="2419" w:type="dxa"/>
            <w:tcBorders>
              <w:top w:val="single" w:sz="4" w:space="0" w:color="auto"/>
              <w:left w:val="single" w:sz="4" w:space="0" w:color="auto"/>
              <w:bottom w:val="single" w:sz="4" w:space="0" w:color="auto"/>
              <w:right w:val="single" w:sz="4" w:space="0" w:color="auto"/>
            </w:tcBorders>
          </w:tcPr>
          <w:p w14:paraId="7FEF092F" w14:textId="77777777" w:rsidR="00844513" w:rsidRPr="0049455B" w:rsidRDefault="00844513" w:rsidP="00BE106A">
            <w:pPr>
              <w:spacing w:after="0" w:line="240" w:lineRule="auto"/>
              <w:rPr>
                <w:rFonts w:ascii="Arial" w:eastAsia="Times New Roman" w:hAnsi="Arial" w:cs="Arial"/>
                <w:sz w:val="18"/>
                <w:szCs w:val="18"/>
                <w:lang w:eastAsia="en-GB"/>
              </w:rPr>
            </w:pPr>
            <w:proofErr w:type="spellStart"/>
            <w:r>
              <w:rPr>
                <w:rFonts w:ascii="Arial" w:eastAsia="Times New Roman" w:hAnsi="Arial" w:cs="Arial"/>
                <w:sz w:val="18"/>
                <w:szCs w:val="18"/>
                <w:lang w:eastAsia="en-GB"/>
              </w:rPr>
              <w:t>Swaythling</w:t>
            </w:r>
            <w:proofErr w:type="spellEnd"/>
          </w:p>
        </w:tc>
        <w:tc>
          <w:tcPr>
            <w:tcW w:w="510" w:type="dxa"/>
            <w:tcBorders>
              <w:top w:val="single" w:sz="4" w:space="0" w:color="auto"/>
              <w:left w:val="single" w:sz="4" w:space="0" w:color="auto"/>
              <w:bottom w:val="single" w:sz="4" w:space="0" w:color="auto"/>
              <w:right w:val="single" w:sz="4" w:space="0" w:color="auto"/>
            </w:tcBorders>
          </w:tcPr>
          <w:p w14:paraId="6EEAB05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0405BE5" w14:textId="7F4E038A"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0121193"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038DC6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06CA833"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10" w:type="dxa"/>
            <w:tcBorders>
              <w:top w:val="single" w:sz="4" w:space="0" w:color="auto"/>
              <w:left w:val="single" w:sz="4" w:space="0" w:color="auto"/>
              <w:bottom w:val="single" w:sz="4" w:space="0" w:color="auto"/>
              <w:right w:val="single" w:sz="4" w:space="0" w:color="auto"/>
            </w:tcBorders>
          </w:tcPr>
          <w:p w14:paraId="237D7044"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E489BF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2946CE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323DF9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246A59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B4B48A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22E19DD"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r>
      <w:tr w:rsidR="00844513" w:rsidRPr="0049455B" w14:paraId="16EEB095" w14:textId="45C82CF4" w:rsidTr="00844513">
        <w:tc>
          <w:tcPr>
            <w:tcW w:w="2419" w:type="dxa"/>
            <w:tcBorders>
              <w:top w:val="single" w:sz="4" w:space="0" w:color="auto"/>
              <w:left w:val="single" w:sz="4" w:space="0" w:color="auto"/>
              <w:bottom w:val="single" w:sz="4" w:space="0" w:color="auto"/>
              <w:right w:val="single" w:sz="4" w:space="0" w:color="auto"/>
            </w:tcBorders>
          </w:tcPr>
          <w:p w14:paraId="2EFCC730" w14:textId="77777777"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Portsmouth and Southsea</w:t>
            </w:r>
          </w:p>
        </w:tc>
        <w:tc>
          <w:tcPr>
            <w:tcW w:w="510" w:type="dxa"/>
            <w:tcBorders>
              <w:top w:val="single" w:sz="4" w:space="0" w:color="auto"/>
              <w:left w:val="single" w:sz="4" w:space="0" w:color="auto"/>
              <w:bottom w:val="single" w:sz="4" w:space="0" w:color="auto"/>
              <w:right w:val="single" w:sz="4" w:space="0" w:color="auto"/>
            </w:tcBorders>
          </w:tcPr>
          <w:p w14:paraId="0C0309F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2723755" w14:textId="3C7C6A33"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2C188E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5ACE0C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437FF3F"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347DC45"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10" w:type="dxa"/>
            <w:tcBorders>
              <w:top w:val="single" w:sz="4" w:space="0" w:color="auto"/>
              <w:left w:val="single" w:sz="4" w:space="0" w:color="auto"/>
              <w:bottom w:val="single" w:sz="4" w:space="0" w:color="auto"/>
              <w:right w:val="single" w:sz="4" w:space="0" w:color="auto"/>
            </w:tcBorders>
          </w:tcPr>
          <w:p w14:paraId="66DA085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5802563"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02730F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A8F3492"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2E0BD0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2BF7B6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3CF59B06" w14:textId="36FCBF4C" w:rsidTr="00844513">
        <w:tc>
          <w:tcPr>
            <w:tcW w:w="2419" w:type="dxa"/>
            <w:tcBorders>
              <w:top w:val="single" w:sz="4" w:space="0" w:color="auto"/>
              <w:left w:val="single" w:sz="4" w:space="0" w:color="auto"/>
              <w:bottom w:val="single" w:sz="4" w:space="0" w:color="auto"/>
              <w:right w:val="single" w:sz="4" w:space="0" w:color="auto"/>
            </w:tcBorders>
          </w:tcPr>
          <w:p w14:paraId="5DF90F81" w14:textId="77777777"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Fratton</w:t>
            </w:r>
          </w:p>
        </w:tc>
        <w:tc>
          <w:tcPr>
            <w:tcW w:w="510" w:type="dxa"/>
            <w:tcBorders>
              <w:top w:val="single" w:sz="4" w:space="0" w:color="auto"/>
              <w:left w:val="single" w:sz="4" w:space="0" w:color="auto"/>
              <w:bottom w:val="single" w:sz="4" w:space="0" w:color="auto"/>
              <w:right w:val="single" w:sz="4" w:space="0" w:color="auto"/>
            </w:tcBorders>
          </w:tcPr>
          <w:p w14:paraId="3ACC2EA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6D4BDBA" w14:textId="6BA1D744"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A7F57B2"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2541A5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F822FF4"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07662A9"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10" w:type="dxa"/>
            <w:tcBorders>
              <w:top w:val="single" w:sz="4" w:space="0" w:color="auto"/>
              <w:left w:val="single" w:sz="4" w:space="0" w:color="auto"/>
              <w:bottom w:val="single" w:sz="4" w:space="0" w:color="auto"/>
              <w:right w:val="single" w:sz="4" w:space="0" w:color="auto"/>
            </w:tcBorders>
          </w:tcPr>
          <w:p w14:paraId="28B397A8"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CCDCC98"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E2E9E6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D800F03"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4CCE35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33B81F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567D00AA" w14:textId="52C84970" w:rsidTr="00844513">
        <w:tc>
          <w:tcPr>
            <w:tcW w:w="2419" w:type="dxa"/>
            <w:tcBorders>
              <w:top w:val="single" w:sz="4" w:space="0" w:color="auto"/>
              <w:left w:val="single" w:sz="4" w:space="0" w:color="auto"/>
              <w:bottom w:val="single" w:sz="4" w:space="0" w:color="auto"/>
              <w:right w:val="single" w:sz="4" w:space="0" w:color="auto"/>
            </w:tcBorders>
          </w:tcPr>
          <w:p w14:paraId="35491B28" w14:textId="77777777"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Cosham</w:t>
            </w:r>
          </w:p>
        </w:tc>
        <w:tc>
          <w:tcPr>
            <w:tcW w:w="510" w:type="dxa"/>
            <w:tcBorders>
              <w:top w:val="single" w:sz="4" w:space="0" w:color="auto"/>
              <w:left w:val="single" w:sz="4" w:space="0" w:color="auto"/>
              <w:bottom w:val="single" w:sz="4" w:space="0" w:color="auto"/>
              <w:right w:val="single" w:sz="4" w:space="0" w:color="auto"/>
            </w:tcBorders>
          </w:tcPr>
          <w:p w14:paraId="7F1BFC8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0A3AF89" w14:textId="4627C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2920B1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7C02F8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2ECDE8F"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422DF7B"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10" w:type="dxa"/>
            <w:tcBorders>
              <w:top w:val="single" w:sz="4" w:space="0" w:color="auto"/>
              <w:left w:val="single" w:sz="4" w:space="0" w:color="auto"/>
              <w:bottom w:val="single" w:sz="4" w:space="0" w:color="auto"/>
              <w:right w:val="single" w:sz="4" w:space="0" w:color="auto"/>
            </w:tcBorders>
          </w:tcPr>
          <w:p w14:paraId="68E428C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3FC615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42FD9D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AC40722"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D5285E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1E7037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5F39C35F" w14:textId="32DFEC22" w:rsidTr="00844513">
        <w:tc>
          <w:tcPr>
            <w:tcW w:w="2419" w:type="dxa"/>
            <w:tcBorders>
              <w:top w:val="single" w:sz="4" w:space="0" w:color="auto"/>
              <w:left w:val="single" w:sz="4" w:space="0" w:color="auto"/>
              <w:bottom w:val="single" w:sz="4" w:space="0" w:color="auto"/>
              <w:right w:val="single" w:sz="4" w:space="0" w:color="auto"/>
            </w:tcBorders>
          </w:tcPr>
          <w:p w14:paraId="148F4D15" w14:textId="77777777"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Fareham</w:t>
            </w:r>
          </w:p>
        </w:tc>
        <w:tc>
          <w:tcPr>
            <w:tcW w:w="510" w:type="dxa"/>
            <w:tcBorders>
              <w:top w:val="single" w:sz="4" w:space="0" w:color="auto"/>
              <w:left w:val="single" w:sz="4" w:space="0" w:color="auto"/>
              <w:bottom w:val="single" w:sz="4" w:space="0" w:color="auto"/>
              <w:right w:val="single" w:sz="4" w:space="0" w:color="auto"/>
            </w:tcBorders>
          </w:tcPr>
          <w:p w14:paraId="6EECD57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88CD181" w14:textId="6FB431F1"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D4E2884"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A7523F3"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AF0EC81"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7ADF8CA"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510" w:type="dxa"/>
            <w:tcBorders>
              <w:top w:val="single" w:sz="4" w:space="0" w:color="auto"/>
              <w:left w:val="single" w:sz="4" w:space="0" w:color="auto"/>
              <w:bottom w:val="single" w:sz="4" w:space="0" w:color="auto"/>
              <w:right w:val="single" w:sz="4" w:space="0" w:color="auto"/>
            </w:tcBorders>
          </w:tcPr>
          <w:p w14:paraId="282E34D3"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FAD5B85"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89CC12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0A9D13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DCC676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5A893C4"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4895DE3C" w14:textId="70580D91" w:rsidTr="00844513">
        <w:tc>
          <w:tcPr>
            <w:tcW w:w="2419" w:type="dxa"/>
            <w:tcBorders>
              <w:top w:val="single" w:sz="4" w:space="0" w:color="auto"/>
              <w:left w:val="single" w:sz="4" w:space="0" w:color="auto"/>
              <w:bottom w:val="single" w:sz="4" w:space="0" w:color="auto"/>
              <w:right w:val="single" w:sz="4" w:space="0" w:color="auto"/>
            </w:tcBorders>
          </w:tcPr>
          <w:p w14:paraId="4608EACE" w14:textId="77777777" w:rsidR="00844513"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Swanwick</w:t>
            </w:r>
          </w:p>
        </w:tc>
        <w:tc>
          <w:tcPr>
            <w:tcW w:w="510" w:type="dxa"/>
            <w:tcBorders>
              <w:top w:val="single" w:sz="4" w:space="0" w:color="auto"/>
              <w:left w:val="single" w:sz="4" w:space="0" w:color="auto"/>
              <w:bottom w:val="single" w:sz="4" w:space="0" w:color="auto"/>
              <w:right w:val="single" w:sz="4" w:space="0" w:color="auto"/>
            </w:tcBorders>
          </w:tcPr>
          <w:p w14:paraId="6C0DC26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F24ABC3" w14:textId="0EC66498"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CDE4A42"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6D3877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C00B0A1"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184E681"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38</w:t>
            </w:r>
          </w:p>
        </w:tc>
        <w:tc>
          <w:tcPr>
            <w:tcW w:w="510" w:type="dxa"/>
            <w:tcBorders>
              <w:top w:val="single" w:sz="4" w:space="0" w:color="auto"/>
              <w:left w:val="single" w:sz="4" w:space="0" w:color="auto"/>
              <w:bottom w:val="single" w:sz="4" w:space="0" w:color="auto"/>
              <w:right w:val="single" w:sz="4" w:space="0" w:color="auto"/>
            </w:tcBorders>
          </w:tcPr>
          <w:p w14:paraId="728BD0C8"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8D5746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FDF750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A9A414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AC6F43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D92ECD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5CA7754A" w14:textId="0665C476" w:rsidTr="00844513">
        <w:tc>
          <w:tcPr>
            <w:tcW w:w="2419" w:type="dxa"/>
            <w:tcBorders>
              <w:top w:val="single" w:sz="4" w:space="0" w:color="auto"/>
              <w:left w:val="single" w:sz="4" w:space="0" w:color="auto"/>
              <w:bottom w:val="single" w:sz="4" w:space="0" w:color="auto"/>
              <w:right w:val="single" w:sz="4" w:space="0" w:color="auto"/>
            </w:tcBorders>
          </w:tcPr>
          <w:p w14:paraId="387B789E" w14:textId="750D5FD8"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Ne</w:t>
            </w:r>
            <w:r w:rsidR="00705E77">
              <w:rPr>
                <w:rFonts w:ascii="Arial" w:eastAsia="Times New Roman" w:hAnsi="Arial" w:cs="Arial"/>
                <w:sz w:val="18"/>
                <w:szCs w:val="18"/>
                <w:lang w:eastAsia="en-GB"/>
              </w:rPr>
              <w:t>tley</w:t>
            </w:r>
            <w:bookmarkStart w:id="1" w:name="_GoBack"/>
            <w:bookmarkEnd w:id="1"/>
          </w:p>
        </w:tc>
        <w:tc>
          <w:tcPr>
            <w:tcW w:w="510" w:type="dxa"/>
            <w:tcBorders>
              <w:top w:val="single" w:sz="4" w:space="0" w:color="auto"/>
              <w:left w:val="single" w:sz="4" w:space="0" w:color="auto"/>
              <w:bottom w:val="single" w:sz="4" w:space="0" w:color="auto"/>
              <w:right w:val="single" w:sz="4" w:space="0" w:color="auto"/>
            </w:tcBorders>
          </w:tcPr>
          <w:p w14:paraId="69F76AB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3CF108C" w14:textId="66E7E98B"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9BAD22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F1E0A5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E7FD7CA"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98649F6"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10" w:type="dxa"/>
            <w:tcBorders>
              <w:top w:val="single" w:sz="4" w:space="0" w:color="auto"/>
              <w:left w:val="single" w:sz="4" w:space="0" w:color="auto"/>
              <w:bottom w:val="single" w:sz="4" w:space="0" w:color="auto"/>
              <w:right w:val="single" w:sz="4" w:space="0" w:color="auto"/>
            </w:tcBorders>
          </w:tcPr>
          <w:p w14:paraId="7FD0134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C81158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F241B3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733C20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7A6515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28C550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755B98DD" w14:textId="5939976F" w:rsidTr="00844513">
        <w:tc>
          <w:tcPr>
            <w:tcW w:w="2419" w:type="dxa"/>
            <w:tcBorders>
              <w:top w:val="single" w:sz="4" w:space="0" w:color="auto"/>
              <w:left w:val="single" w:sz="4" w:space="0" w:color="auto"/>
              <w:bottom w:val="single" w:sz="4" w:space="0" w:color="auto"/>
              <w:right w:val="single" w:sz="4" w:space="0" w:color="auto"/>
            </w:tcBorders>
          </w:tcPr>
          <w:p w14:paraId="1F4B801D" w14:textId="77777777"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Woolston</w:t>
            </w:r>
          </w:p>
        </w:tc>
        <w:tc>
          <w:tcPr>
            <w:tcW w:w="510" w:type="dxa"/>
            <w:tcBorders>
              <w:top w:val="single" w:sz="4" w:space="0" w:color="auto"/>
              <w:left w:val="single" w:sz="4" w:space="0" w:color="auto"/>
              <w:bottom w:val="single" w:sz="4" w:space="0" w:color="auto"/>
              <w:right w:val="single" w:sz="4" w:space="0" w:color="auto"/>
            </w:tcBorders>
          </w:tcPr>
          <w:p w14:paraId="62868748"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E7E960D" w14:textId="53C5B390"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94F4F6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2A71F95"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0734AD4"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20A8D98"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10" w:type="dxa"/>
            <w:tcBorders>
              <w:top w:val="single" w:sz="4" w:space="0" w:color="auto"/>
              <w:left w:val="single" w:sz="4" w:space="0" w:color="auto"/>
              <w:bottom w:val="single" w:sz="4" w:space="0" w:color="auto"/>
              <w:right w:val="single" w:sz="4" w:space="0" w:color="auto"/>
            </w:tcBorders>
          </w:tcPr>
          <w:p w14:paraId="29E6E44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9CF318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CAC16C8"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0F2D178"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E5AC82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BBC642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71C2CF55" w14:textId="15394603" w:rsidTr="00844513">
        <w:tc>
          <w:tcPr>
            <w:tcW w:w="2419" w:type="dxa"/>
            <w:tcBorders>
              <w:top w:val="single" w:sz="4" w:space="0" w:color="auto"/>
              <w:left w:val="single" w:sz="4" w:space="0" w:color="auto"/>
              <w:bottom w:val="single" w:sz="4" w:space="0" w:color="auto"/>
              <w:right w:val="single" w:sz="4" w:space="0" w:color="auto"/>
            </w:tcBorders>
          </w:tcPr>
          <w:p w14:paraId="56044EEB"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St Denys</w:t>
            </w:r>
          </w:p>
        </w:tc>
        <w:tc>
          <w:tcPr>
            <w:tcW w:w="510" w:type="dxa"/>
            <w:tcBorders>
              <w:top w:val="single" w:sz="4" w:space="0" w:color="auto"/>
              <w:left w:val="single" w:sz="4" w:space="0" w:color="auto"/>
              <w:bottom w:val="single" w:sz="4" w:space="0" w:color="auto"/>
              <w:right w:val="single" w:sz="4" w:space="0" w:color="auto"/>
            </w:tcBorders>
          </w:tcPr>
          <w:p w14:paraId="5F8D6D0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E54784A" w14:textId="5E00CB8B"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997B6C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C4CC37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7F49DA0"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52</w:t>
            </w:r>
          </w:p>
        </w:tc>
        <w:tc>
          <w:tcPr>
            <w:tcW w:w="510" w:type="dxa"/>
            <w:tcBorders>
              <w:top w:val="single" w:sz="4" w:space="0" w:color="auto"/>
              <w:left w:val="single" w:sz="4" w:space="0" w:color="auto"/>
              <w:bottom w:val="single" w:sz="4" w:space="0" w:color="auto"/>
              <w:right w:val="single" w:sz="4" w:space="0" w:color="auto"/>
            </w:tcBorders>
          </w:tcPr>
          <w:p w14:paraId="0E4FEFB3"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55</w:t>
            </w:r>
          </w:p>
        </w:tc>
        <w:tc>
          <w:tcPr>
            <w:tcW w:w="510" w:type="dxa"/>
            <w:tcBorders>
              <w:top w:val="single" w:sz="4" w:space="0" w:color="auto"/>
              <w:left w:val="single" w:sz="4" w:space="0" w:color="auto"/>
              <w:bottom w:val="single" w:sz="4" w:space="0" w:color="auto"/>
              <w:right w:val="single" w:sz="4" w:space="0" w:color="auto"/>
            </w:tcBorders>
          </w:tcPr>
          <w:p w14:paraId="2BAB6113"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8B7CE79"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E78D71D"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CE1679A"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E50405B"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7C1D2DA"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30</w:t>
            </w:r>
          </w:p>
        </w:tc>
      </w:tr>
      <w:tr w:rsidR="00844513" w:rsidRPr="0049455B" w14:paraId="45363BFD" w14:textId="1235ADB1" w:rsidTr="00844513">
        <w:tc>
          <w:tcPr>
            <w:tcW w:w="2419" w:type="dxa"/>
            <w:tcBorders>
              <w:top w:val="single" w:sz="4" w:space="0" w:color="auto"/>
              <w:left w:val="single" w:sz="4" w:space="0" w:color="auto"/>
              <w:bottom w:val="single" w:sz="4" w:space="0" w:color="auto"/>
              <w:right w:val="single" w:sz="4" w:space="0" w:color="auto"/>
            </w:tcBorders>
          </w:tcPr>
          <w:p w14:paraId="5998DD6C"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Southampton Central </w:t>
            </w:r>
            <w:proofErr w:type="spellStart"/>
            <w:r w:rsidRPr="0049455B">
              <w:rPr>
                <w:rFonts w:ascii="Arial" w:eastAsia="Times New Roman" w:hAnsi="Arial" w:cs="Arial"/>
                <w:sz w:val="18"/>
                <w:szCs w:val="18"/>
                <w:lang w:eastAsia="en-GB"/>
              </w:rPr>
              <w:t>arr</w:t>
            </w:r>
            <w:proofErr w:type="spellEnd"/>
          </w:p>
        </w:tc>
        <w:tc>
          <w:tcPr>
            <w:tcW w:w="510" w:type="dxa"/>
            <w:tcBorders>
              <w:top w:val="single" w:sz="4" w:space="0" w:color="auto"/>
              <w:left w:val="single" w:sz="4" w:space="0" w:color="auto"/>
              <w:bottom w:val="single" w:sz="4" w:space="0" w:color="auto"/>
              <w:right w:val="single" w:sz="4" w:space="0" w:color="auto"/>
            </w:tcBorders>
          </w:tcPr>
          <w:p w14:paraId="4DA83BD6"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87367A7" w14:textId="4F9CCE6E"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43</w:t>
            </w:r>
          </w:p>
        </w:tc>
        <w:tc>
          <w:tcPr>
            <w:tcW w:w="510" w:type="dxa"/>
            <w:tcBorders>
              <w:top w:val="single" w:sz="4" w:space="0" w:color="auto"/>
              <w:left w:val="single" w:sz="4" w:space="0" w:color="auto"/>
              <w:bottom w:val="single" w:sz="4" w:space="0" w:color="auto"/>
              <w:right w:val="single" w:sz="4" w:space="0" w:color="auto"/>
            </w:tcBorders>
          </w:tcPr>
          <w:p w14:paraId="5E5C4F54"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10" w:type="dxa"/>
            <w:tcBorders>
              <w:top w:val="single" w:sz="4" w:space="0" w:color="auto"/>
              <w:left w:val="single" w:sz="4" w:space="0" w:color="auto"/>
              <w:bottom w:val="single" w:sz="4" w:space="0" w:color="auto"/>
              <w:right w:val="single" w:sz="4" w:space="0" w:color="auto"/>
            </w:tcBorders>
          </w:tcPr>
          <w:p w14:paraId="165C254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80FE85E" w14:textId="3597DB62"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w:t>
            </w:r>
            <w:r w:rsidR="0054578D">
              <w:rPr>
                <w:rFonts w:ascii="Arial" w:eastAsia="Times New Roman" w:hAnsi="Arial" w:cs="Arial"/>
                <w:sz w:val="18"/>
                <w:szCs w:val="18"/>
                <w:lang w:eastAsia="en-GB"/>
              </w:rPr>
              <w:t>7</w:t>
            </w:r>
          </w:p>
        </w:tc>
        <w:tc>
          <w:tcPr>
            <w:tcW w:w="510" w:type="dxa"/>
            <w:tcBorders>
              <w:top w:val="single" w:sz="4" w:space="0" w:color="auto"/>
              <w:left w:val="single" w:sz="4" w:space="0" w:color="auto"/>
              <w:bottom w:val="single" w:sz="4" w:space="0" w:color="auto"/>
              <w:right w:val="single" w:sz="4" w:space="0" w:color="auto"/>
            </w:tcBorders>
          </w:tcPr>
          <w:p w14:paraId="45523F7B"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00</w:t>
            </w:r>
          </w:p>
        </w:tc>
        <w:tc>
          <w:tcPr>
            <w:tcW w:w="510" w:type="dxa"/>
            <w:tcBorders>
              <w:top w:val="single" w:sz="4" w:space="0" w:color="auto"/>
              <w:left w:val="single" w:sz="4" w:space="0" w:color="auto"/>
              <w:bottom w:val="single" w:sz="4" w:space="0" w:color="auto"/>
              <w:right w:val="single" w:sz="4" w:space="0" w:color="auto"/>
            </w:tcBorders>
          </w:tcPr>
          <w:p w14:paraId="7F5A29A5"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0FCA896"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10" w:type="dxa"/>
            <w:tcBorders>
              <w:top w:val="single" w:sz="4" w:space="0" w:color="auto"/>
              <w:left w:val="single" w:sz="4" w:space="0" w:color="auto"/>
              <w:bottom w:val="single" w:sz="4" w:space="0" w:color="auto"/>
              <w:right w:val="single" w:sz="4" w:space="0" w:color="auto"/>
            </w:tcBorders>
          </w:tcPr>
          <w:p w14:paraId="37DC4FE5"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10" w:type="dxa"/>
            <w:tcBorders>
              <w:top w:val="single" w:sz="4" w:space="0" w:color="auto"/>
              <w:left w:val="single" w:sz="4" w:space="0" w:color="auto"/>
              <w:bottom w:val="single" w:sz="4" w:space="0" w:color="auto"/>
              <w:right w:val="single" w:sz="4" w:space="0" w:color="auto"/>
            </w:tcBorders>
          </w:tcPr>
          <w:p w14:paraId="19F1D006"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CC622C2"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10" w:type="dxa"/>
            <w:tcBorders>
              <w:top w:val="single" w:sz="4" w:space="0" w:color="auto"/>
              <w:left w:val="single" w:sz="4" w:space="0" w:color="auto"/>
              <w:bottom w:val="single" w:sz="4" w:space="0" w:color="auto"/>
              <w:right w:val="single" w:sz="4" w:space="0" w:color="auto"/>
            </w:tcBorders>
          </w:tcPr>
          <w:p w14:paraId="08306F9B"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36</w:t>
            </w:r>
          </w:p>
        </w:tc>
      </w:tr>
      <w:tr w:rsidR="00844513" w:rsidRPr="0049455B" w14:paraId="371F76F5" w14:textId="4BE360C6" w:rsidTr="00844513">
        <w:tc>
          <w:tcPr>
            <w:tcW w:w="2419" w:type="dxa"/>
            <w:tcBorders>
              <w:top w:val="single" w:sz="4" w:space="0" w:color="auto"/>
              <w:left w:val="single" w:sz="4" w:space="0" w:color="auto"/>
              <w:bottom w:val="single" w:sz="4" w:space="0" w:color="auto"/>
              <w:right w:val="single" w:sz="4" w:space="0" w:color="auto"/>
            </w:tcBorders>
          </w:tcPr>
          <w:p w14:paraId="4CA838F8"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Southampton Central dep</w:t>
            </w:r>
          </w:p>
        </w:tc>
        <w:tc>
          <w:tcPr>
            <w:tcW w:w="510" w:type="dxa"/>
            <w:tcBorders>
              <w:top w:val="single" w:sz="4" w:space="0" w:color="auto"/>
              <w:left w:val="single" w:sz="4" w:space="0" w:color="auto"/>
              <w:bottom w:val="single" w:sz="4" w:space="0" w:color="auto"/>
              <w:right w:val="single" w:sz="4" w:space="0" w:color="auto"/>
            </w:tcBorders>
          </w:tcPr>
          <w:p w14:paraId="5504CE6F"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C9E56AF" w14:textId="4A0C4D78"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45</w:t>
            </w:r>
          </w:p>
        </w:tc>
        <w:tc>
          <w:tcPr>
            <w:tcW w:w="510" w:type="dxa"/>
            <w:tcBorders>
              <w:top w:val="single" w:sz="4" w:space="0" w:color="auto"/>
              <w:left w:val="single" w:sz="4" w:space="0" w:color="auto"/>
              <w:bottom w:val="single" w:sz="4" w:space="0" w:color="auto"/>
              <w:right w:val="single" w:sz="4" w:space="0" w:color="auto"/>
            </w:tcBorders>
          </w:tcPr>
          <w:p w14:paraId="11707A8D"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51</w:t>
            </w:r>
          </w:p>
        </w:tc>
        <w:tc>
          <w:tcPr>
            <w:tcW w:w="510" w:type="dxa"/>
            <w:tcBorders>
              <w:top w:val="single" w:sz="4" w:space="0" w:color="auto"/>
              <w:left w:val="single" w:sz="4" w:space="0" w:color="auto"/>
              <w:bottom w:val="single" w:sz="4" w:space="0" w:color="auto"/>
              <w:right w:val="single" w:sz="4" w:space="0" w:color="auto"/>
            </w:tcBorders>
          </w:tcPr>
          <w:p w14:paraId="231A3A2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036D113"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1FFA1FE"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10" w:type="dxa"/>
            <w:tcBorders>
              <w:top w:val="single" w:sz="4" w:space="0" w:color="auto"/>
              <w:left w:val="single" w:sz="4" w:space="0" w:color="auto"/>
              <w:bottom w:val="single" w:sz="4" w:space="0" w:color="auto"/>
              <w:right w:val="single" w:sz="4" w:space="0" w:color="auto"/>
            </w:tcBorders>
          </w:tcPr>
          <w:p w14:paraId="16F649D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17AA7C7"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9833065"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510" w:type="dxa"/>
            <w:tcBorders>
              <w:top w:val="single" w:sz="4" w:space="0" w:color="auto"/>
              <w:left w:val="single" w:sz="4" w:space="0" w:color="auto"/>
              <w:bottom w:val="single" w:sz="4" w:space="0" w:color="auto"/>
              <w:right w:val="single" w:sz="4" w:space="0" w:color="auto"/>
            </w:tcBorders>
          </w:tcPr>
          <w:p w14:paraId="18E467E4"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D724290"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10" w:type="dxa"/>
            <w:tcBorders>
              <w:top w:val="single" w:sz="4" w:space="0" w:color="auto"/>
              <w:left w:val="single" w:sz="4" w:space="0" w:color="auto"/>
              <w:bottom w:val="single" w:sz="4" w:space="0" w:color="auto"/>
              <w:right w:val="single" w:sz="4" w:space="0" w:color="auto"/>
            </w:tcBorders>
          </w:tcPr>
          <w:p w14:paraId="737052A5"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37</w:t>
            </w:r>
          </w:p>
        </w:tc>
      </w:tr>
      <w:tr w:rsidR="00844513" w:rsidRPr="0049455B" w14:paraId="765CF9ED" w14:textId="5CEF062B" w:rsidTr="00844513">
        <w:tc>
          <w:tcPr>
            <w:tcW w:w="2419" w:type="dxa"/>
            <w:tcBorders>
              <w:top w:val="single" w:sz="4" w:space="0" w:color="auto"/>
              <w:left w:val="single" w:sz="4" w:space="0" w:color="auto"/>
              <w:bottom w:val="single" w:sz="4" w:space="0" w:color="auto"/>
              <w:right w:val="single" w:sz="4" w:space="0" w:color="auto"/>
            </w:tcBorders>
          </w:tcPr>
          <w:p w14:paraId="4D2367F3" w14:textId="77777777"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Millbrook</w:t>
            </w:r>
          </w:p>
        </w:tc>
        <w:tc>
          <w:tcPr>
            <w:tcW w:w="510" w:type="dxa"/>
            <w:tcBorders>
              <w:top w:val="single" w:sz="4" w:space="0" w:color="auto"/>
              <w:left w:val="single" w:sz="4" w:space="0" w:color="auto"/>
              <w:bottom w:val="single" w:sz="4" w:space="0" w:color="auto"/>
              <w:right w:val="single" w:sz="4" w:space="0" w:color="auto"/>
            </w:tcBorders>
          </w:tcPr>
          <w:p w14:paraId="52D3950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257B209" w14:textId="347049FF"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955FE8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312532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10D4F1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6A02794"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91B4D2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76AD3D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84CB0E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12B3555"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1A9C63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924DDC7"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40</w:t>
            </w:r>
          </w:p>
        </w:tc>
      </w:tr>
      <w:tr w:rsidR="00844513" w:rsidRPr="0049455B" w14:paraId="5DC09782" w14:textId="38EEE36F" w:rsidTr="00844513">
        <w:tc>
          <w:tcPr>
            <w:tcW w:w="2419" w:type="dxa"/>
            <w:tcBorders>
              <w:top w:val="single" w:sz="4" w:space="0" w:color="auto"/>
              <w:left w:val="single" w:sz="4" w:space="0" w:color="auto"/>
              <w:bottom w:val="single" w:sz="4" w:space="0" w:color="auto"/>
              <w:right w:val="single" w:sz="4" w:space="0" w:color="auto"/>
            </w:tcBorders>
          </w:tcPr>
          <w:p w14:paraId="67ECE2BF" w14:textId="77777777"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Redbridge</w:t>
            </w:r>
          </w:p>
        </w:tc>
        <w:tc>
          <w:tcPr>
            <w:tcW w:w="510" w:type="dxa"/>
            <w:tcBorders>
              <w:top w:val="single" w:sz="4" w:space="0" w:color="auto"/>
              <w:left w:val="single" w:sz="4" w:space="0" w:color="auto"/>
              <w:bottom w:val="single" w:sz="4" w:space="0" w:color="auto"/>
              <w:right w:val="single" w:sz="4" w:space="0" w:color="auto"/>
            </w:tcBorders>
          </w:tcPr>
          <w:p w14:paraId="65AF805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5C397BA" w14:textId="1A08FBC5"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BA061F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2DBC8D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4B537E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72E513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6ED881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18A922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C16AE8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D3327C4"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E89948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F139824"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43</w:t>
            </w:r>
          </w:p>
        </w:tc>
      </w:tr>
      <w:tr w:rsidR="00844513" w:rsidRPr="0049455B" w14:paraId="7CEE8ACB" w14:textId="430DA74B" w:rsidTr="00844513">
        <w:tc>
          <w:tcPr>
            <w:tcW w:w="2419" w:type="dxa"/>
            <w:tcBorders>
              <w:top w:val="single" w:sz="4" w:space="0" w:color="auto"/>
              <w:left w:val="single" w:sz="4" w:space="0" w:color="auto"/>
              <w:bottom w:val="single" w:sz="4" w:space="0" w:color="auto"/>
              <w:right w:val="single" w:sz="4" w:space="0" w:color="auto"/>
            </w:tcBorders>
          </w:tcPr>
          <w:p w14:paraId="40814EF0" w14:textId="77777777"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Romsey</w:t>
            </w:r>
          </w:p>
        </w:tc>
        <w:tc>
          <w:tcPr>
            <w:tcW w:w="510" w:type="dxa"/>
            <w:tcBorders>
              <w:top w:val="single" w:sz="4" w:space="0" w:color="auto"/>
              <w:left w:val="single" w:sz="4" w:space="0" w:color="auto"/>
              <w:bottom w:val="single" w:sz="4" w:space="0" w:color="auto"/>
              <w:right w:val="single" w:sz="4" w:space="0" w:color="auto"/>
            </w:tcBorders>
          </w:tcPr>
          <w:p w14:paraId="14B0611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BBE1891" w14:textId="18DA95C5"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6C1422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F14877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19DFF9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5639E32"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9B8C98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118AA32"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A460BB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C3B62B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D47B39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2C28ED7"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51</w:t>
            </w:r>
          </w:p>
        </w:tc>
      </w:tr>
      <w:tr w:rsidR="00844513" w:rsidRPr="0049455B" w14:paraId="0AEC9D72" w14:textId="57FBA626" w:rsidTr="00844513">
        <w:tc>
          <w:tcPr>
            <w:tcW w:w="2419" w:type="dxa"/>
            <w:tcBorders>
              <w:top w:val="single" w:sz="4" w:space="0" w:color="auto"/>
              <w:left w:val="single" w:sz="4" w:space="0" w:color="auto"/>
              <w:bottom w:val="single" w:sz="4" w:space="0" w:color="auto"/>
              <w:right w:val="single" w:sz="4" w:space="0" w:color="auto"/>
            </w:tcBorders>
          </w:tcPr>
          <w:p w14:paraId="664F92E5" w14:textId="77777777"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Mottisfont</w:t>
            </w:r>
          </w:p>
        </w:tc>
        <w:tc>
          <w:tcPr>
            <w:tcW w:w="510" w:type="dxa"/>
            <w:tcBorders>
              <w:top w:val="single" w:sz="4" w:space="0" w:color="auto"/>
              <w:left w:val="single" w:sz="4" w:space="0" w:color="auto"/>
              <w:bottom w:val="single" w:sz="4" w:space="0" w:color="auto"/>
              <w:right w:val="single" w:sz="4" w:space="0" w:color="auto"/>
            </w:tcBorders>
          </w:tcPr>
          <w:p w14:paraId="29D5403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5C3436B" w14:textId="4D895D83"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EFE2CB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807832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33FABC3"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CAD3905"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C71653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5448DC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1FFD7E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F0951E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39857E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671E860"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56</w:t>
            </w:r>
          </w:p>
        </w:tc>
      </w:tr>
      <w:tr w:rsidR="00844513" w:rsidRPr="0049455B" w14:paraId="74ACB1E9" w14:textId="69C9DF0F" w:rsidTr="00844513">
        <w:tc>
          <w:tcPr>
            <w:tcW w:w="2419" w:type="dxa"/>
            <w:tcBorders>
              <w:top w:val="single" w:sz="4" w:space="0" w:color="auto"/>
              <w:left w:val="single" w:sz="4" w:space="0" w:color="auto"/>
              <w:bottom w:val="single" w:sz="4" w:space="0" w:color="auto"/>
              <w:right w:val="single" w:sz="4" w:space="0" w:color="auto"/>
            </w:tcBorders>
          </w:tcPr>
          <w:p w14:paraId="3260C78D" w14:textId="77777777"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Dean</w:t>
            </w:r>
          </w:p>
        </w:tc>
        <w:tc>
          <w:tcPr>
            <w:tcW w:w="510" w:type="dxa"/>
            <w:tcBorders>
              <w:top w:val="single" w:sz="4" w:space="0" w:color="auto"/>
              <w:left w:val="single" w:sz="4" w:space="0" w:color="auto"/>
              <w:bottom w:val="single" w:sz="4" w:space="0" w:color="auto"/>
              <w:right w:val="single" w:sz="4" w:space="0" w:color="auto"/>
            </w:tcBorders>
          </w:tcPr>
          <w:p w14:paraId="3677535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5D43B59" w14:textId="750E08DF"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9F597F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DD43912"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19E4D1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0FF63B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0A205F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2CC2A2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D78F374"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42088A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F281F0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13B22A4"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02</w:t>
            </w:r>
          </w:p>
        </w:tc>
      </w:tr>
      <w:tr w:rsidR="00844513" w:rsidRPr="0049455B" w14:paraId="635761D5" w14:textId="2B77E600" w:rsidTr="00844513">
        <w:tc>
          <w:tcPr>
            <w:tcW w:w="2419" w:type="dxa"/>
            <w:tcBorders>
              <w:top w:val="single" w:sz="4" w:space="0" w:color="auto"/>
              <w:left w:val="single" w:sz="4" w:space="0" w:color="auto"/>
              <w:bottom w:val="single" w:sz="4" w:space="0" w:color="auto"/>
              <w:right w:val="single" w:sz="4" w:space="0" w:color="auto"/>
            </w:tcBorders>
          </w:tcPr>
          <w:p w14:paraId="20322AA9" w14:textId="77777777"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Salisbury</w:t>
            </w:r>
          </w:p>
        </w:tc>
        <w:tc>
          <w:tcPr>
            <w:tcW w:w="510" w:type="dxa"/>
            <w:tcBorders>
              <w:top w:val="single" w:sz="4" w:space="0" w:color="auto"/>
              <w:left w:val="single" w:sz="4" w:space="0" w:color="auto"/>
              <w:bottom w:val="single" w:sz="4" w:space="0" w:color="auto"/>
              <w:right w:val="single" w:sz="4" w:space="0" w:color="auto"/>
            </w:tcBorders>
          </w:tcPr>
          <w:p w14:paraId="378D31B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F9B6857" w14:textId="1AC5F679"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7FEAE5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074210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224751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BADDCB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7F9F42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B1896E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961AC6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31FC3C2"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4A5C93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725E1E1"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15</w:t>
            </w:r>
          </w:p>
        </w:tc>
      </w:tr>
      <w:tr w:rsidR="00844513" w:rsidRPr="0049455B" w14:paraId="248F62CE" w14:textId="13116D8C" w:rsidTr="00844513">
        <w:tc>
          <w:tcPr>
            <w:tcW w:w="2419" w:type="dxa"/>
            <w:tcBorders>
              <w:top w:val="single" w:sz="4" w:space="0" w:color="auto"/>
              <w:left w:val="single" w:sz="4" w:space="0" w:color="auto"/>
              <w:bottom w:val="single" w:sz="4" w:space="0" w:color="auto"/>
              <w:right w:val="single" w:sz="4" w:space="0" w:color="auto"/>
            </w:tcBorders>
          </w:tcPr>
          <w:p w14:paraId="2A511434"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Totton</w:t>
            </w:r>
          </w:p>
        </w:tc>
        <w:tc>
          <w:tcPr>
            <w:tcW w:w="510" w:type="dxa"/>
            <w:tcBorders>
              <w:top w:val="single" w:sz="4" w:space="0" w:color="auto"/>
              <w:left w:val="single" w:sz="4" w:space="0" w:color="auto"/>
              <w:bottom w:val="single" w:sz="4" w:space="0" w:color="auto"/>
              <w:right w:val="single" w:sz="4" w:space="0" w:color="auto"/>
            </w:tcBorders>
          </w:tcPr>
          <w:p w14:paraId="55285E8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380D0FB" w14:textId="3EB8DDF9"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FDDE89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F31375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E258EFA"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1EADC79"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10" w:type="dxa"/>
            <w:tcBorders>
              <w:top w:val="single" w:sz="4" w:space="0" w:color="auto"/>
              <w:left w:val="single" w:sz="4" w:space="0" w:color="auto"/>
              <w:bottom w:val="single" w:sz="4" w:space="0" w:color="auto"/>
              <w:right w:val="single" w:sz="4" w:space="0" w:color="auto"/>
            </w:tcBorders>
          </w:tcPr>
          <w:p w14:paraId="4A18C4A8"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33D2B7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CB82953"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016337D"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EC2102F"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30</w:t>
            </w:r>
          </w:p>
        </w:tc>
        <w:tc>
          <w:tcPr>
            <w:tcW w:w="510" w:type="dxa"/>
            <w:tcBorders>
              <w:top w:val="single" w:sz="4" w:space="0" w:color="auto"/>
              <w:left w:val="single" w:sz="4" w:space="0" w:color="auto"/>
              <w:bottom w:val="single" w:sz="4" w:space="0" w:color="auto"/>
              <w:right w:val="single" w:sz="4" w:space="0" w:color="auto"/>
            </w:tcBorders>
          </w:tcPr>
          <w:p w14:paraId="75F3C9B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58E5441A" w14:textId="1F22120D" w:rsidTr="00844513">
        <w:tc>
          <w:tcPr>
            <w:tcW w:w="2419" w:type="dxa"/>
            <w:tcBorders>
              <w:top w:val="single" w:sz="4" w:space="0" w:color="auto"/>
              <w:left w:val="single" w:sz="4" w:space="0" w:color="auto"/>
              <w:bottom w:val="single" w:sz="4" w:space="0" w:color="auto"/>
              <w:right w:val="single" w:sz="4" w:space="0" w:color="auto"/>
            </w:tcBorders>
          </w:tcPr>
          <w:p w14:paraId="2BCE3827"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Ashurst</w:t>
            </w:r>
          </w:p>
        </w:tc>
        <w:tc>
          <w:tcPr>
            <w:tcW w:w="510" w:type="dxa"/>
            <w:tcBorders>
              <w:top w:val="single" w:sz="4" w:space="0" w:color="auto"/>
              <w:left w:val="single" w:sz="4" w:space="0" w:color="auto"/>
              <w:bottom w:val="single" w:sz="4" w:space="0" w:color="auto"/>
              <w:right w:val="single" w:sz="4" w:space="0" w:color="auto"/>
            </w:tcBorders>
          </w:tcPr>
          <w:p w14:paraId="3F399BD5"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14CF64E" w14:textId="08BFC01C"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091C26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2DC1934"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0BF985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1430648"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354F47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D3339E4"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140D6A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F7814BE"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CC0A6D3"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510" w:type="dxa"/>
            <w:tcBorders>
              <w:top w:val="single" w:sz="4" w:space="0" w:color="auto"/>
              <w:left w:val="single" w:sz="4" w:space="0" w:color="auto"/>
              <w:bottom w:val="single" w:sz="4" w:space="0" w:color="auto"/>
              <w:right w:val="single" w:sz="4" w:space="0" w:color="auto"/>
            </w:tcBorders>
          </w:tcPr>
          <w:p w14:paraId="45CCB26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4AA2B5DF" w14:textId="2494A4F0" w:rsidTr="00844513">
        <w:tc>
          <w:tcPr>
            <w:tcW w:w="2419" w:type="dxa"/>
            <w:tcBorders>
              <w:top w:val="single" w:sz="4" w:space="0" w:color="auto"/>
              <w:left w:val="single" w:sz="4" w:space="0" w:color="auto"/>
              <w:bottom w:val="single" w:sz="4" w:space="0" w:color="auto"/>
              <w:right w:val="single" w:sz="4" w:space="0" w:color="auto"/>
            </w:tcBorders>
          </w:tcPr>
          <w:p w14:paraId="6E72911A"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Beaulieu Road</w:t>
            </w:r>
          </w:p>
        </w:tc>
        <w:tc>
          <w:tcPr>
            <w:tcW w:w="510" w:type="dxa"/>
            <w:tcBorders>
              <w:top w:val="single" w:sz="4" w:space="0" w:color="auto"/>
              <w:left w:val="single" w:sz="4" w:space="0" w:color="auto"/>
              <w:bottom w:val="single" w:sz="4" w:space="0" w:color="auto"/>
              <w:right w:val="single" w:sz="4" w:space="0" w:color="auto"/>
            </w:tcBorders>
          </w:tcPr>
          <w:p w14:paraId="7034FA88"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C3595B8" w14:textId="201C13EC"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EBD96A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A4A34B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BD5A14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D9A102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A6B0B8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7A50B1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1A71FC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37C39B8"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FBF0271"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510" w:type="dxa"/>
            <w:tcBorders>
              <w:top w:val="single" w:sz="4" w:space="0" w:color="auto"/>
              <w:left w:val="single" w:sz="4" w:space="0" w:color="auto"/>
              <w:bottom w:val="single" w:sz="4" w:space="0" w:color="auto"/>
              <w:right w:val="single" w:sz="4" w:space="0" w:color="auto"/>
            </w:tcBorders>
          </w:tcPr>
          <w:p w14:paraId="7DCD5E2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737AD2AC" w14:textId="07B3479B" w:rsidTr="00844513">
        <w:tc>
          <w:tcPr>
            <w:tcW w:w="2419" w:type="dxa"/>
            <w:tcBorders>
              <w:top w:val="single" w:sz="4" w:space="0" w:color="auto"/>
              <w:left w:val="single" w:sz="4" w:space="0" w:color="auto"/>
              <w:bottom w:val="single" w:sz="4" w:space="0" w:color="auto"/>
              <w:right w:val="single" w:sz="4" w:space="0" w:color="auto"/>
            </w:tcBorders>
          </w:tcPr>
          <w:p w14:paraId="5F27F777" w14:textId="77777777"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Brockenhurst</w:t>
            </w:r>
          </w:p>
        </w:tc>
        <w:tc>
          <w:tcPr>
            <w:tcW w:w="510" w:type="dxa"/>
            <w:tcBorders>
              <w:top w:val="single" w:sz="4" w:space="0" w:color="auto"/>
              <w:left w:val="single" w:sz="4" w:space="0" w:color="auto"/>
              <w:bottom w:val="single" w:sz="4" w:space="0" w:color="auto"/>
              <w:right w:val="single" w:sz="4" w:space="0" w:color="auto"/>
            </w:tcBorders>
          </w:tcPr>
          <w:p w14:paraId="237C1FF6"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B4D66B3" w14:textId="3B7C1D48"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59</w:t>
            </w:r>
          </w:p>
        </w:tc>
        <w:tc>
          <w:tcPr>
            <w:tcW w:w="510" w:type="dxa"/>
            <w:tcBorders>
              <w:top w:val="single" w:sz="4" w:space="0" w:color="auto"/>
              <w:left w:val="single" w:sz="4" w:space="0" w:color="auto"/>
              <w:bottom w:val="single" w:sz="4" w:space="0" w:color="auto"/>
              <w:right w:val="single" w:sz="4" w:space="0" w:color="auto"/>
            </w:tcBorders>
          </w:tcPr>
          <w:p w14:paraId="0369AC09"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10" w:type="dxa"/>
            <w:tcBorders>
              <w:top w:val="single" w:sz="4" w:space="0" w:color="auto"/>
              <w:left w:val="single" w:sz="4" w:space="0" w:color="auto"/>
              <w:bottom w:val="single" w:sz="4" w:space="0" w:color="auto"/>
              <w:right w:val="single" w:sz="4" w:space="0" w:color="auto"/>
            </w:tcBorders>
          </w:tcPr>
          <w:p w14:paraId="07F981EE"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10" w:type="dxa"/>
            <w:tcBorders>
              <w:top w:val="single" w:sz="4" w:space="0" w:color="auto"/>
              <w:left w:val="single" w:sz="4" w:space="0" w:color="auto"/>
              <w:bottom w:val="single" w:sz="4" w:space="0" w:color="auto"/>
              <w:right w:val="single" w:sz="4" w:space="0" w:color="auto"/>
            </w:tcBorders>
          </w:tcPr>
          <w:p w14:paraId="09FA44D5"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12F49C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E2E9CE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D453D0E"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4440958"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510" w:type="dxa"/>
            <w:tcBorders>
              <w:top w:val="single" w:sz="4" w:space="0" w:color="auto"/>
              <w:left w:val="single" w:sz="4" w:space="0" w:color="auto"/>
              <w:bottom w:val="single" w:sz="4" w:space="0" w:color="auto"/>
              <w:right w:val="single" w:sz="4" w:space="0" w:color="auto"/>
            </w:tcBorders>
          </w:tcPr>
          <w:p w14:paraId="312744D8"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510" w:type="dxa"/>
            <w:tcBorders>
              <w:top w:val="single" w:sz="4" w:space="0" w:color="auto"/>
              <w:left w:val="single" w:sz="4" w:space="0" w:color="auto"/>
              <w:bottom w:val="single" w:sz="4" w:space="0" w:color="auto"/>
              <w:right w:val="single" w:sz="4" w:space="0" w:color="auto"/>
            </w:tcBorders>
          </w:tcPr>
          <w:p w14:paraId="4A88DE12"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46</w:t>
            </w:r>
          </w:p>
        </w:tc>
        <w:tc>
          <w:tcPr>
            <w:tcW w:w="510" w:type="dxa"/>
            <w:tcBorders>
              <w:top w:val="single" w:sz="4" w:space="0" w:color="auto"/>
              <w:left w:val="single" w:sz="4" w:space="0" w:color="auto"/>
              <w:bottom w:val="single" w:sz="4" w:space="0" w:color="auto"/>
              <w:right w:val="single" w:sz="4" w:space="0" w:color="auto"/>
            </w:tcBorders>
          </w:tcPr>
          <w:p w14:paraId="7FBC3CF0" w14:textId="77777777" w:rsidR="00844513" w:rsidRDefault="00844513" w:rsidP="00BE106A">
            <w:pPr>
              <w:spacing w:after="0" w:line="240" w:lineRule="auto"/>
              <w:jc w:val="center"/>
              <w:rPr>
                <w:rFonts w:ascii="Arial" w:eastAsia="Times New Roman" w:hAnsi="Arial" w:cs="Arial"/>
                <w:sz w:val="18"/>
                <w:szCs w:val="18"/>
                <w:lang w:eastAsia="en-GB"/>
              </w:rPr>
            </w:pPr>
          </w:p>
        </w:tc>
      </w:tr>
      <w:tr w:rsidR="00844513" w:rsidRPr="0049455B" w14:paraId="7BED53CD" w14:textId="2B96D413" w:rsidTr="00844513">
        <w:tc>
          <w:tcPr>
            <w:tcW w:w="2419" w:type="dxa"/>
            <w:tcBorders>
              <w:top w:val="single" w:sz="4" w:space="0" w:color="auto"/>
              <w:left w:val="single" w:sz="4" w:space="0" w:color="auto"/>
              <w:bottom w:val="single" w:sz="4" w:space="0" w:color="auto"/>
              <w:right w:val="single" w:sz="4" w:space="0" w:color="auto"/>
            </w:tcBorders>
          </w:tcPr>
          <w:p w14:paraId="49F10AB1"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  Lymington Town</w:t>
            </w:r>
          </w:p>
        </w:tc>
        <w:tc>
          <w:tcPr>
            <w:tcW w:w="510" w:type="dxa"/>
            <w:tcBorders>
              <w:top w:val="single" w:sz="4" w:space="0" w:color="auto"/>
              <w:left w:val="single" w:sz="4" w:space="0" w:color="auto"/>
              <w:bottom w:val="single" w:sz="4" w:space="0" w:color="auto"/>
              <w:right w:val="single" w:sz="4" w:space="0" w:color="auto"/>
            </w:tcBorders>
          </w:tcPr>
          <w:p w14:paraId="78F12B1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F340C08" w14:textId="6BE2DACF"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ABE5FA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46968B6"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510" w:type="dxa"/>
            <w:tcBorders>
              <w:top w:val="single" w:sz="4" w:space="0" w:color="auto"/>
              <w:left w:val="single" w:sz="4" w:space="0" w:color="auto"/>
              <w:bottom w:val="single" w:sz="4" w:space="0" w:color="auto"/>
              <w:right w:val="single" w:sz="4" w:space="0" w:color="auto"/>
            </w:tcBorders>
          </w:tcPr>
          <w:p w14:paraId="5AE2C11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81596C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F46DFF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D0B922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FF2A04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9FBDA40"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50</w:t>
            </w:r>
          </w:p>
        </w:tc>
        <w:tc>
          <w:tcPr>
            <w:tcW w:w="510" w:type="dxa"/>
            <w:tcBorders>
              <w:top w:val="single" w:sz="4" w:space="0" w:color="auto"/>
              <w:left w:val="single" w:sz="4" w:space="0" w:color="auto"/>
              <w:bottom w:val="single" w:sz="4" w:space="0" w:color="auto"/>
              <w:right w:val="single" w:sz="4" w:space="0" w:color="auto"/>
            </w:tcBorders>
          </w:tcPr>
          <w:p w14:paraId="0DF098E7"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2268C9D" w14:textId="77777777" w:rsidR="00844513" w:rsidRDefault="00844513" w:rsidP="00BE106A">
            <w:pPr>
              <w:spacing w:after="0" w:line="240" w:lineRule="auto"/>
              <w:jc w:val="center"/>
              <w:rPr>
                <w:rFonts w:ascii="Arial" w:eastAsia="Times New Roman" w:hAnsi="Arial" w:cs="Arial"/>
                <w:sz w:val="18"/>
                <w:szCs w:val="18"/>
                <w:lang w:eastAsia="en-GB"/>
              </w:rPr>
            </w:pPr>
          </w:p>
        </w:tc>
      </w:tr>
      <w:tr w:rsidR="00844513" w:rsidRPr="0049455B" w14:paraId="456898E0" w14:textId="01034DB0" w:rsidTr="00844513">
        <w:tc>
          <w:tcPr>
            <w:tcW w:w="2419" w:type="dxa"/>
            <w:tcBorders>
              <w:top w:val="single" w:sz="4" w:space="0" w:color="auto"/>
              <w:left w:val="single" w:sz="4" w:space="0" w:color="auto"/>
              <w:bottom w:val="single" w:sz="4" w:space="0" w:color="auto"/>
              <w:right w:val="single" w:sz="4" w:space="0" w:color="auto"/>
            </w:tcBorders>
          </w:tcPr>
          <w:p w14:paraId="5AB4C779"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  Lymington Pier</w:t>
            </w:r>
          </w:p>
        </w:tc>
        <w:tc>
          <w:tcPr>
            <w:tcW w:w="510" w:type="dxa"/>
            <w:tcBorders>
              <w:top w:val="single" w:sz="4" w:space="0" w:color="auto"/>
              <w:left w:val="single" w:sz="4" w:space="0" w:color="auto"/>
              <w:bottom w:val="single" w:sz="4" w:space="0" w:color="auto"/>
              <w:right w:val="single" w:sz="4" w:space="0" w:color="auto"/>
            </w:tcBorders>
          </w:tcPr>
          <w:p w14:paraId="14E021A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4554B4A" w14:textId="570FD160"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7364A0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8C2907C"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10" w:type="dxa"/>
            <w:tcBorders>
              <w:top w:val="single" w:sz="4" w:space="0" w:color="auto"/>
              <w:left w:val="single" w:sz="4" w:space="0" w:color="auto"/>
              <w:bottom w:val="single" w:sz="4" w:space="0" w:color="auto"/>
              <w:right w:val="single" w:sz="4" w:space="0" w:color="auto"/>
            </w:tcBorders>
          </w:tcPr>
          <w:p w14:paraId="1B2DC9C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6A1A962"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2EBFE4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285BB6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F747788"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21A4698"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10" w:type="dxa"/>
            <w:tcBorders>
              <w:top w:val="single" w:sz="4" w:space="0" w:color="auto"/>
              <w:left w:val="single" w:sz="4" w:space="0" w:color="auto"/>
              <w:bottom w:val="single" w:sz="4" w:space="0" w:color="auto"/>
              <w:right w:val="single" w:sz="4" w:space="0" w:color="auto"/>
            </w:tcBorders>
          </w:tcPr>
          <w:p w14:paraId="4512F2CF"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2F9D4E2" w14:textId="77777777" w:rsidR="00844513" w:rsidRDefault="00844513" w:rsidP="00BE106A">
            <w:pPr>
              <w:spacing w:after="0" w:line="240" w:lineRule="auto"/>
              <w:jc w:val="center"/>
              <w:rPr>
                <w:rFonts w:ascii="Arial" w:eastAsia="Times New Roman" w:hAnsi="Arial" w:cs="Arial"/>
                <w:sz w:val="18"/>
                <w:szCs w:val="18"/>
                <w:lang w:eastAsia="en-GB"/>
              </w:rPr>
            </w:pPr>
          </w:p>
        </w:tc>
      </w:tr>
      <w:tr w:rsidR="00844513" w:rsidRPr="0049455B" w14:paraId="07E92234" w14:textId="71E7A351" w:rsidTr="00844513">
        <w:tc>
          <w:tcPr>
            <w:tcW w:w="2419" w:type="dxa"/>
            <w:tcBorders>
              <w:top w:val="single" w:sz="4" w:space="0" w:color="auto"/>
              <w:left w:val="single" w:sz="4" w:space="0" w:color="auto"/>
              <w:bottom w:val="single" w:sz="4" w:space="0" w:color="auto"/>
              <w:right w:val="single" w:sz="4" w:space="0" w:color="auto"/>
            </w:tcBorders>
          </w:tcPr>
          <w:p w14:paraId="58BD9AC0"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Sway</w:t>
            </w:r>
          </w:p>
        </w:tc>
        <w:tc>
          <w:tcPr>
            <w:tcW w:w="510" w:type="dxa"/>
            <w:tcBorders>
              <w:top w:val="single" w:sz="4" w:space="0" w:color="auto"/>
              <w:left w:val="single" w:sz="4" w:space="0" w:color="auto"/>
              <w:bottom w:val="single" w:sz="4" w:space="0" w:color="auto"/>
              <w:right w:val="single" w:sz="4" w:space="0" w:color="auto"/>
            </w:tcBorders>
          </w:tcPr>
          <w:p w14:paraId="6575BC5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CE68C44" w14:textId="7576B11E"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3A008B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D7AF94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1B9AD0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B2F9AA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C4D63A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FF47C6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155052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5B3C0E6"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BFC0A92"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51</w:t>
            </w:r>
          </w:p>
        </w:tc>
        <w:tc>
          <w:tcPr>
            <w:tcW w:w="510" w:type="dxa"/>
            <w:tcBorders>
              <w:top w:val="single" w:sz="4" w:space="0" w:color="auto"/>
              <w:left w:val="single" w:sz="4" w:space="0" w:color="auto"/>
              <w:bottom w:val="single" w:sz="4" w:space="0" w:color="auto"/>
              <w:right w:val="single" w:sz="4" w:space="0" w:color="auto"/>
            </w:tcBorders>
          </w:tcPr>
          <w:p w14:paraId="0F2E8D23"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35220F1B" w14:textId="3EC297D2" w:rsidTr="00844513">
        <w:tc>
          <w:tcPr>
            <w:tcW w:w="2419" w:type="dxa"/>
            <w:tcBorders>
              <w:top w:val="single" w:sz="4" w:space="0" w:color="auto"/>
              <w:left w:val="single" w:sz="4" w:space="0" w:color="auto"/>
              <w:bottom w:val="single" w:sz="4" w:space="0" w:color="auto"/>
              <w:right w:val="single" w:sz="4" w:space="0" w:color="auto"/>
            </w:tcBorders>
          </w:tcPr>
          <w:p w14:paraId="15D1D7FF"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New Milton</w:t>
            </w:r>
          </w:p>
        </w:tc>
        <w:tc>
          <w:tcPr>
            <w:tcW w:w="510" w:type="dxa"/>
            <w:tcBorders>
              <w:top w:val="single" w:sz="4" w:space="0" w:color="auto"/>
              <w:left w:val="single" w:sz="4" w:space="0" w:color="auto"/>
              <w:bottom w:val="single" w:sz="4" w:space="0" w:color="auto"/>
              <w:right w:val="single" w:sz="4" w:space="0" w:color="auto"/>
            </w:tcBorders>
          </w:tcPr>
          <w:p w14:paraId="4AA7021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E580078" w14:textId="25097C69"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10" w:type="dxa"/>
            <w:tcBorders>
              <w:top w:val="single" w:sz="4" w:space="0" w:color="auto"/>
              <w:left w:val="single" w:sz="4" w:space="0" w:color="auto"/>
              <w:bottom w:val="single" w:sz="4" w:space="0" w:color="auto"/>
              <w:right w:val="single" w:sz="4" w:space="0" w:color="auto"/>
            </w:tcBorders>
          </w:tcPr>
          <w:p w14:paraId="0116C33B"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10" w:type="dxa"/>
            <w:tcBorders>
              <w:top w:val="single" w:sz="4" w:space="0" w:color="auto"/>
              <w:left w:val="single" w:sz="4" w:space="0" w:color="auto"/>
              <w:bottom w:val="single" w:sz="4" w:space="0" w:color="auto"/>
              <w:right w:val="single" w:sz="4" w:space="0" w:color="auto"/>
            </w:tcBorders>
          </w:tcPr>
          <w:p w14:paraId="614C546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84F9099"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F6B08F6" w14:textId="160C5865" w:rsidR="00844513" w:rsidRPr="0049455B" w:rsidRDefault="001D64E9"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10" w:type="dxa"/>
            <w:tcBorders>
              <w:top w:val="single" w:sz="4" w:space="0" w:color="auto"/>
              <w:left w:val="single" w:sz="4" w:space="0" w:color="auto"/>
              <w:bottom w:val="single" w:sz="4" w:space="0" w:color="auto"/>
              <w:right w:val="single" w:sz="4" w:space="0" w:color="auto"/>
            </w:tcBorders>
          </w:tcPr>
          <w:p w14:paraId="384394D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3B2D7C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F0C9993"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16C83A8"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B03830C"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56</w:t>
            </w:r>
          </w:p>
        </w:tc>
        <w:tc>
          <w:tcPr>
            <w:tcW w:w="510" w:type="dxa"/>
            <w:tcBorders>
              <w:top w:val="single" w:sz="4" w:space="0" w:color="auto"/>
              <w:left w:val="single" w:sz="4" w:space="0" w:color="auto"/>
              <w:bottom w:val="single" w:sz="4" w:space="0" w:color="auto"/>
              <w:right w:val="single" w:sz="4" w:space="0" w:color="auto"/>
            </w:tcBorders>
          </w:tcPr>
          <w:p w14:paraId="40C733F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4AACE9FB" w14:textId="26C9461A" w:rsidTr="00844513">
        <w:tc>
          <w:tcPr>
            <w:tcW w:w="2419" w:type="dxa"/>
            <w:tcBorders>
              <w:top w:val="single" w:sz="4" w:space="0" w:color="auto"/>
              <w:left w:val="single" w:sz="4" w:space="0" w:color="auto"/>
              <w:bottom w:val="single" w:sz="4" w:space="0" w:color="auto"/>
              <w:right w:val="single" w:sz="4" w:space="0" w:color="auto"/>
            </w:tcBorders>
          </w:tcPr>
          <w:p w14:paraId="76AA605D"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Hinton Admiral</w:t>
            </w:r>
          </w:p>
        </w:tc>
        <w:tc>
          <w:tcPr>
            <w:tcW w:w="510" w:type="dxa"/>
            <w:tcBorders>
              <w:top w:val="single" w:sz="4" w:space="0" w:color="auto"/>
              <w:left w:val="single" w:sz="4" w:space="0" w:color="auto"/>
              <w:bottom w:val="single" w:sz="4" w:space="0" w:color="auto"/>
              <w:right w:val="single" w:sz="4" w:space="0" w:color="auto"/>
            </w:tcBorders>
          </w:tcPr>
          <w:p w14:paraId="6E3A0AA3"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13FBCA9" w14:textId="0409276C"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535500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94BCB9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BCE949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F28386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509B54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07CD63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032B8E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4EC1CE2"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11CDA6D"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00</w:t>
            </w:r>
          </w:p>
        </w:tc>
        <w:tc>
          <w:tcPr>
            <w:tcW w:w="510" w:type="dxa"/>
            <w:tcBorders>
              <w:top w:val="single" w:sz="4" w:space="0" w:color="auto"/>
              <w:left w:val="single" w:sz="4" w:space="0" w:color="auto"/>
              <w:bottom w:val="single" w:sz="4" w:space="0" w:color="auto"/>
              <w:right w:val="single" w:sz="4" w:space="0" w:color="auto"/>
            </w:tcBorders>
          </w:tcPr>
          <w:p w14:paraId="3AF456A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49E60F1E" w14:textId="32430672" w:rsidTr="00844513">
        <w:tc>
          <w:tcPr>
            <w:tcW w:w="2419" w:type="dxa"/>
            <w:tcBorders>
              <w:top w:val="single" w:sz="4" w:space="0" w:color="auto"/>
              <w:left w:val="single" w:sz="4" w:space="0" w:color="auto"/>
              <w:bottom w:val="single" w:sz="4" w:space="0" w:color="auto"/>
              <w:right w:val="single" w:sz="4" w:space="0" w:color="auto"/>
            </w:tcBorders>
          </w:tcPr>
          <w:p w14:paraId="66992D8E"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Christchurch</w:t>
            </w:r>
          </w:p>
        </w:tc>
        <w:tc>
          <w:tcPr>
            <w:tcW w:w="510" w:type="dxa"/>
            <w:tcBorders>
              <w:top w:val="single" w:sz="4" w:space="0" w:color="auto"/>
              <w:left w:val="single" w:sz="4" w:space="0" w:color="auto"/>
              <w:bottom w:val="single" w:sz="4" w:space="0" w:color="auto"/>
              <w:right w:val="single" w:sz="4" w:space="0" w:color="auto"/>
            </w:tcBorders>
          </w:tcPr>
          <w:p w14:paraId="5D0BB954"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D758597" w14:textId="48FC5163"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10" w:type="dxa"/>
            <w:tcBorders>
              <w:top w:val="single" w:sz="4" w:space="0" w:color="auto"/>
              <w:left w:val="single" w:sz="4" w:space="0" w:color="auto"/>
              <w:bottom w:val="single" w:sz="4" w:space="0" w:color="auto"/>
              <w:right w:val="single" w:sz="4" w:space="0" w:color="auto"/>
            </w:tcBorders>
          </w:tcPr>
          <w:p w14:paraId="4092C600"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10" w:type="dxa"/>
            <w:tcBorders>
              <w:top w:val="single" w:sz="4" w:space="0" w:color="auto"/>
              <w:left w:val="single" w:sz="4" w:space="0" w:color="auto"/>
              <w:bottom w:val="single" w:sz="4" w:space="0" w:color="auto"/>
              <w:right w:val="single" w:sz="4" w:space="0" w:color="auto"/>
            </w:tcBorders>
          </w:tcPr>
          <w:p w14:paraId="59C2C72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05F75F2"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93C76AC" w14:textId="53FC4D80" w:rsidR="00844513" w:rsidRPr="0049455B" w:rsidRDefault="001D64E9"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510" w:type="dxa"/>
            <w:tcBorders>
              <w:top w:val="single" w:sz="4" w:space="0" w:color="auto"/>
              <w:left w:val="single" w:sz="4" w:space="0" w:color="auto"/>
              <w:bottom w:val="single" w:sz="4" w:space="0" w:color="auto"/>
              <w:right w:val="single" w:sz="4" w:space="0" w:color="auto"/>
            </w:tcBorders>
          </w:tcPr>
          <w:p w14:paraId="6FA148F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97963E8"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0FA810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5353A99"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615AA84"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10" w:type="dxa"/>
            <w:tcBorders>
              <w:top w:val="single" w:sz="4" w:space="0" w:color="auto"/>
              <w:left w:val="single" w:sz="4" w:space="0" w:color="auto"/>
              <w:bottom w:val="single" w:sz="4" w:space="0" w:color="auto"/>
              <w:right w:val="single" w:sz="4" w:space="0" w:color="auto"/>
            </w:tcBorders>
          </w:tcPr>
          <w:p w14:paraId="683B66DD" w14:textId="77777777" w:rsidR="00844513" w:rsidRDefault="00844513" w:rsidP="00BE106A">
            <w:pPr>
              <w:spacing w:after="0" w:line="240" w:lineRule="auto"/>
              <w:jc w:val="center"/>
              <w:rPr>
                <w:rFonts w:ascii="Arial" w:eastAsia="Times New Roman" w:hAnsi="Arial" w:cs="Arial"/>
                <w:sz w:val="18"/>
                <w:szCs w:val="18"/>
                <w:lang w:eastAsia="en-GB"/>
              </w:rPr>
            </w:pPr>
          </w:p>
        </w:tc>
      </w:tr>
      <w:tr w:rsidR="00844513" w:rsidRPr="0049455B" w14:paraId="10720101" w14:textId="4EA9E462" w:rsidTr="00844513">
        <w:trPr>
          <w:trHeight w:val="77"/>
        </w:trPr>
        <w:tc>
          <w:tcPr>
            <w:tcW w:w="2419" w:type="dxa"/>
            <w:tcBorders>
              <w:top w:val="single" w:sz="4" w:space="0" w:color="auto"/>
              <w:left w:val="single" w:sz="4" w:space="0" w:color="auto"/>
              <w:bottom w:val="single" w:sz="4" w:space="0" w:color="auto"/>
              <w:right w:val="single" w:sz="4" w:space="0" w:color="auto"/>
            </w:tcBorders>
          </w:tcPr>
          <w:p w14:paraId="19DEBBC8"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Pokesdown</w:t>
            </w:r>
          </w:p>
        </w:tc>
        <w:tc>
          <w:tcPr>
            <w:tcW w:w="510" w:type="dxa"/>
            <w:tcBorders>
              <w:top w:val="single" w:sz="4" w:space="0" w:color="auto"/>
              <w:left w:val="single" w:sz="4" w:space="0" w:color="auto"/>
              <w:bottom w:val="single" w:sz="4" w:space="0" w:color="auto"/>
              <w:right w:val="single" w:sz="4" w:space="0" w:color="auto"/>
            </w:tcBorders>
          </w:tcPr>
          <w:p w14:paraId="7981A60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0D69EE2" w14:textId="25D1B7B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499F28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0FB231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D7E7D66"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89DB40F" w14:textId="1294DAB5"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w:t>
            </w:r>
            <w:r w:rsidR="001D64E9">
              <w:rPr>
                <w:rFonts w:ascii="Arial" w:eastAsia="Times New Roman" w:hAnsi="Arial" w:cs="Arial"/>
                <w:sz w:val="18"/>
                <w:szCs w:val="18"/>
                <w:lang w:eastAsia="en-GB"/>
              </w:rPr>
              <w:t>5</w:t>
            </w:r>
          </w:p>
        </w:tc>
        <w:tc>
          <w:tcPr>
            <w:tcW w:w="510" w:type="dxa"/>
            <w:tcBorders>
              <w:top w:val="single" w:sz="4" w:space="0" w:color="auto"/>
              <w:left w:val="single" w:sz="4" w:space="0" w:color="auto"/>
              <w:bottom w:val="single" w:sz="4" w:space="0" w:color="auto"/>
              <w:right w:val="single" w:sz="4" w:space="0" w:color="auto"/>
            </w:tcBorders>
          </w:tcPr>
          <w:p w14:paraId="45115C9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61B09F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65935A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76BE5A3"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155913C"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10" w:type="dxa"/>
            <w:tcBorders>
              <w:top w:val="single" w:sz="4" w:space="0" w:color="auto"/>
              <w:left w:val="single" w:sz="4" w:space="0" w:color="auto"/>
              <w:bottom w:val="single" w:sz="4" w:space="0" w:color="auto"/>
              <w:right w:val="single" w:sz="4" w:space="0" w:color="auto"/>
            </w:tcBorders>
          </w:tcPr>
          <w:p w14:paraId="4AB1576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56F27B5B" w14:textId="5ABBC0BA" w:rsidTr="00844513">
        <w:tc>
          <w:tcPr>
            <w:tcW w:w="2419" w:type="dxa"/>
            <w:tcBorders>
              <w:top w:val="single" w:sz="4" w:space="0" w:color="auto"/>
              <w:left w:val="single" w:sz="4" w:space="0" w:color="auto"/>
              <w:bottom w:val="single" w:sz="4" w:space="0" w:color="auto"/>
              <w:right w:val="single" w:sz="4" w:space="0" w:color="auto"/>
            </w:tcBorders>
          </w:tcPr>
          <w:p w14:paraId="009D3D5D"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Bournemouth </w:t>
            </w:r>
            <w:proofErr w:type="spellStart"/>
            <w:r w:rsidRPr="0049455B">
              <w:rPr>
                <w:rFonts w:ascii="Arial" w:eastAsia="Times New Roman" w:hAnsi="Arial" w:cs="Arial"/>
                <w:sz w:val="18"/>
                <w:szCs w:val="18"/>
                <w:lang w:eastAsia="en-GB"/>
              </w:rPr>
              <w:t>arr</w:t>
            </w:r>
            <w:proofErr w:type="spellEnd"/>
          </w:p>
        </w:tc>
        <w:tc>
          <w:tcPr>
            <w:tcW w:w="510" w:type="dxa"/>
            <w:tcBorders>
              <w:top w:val="single" w:sz="4" w:space="0" w:color="auto"/>
              <w:left w:val="single" w:sz="4" w:space="0" w:color="auto"/>
              <w:bottom w:val="single" w:sz="4" w:space="0" w:color="auto"/>
              <w:right w:val="single" w:sz="4" w:space="0" w:color="auto"/>
            </w:tcBorders>
          </w:tcPr>
          <w:p w14:paraId="127E5035"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B47BC87" w14:textId="146AA48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10" w:type="dxa"/>
            <w:tcBorders>
              <w:top w:val="single" w:sz="4" w:space="0" w:color="auto"/>
              <w:left w:val="single" w:sz="4" w:space="0" w:color="auto"/>
              <w:bottom w:val="single" w:sz="4" w:space="0" w:color="auto"/>
              <w:right w:val="single" w:sz="4" w:space="0" w:color="auto"/>
            </w:tcBorders>
          </w:tcPr>
          <w:p w14:paraId="7A18532B"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10" w:type="dxa"/>
            <w:tcBorders>
              <w:top w:val="single" w:sz="4" w:space="0" w:color="auto"/>
              <w:left w:val="single" w:sz="4" w:space="0" w:color="auto"/>
              <w:bottom w:val="single" w:sz="4" w:space="0" w:color="auto"/>
              <w:right w:val="single" w:sz="4" w:space="0" w:color="auto"/>
            </w:tcBorders>
          </w:tcPr>
          <w:p w14:paraId="123B92F2"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2810297"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A4D28ED" w14:textId="06459C5D"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w:t>
            </w:r>
            <w:r w:rsidR="001D64E9">
              <w:rPr>
                <w:rFonts w:ascii="Arial" w:eastAsia="Times New Roman" w:hAnsi="Arial" w:cs="Arial"/>
                <w:sz w:val="18"/>
                <w:szCs w:val="18"/>
                <w:lang w:eastAsia="en-GB"/>
              </w:rPr>
              <w:t>9</w:t>
            </w:r>
          </w:p>
        </w:tc>
        <w:tc>
          <w:tcPr>
            <w:tcW w:w="510" w:type="dxa"/>
            <w:tcBorders>
              <w:top w:val="single" w:sz="4" w:space="0" w:color="auto"/>
              <w:left w:val="single" w:sz="4" w:space="0" w:color="auto"/>
              <w:bottom w:val="single" w:sz="4" w:space="0" w:color="auto"/>
              <w:right w:val="single" w:sz="4" w:space="0" w:color="auto"/>
            </w:tcBorders>
          </w:tcPr>
          <w:p w14:paraId="7D2816A3"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5F965E0"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BC60330"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50</w:t>
            </w:r>
          </w:p>
        </w:tc>
        <w:tc>
          <w:tcPr>
            <w:tcW w:w="510" w:type="dxa"/>
            <w:tcBorders>
              <w:top w:val="single" w:sz="4" w:space="0" w:color="auto"/>
              <w:left w:val="single" w:sz="4" w:space="0" w:color="auto"/>
              <w:bottom w:val="single" w:sz="4" w:space="0" w:color="auto"/>
              <w:right w:val="single" w:sz="4" w:space="0" w:color="auto"/>
            </w:tcBorders>
          </w:tcPr>
          <w:p w14:paraId="067526DA"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7602793"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10" w:type="dxa"/>
            <w:tcBorders>
              <w:top w:val="single" w:sz="4" w:space="0" w:color="auto"/>
              <w:left w:val="single" w:sz="4" w:space="0" w:color="auto"/>
              <w:bottom w:val="single" w:sz="4" w:space="0" w:color="auto"/>
              <w:right w:val="single" w:sz="4" w:space="0" w:color="auto"/>
            </w:tcBorders>
          </w:tcPr>
          <w:p w14:paraId="1EDB1CF4" w14:textId="77777777" w:rsidR="00844513" w:rsidRDefault="00844513" w:rsidP="00BE106A">
            <w:pPr>
              <w:spacing w:after="0" w:line="240" w:lineRule="auto"/>
              <w:jc w:val="center"/>
              <w:rPr>
                <w:rFonts w:ascii="Arial" w:eastAsia="Times New Roman" w:hAnsi="Arial" w:cs="Arial"/>
                <w:sz w:val="18"/>
                <w:szCs w:val="18"/>
                <w:lang w:eastAsia="en-GB"/>
              </w:rPr>
            </w:pPr>
          </w:p>
        </w:tc>
      </w:tr>
      <w:tr w:rsidR="00844513" w:rsidRPr="0049455B" w14:paraId="4F193B57" w14:textId="1E28A716" w:rsidTr="00844513">
        <w:trPr>
          <w:trHeight w:val="147"/>
        </w:trPr>
        <w:tc>
          <w:tcPr>
            <w:tcW w:w="2419" w:type="dxa"/>
            <w:tcBorders>
              <w:top w:val="single" w:sz="4" w:space="0" w:color="auto"/>
              <w:left w:val="single" w:sz="4" w:space="0" w:color="auto"/>
              <w:bottom w:val="single" w:sz="4" w:space="0" w:color="auto"/>
              <w:right w:val="single" w:sz="4" w:space="0" w:color="auto"/>
            </w:tcBorders>
          </w:tcPr>
          <w:p w14:paraId="2F732D2C"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Bournemouth dep</w:t>
            </w:r>
          </w:p>
        </w:tc>
        <w:tc>
          <w:tcPr>
            <w:tcW w:w="510" w:type="dxa"/>
            <w:tcBorders>
              <w:top w:val="single" w:sz="4" w:space="0" w:color="auto"/>
              <w:left w:val="single" w:sz="4" w:space="0" w:color="auto"/>
              <w:bottom w:val="single" w:sz="4" w:space="0" w:color="auto"/>
              <w:right w:val="single" w:sz="4" w:space="0" w:color="auto"/>
            </w:tcBorders>
          </w:tcPr>
          <w:p w14:paraId="7B2899FA"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098C606" w14:textId="12D7C83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FF1DA9A"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510" w:type="dxa"/>
            <w:tcBorders>
              <w:top w:val="single" w:sz="4" w:space="0" w:color="auto"/>
              <w:left w:val="single" w:sz="4" w:space="0" w:color="auto"/>
              <w:bottom w:val="single" w:sz="4" w:space="0" w:color="auto"/>
              <w:right w:val="single" w:sz="4" w:space="0" w:color="auto"/>
            </w:tcBorders>
          </w:tcPr>
          <w:p w14:paraId="6C5C1AB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478BC7D"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6E3C646" w14:textId="1E677C64"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w:t>
            </w:r>
            <w:r w:rsidR="001D64E9">
              <w:rPr>
                <w:rFonts w:ascii="Arial" w:eastAsia="Times New Roman" w:hAnsi="Arial" w:cs="Arial"/>
                <w:sz w:val="18"/>
                <w:szCs w:val="18"/>
                <w:lang w:eastAsia="en-GB"/>
              </w:rPr>
              <w:t>1</w:t>
            </w:r>
          </w:p>
        </w:tc>
        <w:tc>
          <w:tcPr>
            <w:tcW w:w="510" w:type="dxa"/>
            <w:tcBorders>
              <w:top w:val="single" w:sz="4" w:space="0" w:color="auto"/>
              <w:left w:val="single" w:sz="4" w:space="0" w:color="auto"/>
              <w:bottom w:val="single" w:sz="4" w:space="0" w:color="auto"/>
              <w:right w:val="single" w:sz="4" w:space="0" w:color="auto"/>
            </w:tcBorders>
          </w:tcPr>
          <w:p w14:paraId="2B3A547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7C7BF7B"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509D8DB"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54</w:t>
            </w:r>
          </w:p>
        </w:tc>
        <w:tc>
          <w:tcPr>
            <w:tcW w:w="510" w:type="dxa"/>
            <w:tcBorders>
              <w:top w:val="single" w:sz="4" w:space="0" w:color="auto"/>
              <w:left w:val="single" w:sz="4" w:space="0" w:color="auto"/>
              <w:bottom w:val="single" w:sz="4" w:space="0" w:color="auto"/>
              <w:right w:val="single" w:sz="4" w:space="0" w:color="auto"/>
            </w:tcBorders>
          </w:tcPr>
          <w:p w14:paraId="25D1171C"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17066EF" w14:textId="77777777"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10" w:type="dxa"/>
            <w:tcBorders>
              <w:top w:val="single" w:sz="4" w:space="0" w:color="auto"/>
              <w:left w:val="single" w:sz="4" w:space="0" w:color="auto"/>
              <w:bottom w:val="single" w:sz="4" w:space="0" w:color="auto"/>
              <w:right w:val="single" w:sz="4" w:space="0" w:color="auto"/>
            </w:tcBorders>
          </w:tcPr>
          <w:p w14:paraId="3029CFE4" w14:textId="77777777" w:rsidR="00844513" w:rsidRDefault="00844513" w:rsidP="00BE106A">
            <w:pPr>
              <w:spacing w:after="0" w:line="240" w:lineRule="auto"/>
              <w:jc w:val="center"/>
              <w:rPr>
                <w:rFonts w:ascii="Arial" w:eastAsia="Times New Roman" w:hAnsi="Arial" w:cs="Arial"/>
                <w:sz w:val="18"/>
                <w:szCs w:val="18"/>
                <w:lang w:eastAsia="en-GB"/>
              </w:rPr>
            </w:pPr>
          </w:p>
        </w:tc>
      </w:tr>
      <w:tr w:rsidR="00844513" w:rsidRPr="0049455B" w14:paraId="594D9B42" w14:textId="1D122BD5" w:rsidTr="00844513">
        <w:tc>
          <w:tcPr>
            <w:tcW w:w="2419" w:type="dxa"/>
            <w:tcBorders>
              <w:top w:val="single" w:sz="4" w:space="0" w:color="auto"/>
              <w:left w:val="single" w:sz="4" w:space="0" w:color="auto"/>
              <w:bottom w:val="single" w:sz="4" w:space="0" w:color="auto"/>
              <w:right w:val="single" w:sz="4" w:space="0" w:color="auto"/>
            </w:tcBorders>
          </w:tcPr>
          <w:p w14:paraId="16064675"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Branksome</w:t>
            </w:r>
          </w:p>
        </w:tc>
        <w:tc>
          <w:tcPr>
            <w:tcW w:w="510" w:type="dxa"/>
            <w:tcBorders>
              <w:top w:val="single" w:sz="4" w:space="0" w:color="auto"/>
              <w:left w:val="single" w:sz="4" w:space="0" w:color="auto"/>
              <w:bottom w:val="single" w:sz="4" w:space="0" w:color="auto"/>
              <w:right w:val="single" w:sz="4" w:space="0" w:color="auto"/>
            </w:tcBorders>
          </w:tcPr>
          <w:p w14:paraId="4D38500C"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9C9C5C8" w14:textId="5FA80E45"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CB543E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0F9C762"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962E0BB"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1542F97" w14:textId="5CFD3D1B"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w:t>
            </w:r>
            <w:r w:rsidR="001D64E9">
              <w:rPr>
                <w:rFonts w:ascii="Arial" w:eastAsia="Times New Roman" w:hAnsi="Arial" w:cs="Arial"/>
                <w:sz w:val="18"/>
                <w:szCs w:val="18"/>
                <w:lang w:eastAsia="en-GB"/>
              </w:rPr>
              <w:t>6</w:t>
            </w:r>
          </w:p>
        </w:tc>
        <w:tc>
          <w:tcPr>
            <w:tcW w:w="510" w:type="dxa"/>
            <w:tcBorders>
              <w:top w:val="single" w:sz="4" w:space="0" w:color="auto"/>
              <w:left w:val="single" w:sz="4" w:space="0" w:color="auto"/>
              <w:bottom w:val="single" w:sz="4" w:space="0" w:color="auto"/>
              <w:right w:val="single" w:sz="4" w:space="0" w:color="auto"/>
            </w:tcBorders>
          </w:tcPr>
          <w:p w14:paraId="35B27C8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B6074F4"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E737EA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FCF51A5"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F7BF385"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10" w:type="dxa"/>
            <w:tcBorders>
              <w:top w:val="single" w:sz="4" w:space="0" w:color="auto"/>
              <w:left w:val="single" w:sz="4" w:space="0" w:color="auto"/>
              <w:bottom w:val="single" w:sz="4" w:space="0" w:color="auto"/>
              <w:right w:val="single" w:sz="4" w:space="0" w:color="auto"/>
            </w:tcBorders>
          </w:tcPr>
          <w:p w14:paraId="713A013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3CB29C0E" w14:textId="6F0A2780" w:rsidTr="00844513">
        <w:tc>
          <w:tcPr>
            <w:tcW w:w="2419" w:type="dxa"/>
            <w:tcBorders>
              <w:top w:val="single" w:sz="4" w:space="0" w:color="auto"/>
              <w:left w:val="single" w:sz="4" w:space="0" w:color="auto"/>
              <w:bottom w:val="single" w:sz="4" w:space="0" w:color="auto"/>
              <w:right w:val="single" w:sz="4" w:space="0" w:color="auto"/>
            </w:tcBorders>
          </w:tcPr>
          <w:p w14:paraId="114A0B9F"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Parkstone</w:t>
            </w:r>
          </w:p>
        </w:tc>
        <w:tc>
          <w:tcPr>
            <w:tcW w:w="510" w:type="dxa"/>
            <w:tcBorders>
              <w:top w:val="single" w:sz="4" w:space="0" w:color="auto"/>
              <w:left w:val="single" w:sz="4" w:space="0" w:color="auto"/>
              <w:bottom w:val="single" w:sz="4" w:space="0" w:color="auto"/>
              <w:right w:val="single" w:sz="4" w:space="0" w:color="auto"/>
            </w:tcBorders>
          </w:tcPr>
          <w:p w14:paraId="0003F7B2"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0AC81AA" w14:textId="0463B42E"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4F74BB8"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E20C07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983666C"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0FD1FFE" w14:textId="7086438F"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w:t>
            </w:r>
            <w:r w:rsidR="001D64E9">
              <w:rPr>
                <w:rFonts w:ascii="Arial" w:eastAsia="Times New Roman" w:hAnsi="Arial" w:cs="Arial"/>
                <w:sz w:val="18"/>
                <w:szCs w:val="18"/>
                <w:lang w:eastAsia="en-GB"/>
              </w:rPr>
              <w:t>9</w:t>
            </w:r>
          </w:p>
        </w:tc>
        <w:tc>
          <w:tcPr>
            <w:tcW w:w="510" w:type="dxa"/>
            <w:tcBorders>
              <w:top w:val="single" w:sz="4" w:space="0" w:color="auto"/>
              <w:left w:val="single" w:sz="4" w:space="0" w:color="auto"/>
              <w:bottom w:val="single" w:sz="4" w:space="0" w:color="auto"/>
              <w:right w:val="single" w:sz="4" w:space="0" w:color="auto"/>
            </w:tcBorders>
          </w:tcPr>
          <w:p w14:paraId="09C1163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F7CEAC8"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647DA9B"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D9A234F"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D494D9C" w14:textId="74F1F5BE"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10" w:type="dxa"/>
            <w:tcBorders>
              <w:top w:val="single" w:sz="4" w:space="0" w:color="auto"/>
              <w:left w:val="single" w:sz="4" w:space="0" w:color="auto"/>
              <w:bottom w:val="single" w:sz="4" w:space="0" w:color="auto"/>
              <w:right w:val="single" w:sz="4" w:space="0" w:color="auto"/>
            </w:tcBorders>
          </w:tcPr>
          <w:p w14:paraId="3033578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03E59463" w14:textId="0073828B" w:rsidTr="00844513">
        <w:tc>
          <w:tcPr>
            <w:tcW w:w="2419" w:type="dxa"/>
            <w:tcBorders>
              <w:top w:val="single" w:sz="4" w:space="0" w:color="auto"/>
              <w:left w:val="single" w:sz="4" w:space="0" w:color="auto"/>
              <w:bottom w:val="single" w:sz="4" w:space="0" w:color="auto"/>
              <w:right w:val="single" w:sz="4" w:space="0" w:color="auto"/>
            </w:tcBorders>
          </w:tcPr>
          <w:p w14:paraId="2B19AB24"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Poole</w:t>
            </w:r>
          </w:p>
        </w:tc>
        <w:tc>
          <w:tcPr>
            <w:tcW w:w="510" w:type="dxa"/>
            <w:tcBorders>
              <w:top w:val="single" w:sz="4" w:space="0" w:color="auto"/>
              <w:left w:val="single" w:sz="4" w:space="0" w:color="auto"/>
              <w:bottom w:val="single" w:sz="4" w:space="0" w:color="auto"/>
              <w:right w:val="single" w:sz="4" w:space="0" w:color="auto"/>
            </w:tcBorders>
          </w:tcPr>
          <w:p w14:paraId="09742D20"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2C746B1" w14:textId="334216DF"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1EFBA23"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510" w:type="dxa"/>
            <w:tcBorders>
              <w:top w:val="single" w:sz="4" w:space="0" w:color="auto"/>
              <w:left w:val="single" w:sz="4" w:space="0" w:color="auto"/>
              <w:bottom w:val="single" w:sz="4" w:space="0" w:color="auto"/>
              <w:right w:val="single" w:sz="4" w:space="0" w:color="auto"/>
            </w:tcBorders>
          </w:tcPr>
          <w:p w14:paraId="64C48F4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3B98A55"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FFCD32A" w14:textId="08AD7C36"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w:t>
            </w:r>
            <w:r w:rsidR="001D64E9">
              <w:rPr>
                <w:rFonts w:ascii="Arial" w:eastAsia="Times New Roman" w:hAnsi="Arial" w:cs="Arial"/>
                <w:sz w:val="18"/>
                <w:szCs w:val="18"/>
                <w:lang w:eastAsia="en-GB"/>
              </w:rPr>
              <w:t>4</w:t>
            </w:r>
          </w:p>
        </w:tc>
        <w:tc>
          <w:tcPr>
            <w:tcW w:w="510" w:type="dxa"/>
            <w:tcBorders>
              <w:top w:val="single" w:sz="4" w:space="0" w:color="auto"/>
              <w:left w:val="single" w:sz="4" w:space="0" w:color="auto"/>
              <w:bottom w:val="single" w:sz="4" w:space="0" w:color="auto"/>
              <w:right w:val="single" w:sz="4" w:space="0" w:color="auto"/>
            </w:tcBorders>
          </w:tcPr>
          <w:p w14:paraId="013DEED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00170BF"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24F2EC6"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10" w:type="dxa"/>
            <w:tcBorders>
              <w:top w:val="single" w:sz="4" w:space="0" w:color="auto"/>
              <w:left w:val="single" w:sz="4" w:space="0" w:color="auto"/>
              <w:bottom w:val="single" w:sz="4" w:space="0" w:color="auto"/>
              <w:right w:val="single" w:sz="4" w:space="0" w:color="auto"/>
            </w:tcBorders>
          </w:tcPr>
          <w:p w14:paraId="02C229A4"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DC42588" w14:textId="6DE4D6DA" w:rsidR="00844513"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r w:rsidR="00AC4DAF">
              <w:rPr>
                <w:rFonts w:ascii="Arial" w:eastAsia="Times New Roman" w:hAnsi="Arial" w:cs="Arial"/>
                <w:sz w:val="18"/>
                <w:szCs w:val="18"/>
                <w:lang w:eastAsia="en-GB"/>
              </w:rPr>
              <w:t>6</w:t>
            </w:r>
          </w:p>
        </w:tc>
        <w:tc>
          <w:tcPr>
            <w:tcW w:w="510" w:type="dxa"/>
            <w:tcBorders>
              <w:top w:val="single" w:sz="4" w:space="0" w:color="auto"/>
              <w:left w:val="single" w:sz="4" w:space="0" w:color="auto"/>
              <w:bottom w:val="single" w:sz="4" w:space="0" w:color="auto"/>
              <w:right w:val="single" w:sz="4" w:space="0" w:color="auto"/>
            </w:tcBorders>
          </w:tcPr>
          <w:p w14:paraId="18E0D204" w14:textId="77777777" w:rsidR="00844513" w:rsidRDefault="00844513" w:rsidP="00BE106A">
            <w:pPr>
              <w:spacing w:after="0" w:line="240" w:lineRule="auto"/>
              <w:jc w:val="center"/>
              <w:rPr>
                <w:rFonts w:ascii="Arial" w:eastAsia="Times New Roman" w:hAnsi="Arial" w:cs="Arial"/>
                <w:sz w:val="18"/>
                <w:szCs w:val="18"/>
                <w:lang w:eastAsia="en-GB"/>
              </w:rPr>
            </w:pPr>
          </w:p>
        </w:tc>
      </w:tr>
      <w:tr w:rsidR="00844513" w:rsidRPr="0049455B" w14:paraId="2F450D17" w14:textId="0E9F8FF2" w:rsidTr="00844513">
        <w:tc>
          <w:tcPr>
            <w:tcW w:w="2419" w:type="dxa"/>
            <w:tcBorders>
              <w:top w:val="single" w:sz="4" w:space="0" w:color="auto"/>
              <w:left w:val="single" w:sz="4" w:space="0" w:color="auto"/>
              <w:bottom w:val="single" w:sz="4" w:space="0" w:color="auto"/>
              <w:right w:val="single" w:sz="4" w:space="0" w:color="auto"/>
            </w:tcBorders>
          </w:tcPr>
          <w:p w14:paraId="197A3E88"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Hamworthy</w:t>
            </w:r>
          </w:p>
        </w:tc>
        <w:tc>
          <w:tcPr>
            <w:tcW w:w="510" w:type="dxa"/>
            <w:tcBorders>
              <w:top w:val="single" w:sz="4" w:space="0" w:color="auto"/>
              <w:left w:val="single" w:sz="4" w:space="0" w:color="auto"/>
              <w:bottom w:val="single" w:sz="4" w:space="0" w:color="auto"/>
              <w:right w:val="single" w:sz="4" w:space="0" w:color="auto"/>
            </w:tcBorders>
          </w:tcPr>
          <w:p w14:paraId="506C5FE2"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1BDB376" w14:textId="48F3EA32"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59A775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1E1AE75"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9EEAB85"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437189B" w14:textId="71E9D539"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w:t>
            </w:r>
            <w:r w:rsidR="001D64E9">
              <w:rPr>
                <w:rFonts w:ascii="Arial" w:eastAsia="Times New Roman" w:hAnsi="Arial" w:cs="Arial"/>
                <w:sz w:val="18"/>
                <w:szCs w:val="18"/>
                <w:lang w:eastAsia="en-GB"/>
              </w:rPr>
              <w:t>9</w:t>
            </w:r>
          </w:p>
        </w:tc>
        <w:tc>
          <w:tcPr>
            <w:tcW w:w="510" w:type="dxa"/>
            <w:tcBorders>
              <w:top w:val="single" w:sz="4" w:space="0" w:color="auto"/>
              <w:left w:val="single" w:sz="4" w:space="0" w:color="auto"/>
              <w:bottom w:val="single" w:sz="4" w:space="0" w:color="auto"/>
              <w:right w:val="single" w:sz="4" w:space="0" w:color="auto"/>
            </w:tcBorders>
          </w:tcPr>
          <w:p w14:paraId="60B7E5EC"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9FC72F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4D42F1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B1FAE18"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966AAA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2ADC401"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3A238FB7" w14:textId="3ADC9F51" w:rsidTr="00844513">
        <w:tc>
          <w:tcPr>
            <w:tcW w:w="2419" w:type="dxa"/>
            <w:tcBorders>
              <w:top w:val="single" w:sz="4" w:space="0" w:color="auto"/>
              <w:left w:val="single" w:sz="4" w:space="0" w:color="auto"/>
              <w:bottom w:val="single" w:sz="4" w:space="0" w:color="auto"/>
              <w:right w:val="single" w:sz="4" w:space="0" w:color="auto"/>
            </w:tcBorders>
          </w:tcPr>
          <w:p w14:paraId="07140413"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Holton Heath</w:t>
            </w:r>
          </w:p>
        </w:tc>
        <w:tc>
          <w:tcPr>
            <w:tcW w:w="510" w:type="dxa"/>
            <w:tcBorders>
              <w:top w:val="single" w:sz="4" w:space="0" w:color="auto"/>
              <w:left w:val="single" w:sz="4" w:space="0" w:color="auto"/>
              <w:bottom w:val="single" w:sz="4" w:space="0" w:color="auto"/>
              <w:right w:val="single" w:sz="4" w:space="0" w:color="auto"/>
            </w:tcBorders>
          </w:tcPr>
          <w:p w14:paraId="75AEFD23"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5ED02C7" w14:textId="68A74FD8"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09056C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C5DB28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1970BFD"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AB390B3" w14:textId="1FD16F7F"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w:t>
            </w:r>
            <w:r w:rsidR="001D64E9">
              <w:rPr>
                <w:rFonts w:ascii="Arial" w:eastAsia="Times New Roman" w:hAnsi="Arial" w:cs="Arial"/>
                <w:sz w:val="18"/>
                <w:szCs w:val="18"/>
                <w:lang w:eastAsia="en-GB"/>
              </w:rPr>
              <w:t>3</w:t>
            </w:r>
          </w:p>
        </w:tc>
        <w:tc>
          <w:tcPr>
            <w:tcW w:w="510" w:type="dxa"/>
            <w:tcBorders>
              <w:top w:val="single" w:sz="4" w:space="0" w:color="auto"/>
              <w:left w:val="single" w:sz="4" w:space="0" w:color="auto"/>
              <w:bottom w:val="single" w:sz="4" w:space="0" w:color="auto"/>
              <w:right w:val="single" w:sz="4" w:space="0" w:color="auto"/>
            </w:tcBorders>
          </w:tcPr>
          <w:p w14:paraId="75C2E7C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143F22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6ADFE2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BFC60FB"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C21613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79B4144"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r>
      <w:tr w:rsidR="00844513" w:rsidRPr="0049455B" w14:paraId="75D92168" w14:textId="631559B5" w:rsidTr="00844513">
        <w:tc>
          <w:tcPr>
            <w:tcW w:w="2419" w:type="dxa"/>
            <w:tcBorders>
              <w:top w:val="single" w:sz="4" w:space="0" w:color="auto"/>
              <w:left w:val="single" w:sz="4" w:space="0" w:color="auto"/>
              <w:bottom w:val="single" w:sz="4" w:space="0" w:color="auto"/>
              <w:right w:val="single" w:sz="4" w:space="0" w:color="auto"/>
            </w:tcBorders>
          </w:tcPr>
          <w:p w14:paraId="014D3A4C"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Wareham</w:t>
            </w:r>
          </w:p>
        </w:tc>
        <w:tc>
          <w:tcPr>
            <w:tcW w:w="510" w:type="dxa"/>
            <w:tcBorders>
              <w:top w:val="single" w:sz="4" w:space="0" w:color="auto"/>
              <w:left w:val="single" w:sz="4" w:space="0" w:color="auto"/>
              <w:bottom w:val="single" w:sz="4" w:space="0" w:color="auto"/>
              <w:right w:val="single" w:sz="4" w:space="0" w:color="auto"/>
            </w:tcBorders>
          </w:tcPr>
          <w:p w14:paraId="004C12E2"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AC22EC9" w14:textId="5532289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68978D6"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10" w:type="dxa"/>
            <w:tcBorders>
              <w:top w:val="single" w:sz="4" w:space="0" w:color="auto"/>
              <w:left w:val="single" w:sz="4" w:space="0" w:color="auto"/>
              <w:bottom w:val="single" w:sz="4" w:space="0" w:color="auto"/>
              <w:right w:val="single" w:sz="4" w:space="0" w:color="auto"/>
            </w:tcBorders>
          </w:tcPr>
          <w:p w14:paraId="72ED885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D9444A1"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C1991DA" w14:textId="33359283"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10" w:type="dxa"/>
            <w:tcBorders>
              <w:top w:val="single" w:sz="4" w:space="0" w:color="auto"/>
              <w:left w:val="single" w:sz="4" w:space="0" w:color="auto"/>
              <w:bottom w:val="single" w:sz="4" w:space="0" w:color="auto"/>
              <w:right w:val="single" w:sz="4" w:space="0" w:color="auto"/>
            </w:tcBorders>
          </w:tcPr>
          <w:p w14:paraId="5BFD4F54"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FD94261"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CD43630"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10" w:type="dxa"/>
            <w:tcBorders>
              <w:top w:val="single" w:sz="4" w:space="0" w:color="auto"/>
              <w:left w:val="single" w:sz="4" w:space="0" w:color="auto"/>
              <w:bottom w:val="single" w:sz="4" w:space="0" w:color="auto"/>
              <w:right w:val="single" w:sz="4" w:space="0" w:color="auto"/>
            </w:tcBorders>
          </w:tcPr>
          <w:p w14:paraId="242FBD0F"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674B866"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6D2F3A0" w14:textId="77777777" w:rsidR="00844513" w:rsidRDefault="00844513" w:rsidP="00BE106A">
            <w:pPr>
              <w:spacing w:after="0" w:line="240" w:lineRule="auto"/>
              <w:jc w:val="center"/>
              <w:rPr>
                <w:rFonts w:ascii="Arial" w:eastAsia="Times New Roman" w:hAnsi="Arial" w:cs="Arial"/>
                <w:sz w:val="18"/>
                <w:szCs w:val="18"/>
                <w:lang w:eastAsia="en-GB"/>
              </w:rPr>
            </w:pPr>
          </w:p>
        </w:tc>
      </w:tr>
      <w:tr w:rsidR="00844513" w:rsidRPr="0049455B" w14:paraId="093897AD" w14:textId="61A31A83" w:rsidTr="00844513">
        <w:trPr>
          <w:trHeight w:val="70"/>
        </w:trPr>
        <w:tc>
          <w:tcPr>
            <w:tcW w:w="2419" w:type="dxa"/>
            <w:tcBorders>
              <w:top w:val="single" w:sz="4" w:space="0" w:color="auto"/>
              <w:left w:val="single" w:sz="4" w:space="0" w:color="auto"/>
              <w:bottom w:val="single" w:sz="4" w:space="0" w:color="auto"/>
              <w:right w:val="single" w:sz="4" w:space="0" w:color="auto"/>
            </w:tcBorders>
          </w:tcPr>
          <w:p w14:paraId="25E37C48"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Wool</w:t>
            </w:r>
          </w:p>
        </w:tc>
        <w:tc>
          <w:tcPr>
            <w:tcW w:w="510" w:type="dxa"/>
            <w:tcBorders>
              <w:top w:val="single" w:sz="4" w:space="0" w:color="auto"/>
              <w:left w:val="single" w:sz="4" w:space="0" w:color="auto"/>
              <w:bottom w:val="single" w:sz="4" w:space="0" w:color="auto"/>
              <w:right w:val="single" w:sz="4" w:space="0" w:color="auto"/>
            </w:tcBorders>
          </w:tcPr>
          <w:p w14:paraId="37B76D04"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323A668" w14:textId="017D1C68"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9B3ABD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CD50D15"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463C9A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33AE7A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5D5B40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2695461"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DD6D82C"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10" w:type="dxa"/>
            <w:tcBorders>
              <w:top w:val="single" w:sz="4" w:space="0" w:color="auto"/>
              <w:left w:val="single" w:sz="4" w:space="0" w:color="auto"/>
              <w:bottom w:val="single" w:sz="4" w:space="0" w:color="auto"/>
              <w:right w:val="single" w:sz="4" w:space="0" w:color="auto"/>
            </w:tcBorders>
          </w:tcPr>
          <w:p w14:paraId="062FB5AD"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F596F55"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51106A4" w14:textId="77777777" w:rsidR="00844513" w:rsidRDefault="00844513" w:rsidP="00BE106A">
            <w:pPr>
              <w:spacing w:after="0" w:line="240" w:lineRule="auto"/>
              <w:jc w:val="center"/>
              <w:rPr>
                <w:rFonts w:ascii="Arial" w:eastAsia="Times New Roman" w:hAnsi="Arial" w:cs="Arial"/>
                <w:sz w:val="18"/>
                <w:szCs w:val="18"/>
                <w:lang w:eastAsia="en-GB"/>
              </w:rPr>
            </w:pPr>
          </w:p>
        </w:tc>
      </w:tr>
      <w:tr w:rsidR="00844513" w:rsidRPr="0049455B" w14:paraId="63ADBB6D" w14:textId="443366B0" w:rsidTr="00844513">
        <w:tc>
          <w:tcPr>
            <w:tcW w:w="2419" w:type="dxa"/>
            <w:tcBorders>
              <w:top w:val="single" w:sz="4" w:space="0" w:color="auto"/>
              <w:left w:val="single" w:sz="4" w:space="0" w:color="auto"/>
              <w:bottom w:val="single" w:sz="4" w:space="0" w:color="auto"/>
              <w:right w:val="single" w:sz="4" w:space="0" w:color="auto"/>
            </w:tcBorders>
          </w:tcPr>
          <w:p w14:paraId="5B1F7002"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Moreton</w:t>
            </w:r>
          </w:p>
        </w:tc>
        <w:tc>
          <w:tcPr>
            <w:tcW w:w="510" w:type="dxa"/>
            <w:tcBorders>
              <w:top w:val="single" w:sz="4" w:space="0" w:color="auto"/>
              <w:left w:val="single" w:sz="4" w:space="0" w:color="auto"/>
              <w:bottom w:val="single" w:sz="4" w:space="0" w:color="auto"/>
              <w:right w:val="single" w:sz="4" w:space="0" w:color="auto"/>
            </w:tcBorders>
          </w:tcPr>
          <w:p w14:paraId="6C95406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018E45A" w14:textId="12DE1340"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5FD328D"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D892D9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2A759B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92A9DF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2FB2C0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8D4E8D4"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AF4D026"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510" w:type="dxa"/>
            <w:tcBorders>
              <w:top w:val="single" w:sz="4" w:space="0" w:color="auto"/>
              <w:left w:val="single" w:sz="4" w:space="0" w:color="auto"/>
              <w:bottom w:val="single" w:sz="4" w:space="0" w:color="auto"/>
              <w:right w:val="single" w:sz="4" w:space="0" w:color="auto"/>
            </w:tcBorders>
          </w:tcPr>
          <w:p w14:paraId="7CE2386A"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D9B28F5"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47EE898" w14:textId="77777777" w:rsidR="00844513" w:rsidRDefault="00844513" w:rsidP="00BE106A">
            <w:pPr>
              <w:spacing w:after="0" w:line="240" w:lineRule="auto"/>
              <w:jc w:val="center"/>
              <w:rPr>
                <w:rFonts w:ascii="Arial" w:eastAsia="Times New Roman" w:hAnsi="Arial" w:cs="Arial"/>
                <w:sz w:val="18"/>
                <w:szCs w:val="18"/>
                <w:lang w:eastAsia="en-GB"/>
              </w:rPr>
            </w:pPr>
          </w:p>
        </w:tc>
      </w:tr>
      <w:tr w:rsidR="00844513" w:rsidRPr="0049455B" w14:paraId="7176CDD8" w14:textId="662730D4" w:rsidTr="00844513">
        <w:tc>
          <w:tcPr>
            <w:tcW w:w="2419" w:type="dxa"/>
            <w:tcBorders>
              <w:top w:val="single" w:sz="4" w:space="0" w:color="auto"/>
              <w:left w:val="single" w:sz="4" w:space="0" w:color="auto"/>
              <w:bottom w:val="single" w:sz="4" w:space="0" w:color="auto"/>
              <w:right w:val="single" w:sz="4" w:space="0" w:color="auto"/>
            </w:tcBorders>
          </w:tcPr>
          <w:p w14:paraId="1AFC24E2"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Dorchester South</w:t>
            </w:r>
          </w:p>
        </w:tc>
        <w:tc>
          <w:tcPr>
            <w:tcW w:w="510" w:type="dxa"/>
            <w:tcBorders>
              <w:top w:val="single" w:sz="4" w:space="0" w:color="auto"/>
              <w:left w:val="single" w:sz="4" w:space="0" w:color="auto"/>
              <w:bottom w:val="single" w:sz="4" w:space="0" w:color="auto"/>
              <w:right w:val="single" w:sz="4" w:space="0" w:color="auto"/>
            </w:tcBorders>
          </w:tcPr>
          <w:p w14:paraId="665DFCA1"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61FB53C" w14:textId="34D4E4E5"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978B569"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10" w:type="dxa"/>
            <w:tcBorders>
              <w:top w:val="single" w:sz="4" w:space="0" w:color="auto"/>
              <w:left w:val="single" w:sz="4" w:space="0" w:color="auto"/>
              <w:bottom w:val="single" w:sz="4" w:space="0" w:color="auto"/>
              <w:right w:val="single" w:sz="4" w:space="0" w:color="auto"/>
            </w:tcBorders>
          </w:tcPr>
          <w:p w14:paraId="46D4453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87091D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198DCA5"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0558E78"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D47540E"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4707B58"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37</w:t>
            </w:r>
          </w:p>
        </w:tc>
        <w:tc>
          <w:tcPr>
            <w:tcW w:w="510" w:type="dxa"/>
            <w:tcBorders>
              <w:top w:val="single" w:sz="4" w:space="0" w:color="auto"/>
              <w:left w:val="single" w:sz="4" w:space="0" w:color="auto"/>
              <w:bottom w:val="single" w:sz="4" w:space="0" w:color="auto"/>
              <w:right w:val="single" w:sz="4" w:space="0" w:color="auto"/>
            </w:tcBorders>
          </w:tcPr>
          <w:p w14:paraId="1A38CC24"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FFC4D95"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D391210" w14:textId="77777777" w:rsidR="00844513" w:rsidRDefault="00844513" w:rsidP="00BE106A">
            <w:pPr>
              <w:spacing w:after="0" w:line="240" w:lineRule="auto"/>
              <w:jc w:val="center"/>
              <w:rPr>
                <w:rFonts w:ascii="Arial" w:eastAsia="Times New Roman" w:hAnsi="Arial" w:cs="Arial"/>
                <w:sz w:val="18"/>
                <w:szCs w:val="18"/>
                <w:lang w:eastAsia="en-GB"/>
              </w:rPr>
            </w:pPr>
          </w:p>
        </w:tc>
      </w:tr>
      <w:tr w:rsidR="00844513" w:rsidRPr="0049455B" w14:paraId="42E61D8A" w14:textId="128F30BD" w:rsidTr="00844513">
        <w:tc>
          <w:tcPr>
            <w:tcW w:w="2419" w:type="dxa"/>
            <w:tcBorders>
              <w:top w:val="single" w:sz="4" w:space="0" w:color="auto"/>
              <w:left w:val="single" w:sz="4" w:space="0" w:color="auto"/>
              <w:bottom w:val="single" w:sz="4" w:space="0" w:color="auto"/>
              <w:right w:val="single" w:sz="4" w:space="0" w:color="auto"/>
            </w:tcBorders>
          </w:tcPr>
          <w:p w14:paraId="75C3D618" w14:textId="77777777" w:rsidR="00844513" w:rsidRPr="0049455B" w:rsidRDefault="008445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Upwey</w:t>
            </w:r>
          </w:p>
        </w:tc>
        <w:tc>
          <w:tcPr>
            <w:tcW w:w="510" w:type="dxa"/>
            <w:tcBorders>
              <w:top w:val="single" w:sz="4" w:space="0" w:color="auto"/>
              <w:left w:val="single" w:sz="4" w:space="0" w:color="auto"/>
              <w:bottom w:val="single" w:sz="4" w:space="0" w:color="auto"/>
              <w:right w:val="single" w:sz="4" w:space="0" w:color="auto"/>
            </w:tcBorders>
          </w:tcPr>
          <w:p w14:paraId="411575A7"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4F95605" w14:textId="3EB1ABB8"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C65EF0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D8FF16F"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62DD589"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765DB0A"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990C22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1765DB6"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4F60ABF"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10" w:type="dxa"/>
            <w:tcBorders>
              <w:top w:val="single" w:sz="4" w:space="0" w:color="auto"/>
              <w:left w:val="single" w:sz="4" w:space="0" w:color="auto"/>
              <w:bottom w:val="single" w:sz="4" w:space="0" w:color="auto"/>
              <w:right w:val="single" w:sz="4" w:space="0" w:color="auto"/>
            </w:tcBorders>
          </w:tcPr>
          <w:p w14:paraId="4E073680"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5C2A2AC"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6E74F9E" w14:textId="77777777" w:rsidR="00844513" w:rsidRDefault="00844513" w:rsidP="00BE106A">
            <w:pPr>
              <w:spacing w:after="0" w:line="240" w:lineRule="auto"/>
              <w:jc w:val="center"/>
              <w:rPr>
                <w:rFonts w:ascii="Arial" w:eastAsia="Times New Roman" w:hAnsi="Arial" w:cs="Arial"/>
                <w:sz w:val="18"/>
                <w:szCs w:val="18"/>
                <w:lang w:eastAsia="en-GB"/>
              </w:rPr>
            </w:pPr>
          </w:p>
        </w:tc>
      </w:tr>
      <w:tr w:rsidR="00844513" w:rsidRPr="0049455B" w14:paraId="6D2B6F86" w14:textId="28C56DDF" w:rsidTr="003E4AF7">
        <w:tc>
          <w:tcPr>
            <w:tcW w:w="2419" w:type="dxa"/>
            <w:tcBorders>
              <w:top w:val="single" w:sz="4" w:space="0" w:color="auto"/>
              <w:left w:val="single" w:sz="4" w:space="0" w:color="auto"/>
              <w:bottom w:val="single" w:sz="4" w:space="0" w:color="auto"/>
              <w:right w:val="single" w:sz="4" w:space="0" w:color="auto"/>
            </w:tcBorders>
          </w:tcPr>
          <w:p w14:paraId="1108195E" w14:textId="77777777" w:rsidR="00844513" w:rsidRPr="0049455B" w:rsidRDefault="008445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Weymouth</w:t>
            </w:r>
          </w:p>
        </w:tc>
        <w:tc>
          <w:tcPr>
            <w:tcW w:w="510" w:type="dxa"/>
            <w:tcBorders>
              <w:top w:val="single" w:sz="4" w:space="0" w:color="auto"/>
              <w:left w:val="single" w:sz="4" w:space="0" w:color="auto"/>
              <w:bottom w:val="single" w:sz="4" w:space="0" w:color="auto"/>
              <w:right w:val="single" w:sz="4" w:space="0" w:color="auto"/>
            </w:tcBorders>
          </w:tcPr>
          <w:p w14:paraId="5592D06C"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EC1E3A4" w14:textId="6F4F7044"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F470921"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10" w:type="dxa"/>
            <w:tcBorders>
              <w:top w:val="single" w:sz="4" w:space="0" w:color="auto"/>
              <w:left w:val="single" w:sz="4" w:space="0" w:color="auto"/>
              <w:bottom w:val="single" w:sz="4" w:space="0" w:color="auto"/>
              <w:right w:val="single" w:sz="4" w:space="0" w:color="auto"/>
            </w:tcBorders>
          </w:tcPr>
          <w:p w14:paraId="13362F40"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0BF7242"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B8F16CE"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B6ACBF4" w14:textId="77777777" w:rsidR="00844513" w:rsidRPr="0049455B"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B1F37DD"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7AF0C99" w14:textId="77777777" w:rsidR="00844513" w:rsidRPr="0049455B" w:rsidRDefault="008445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48</w:t>
            </w:r>
          </w:p>
        </w:tc>
        <w:tc>
          <w:tcPr>
            <w:tcW w:w="510" w:type="dxa"/>
            <w:tcBorders>
              <w:top w:val="single" w:sz="4" w:space="0" w:color="auto"/>
              <w:left w:val="single" w:sz="4" w:space="0" w:color="auto"/>
              <w:bottom w:val="single" w:sz="4" w:space="0" w:color="auto"/>
              <w:right w:val="single" w:sz="4" w:space="0" w:color="auto"/>
            </w:tcBorders>
          </w:tcPr>
          <w:p w14:paraId="11833867"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21793C4" w14:textId="77777777" w:rsidR="00844513" w:rsidRDefault="008445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D8CC9EE" w14:textId="77777777" w:rsidR="00844513" w:rsidRDefault="00844513" w:rsidP="00BE106A">
            <w:pPr>
              <w:spacing w:after="0" w:line="240" w:lineRule="auto"/>
              <w:jc w:val="center"/>
              <w:rPr>
                <w:rFonts w:ascii="Arial" w:eastAsia="Times New Roman" w:hAnsi="Arial" w:cs="Arial"/>
                <w:sz w:val="18"/>
                <w:szCs w:val="18"/>
                <w:lang w:eastAsia="en-GB"/>
              </w:rPr>
            </w:pPr>
          </w:p>
        </w:tc>
      </w:tr>
    </w:tbl>
    <w:p w14:paraId="40F1DB0A" w14:textId="177E190A" w:rsidR="00584F8C" w:rsidRDefault="00584F8C" w:rsidP="00584F8C">
      <w:pPr>
        <w:spacing w:after="0" w:line="240" w:lineRule="auto"/>
        <w:rPr>
          <w:rFonts w:ascii="Arial" w:eastAsia="Times New Roman" w:hAnsi="Arial" w:cs="Arial"/>
          <w:lang w:eastAsia="en-GB"/>
        </w:rPr>
      </w:pPr>
      <w:r>
        <w:rPr>
          <w:rFonts w:ascii="Arial" w:eastAsia="Times New Roman" w:hAnsi="Arial" w:cs="Arial"/>
          <w:lang w:eastAsia="en-GB"/>
        </w:rPr>
        <w:t xml:space="preserve"> </w:t>
      </w:r>
    </w:p>
    <w:p w14:paraId="1BBB54FE" w14:textId="664DE41A" w:rsidR="00155607" w:rsidRDefault="00A757E3" w:rsidP="00584F8C">
      <w:pPr>
        <w:spacing w:after="0" w:line="240" w:lineRule="auto"/>
        <w:rPr>
          <w:rFonts w:ascii="Arial" w:eastAsia="Times New Roman" w:hAnsi="Arial" w:cs="Arial"/>
          <w:lang w:eastAsia="en-GB"/>
        </w:rPr>
      </w:pPr>
      <w:r>
        <w:rPr>
          <w:rFonts w:ascii="Arial" w:eastAsia="Times New Roman" w:hAnsi="Arial" w:cs="Arial"/>
          <w:lang w:eastAsia="en-GB"/>
        </w:rPr>
        <w:t>#</w:t>
      </w:r>
      <w:r w:rsidR="003411A9">
        <w:rPr>
          <w:rFonts w:ascii="Arial" w:eastAsia="Times New Roman" w:hAnsi="Arial" w:cs="Arial"/>
          <w:lang w:eastAsia="en-GB"/>
        </w:rPr>
        <w:t xml:space="preserve"> Connecti</w:t>
      </w:r>
      <w:r w:rsidR="00FD3656">
        <w:rPr>
          <w:rFonts w:ascii="Arial" w:eastAsia="Times New Roman" w:hAnsi="Arial" w:cs="Arial"/>
          <w:lang w:eastAsia="en-GB"/>
        </w:rPr>
        <w:t xml:space="preserve">on from Woking </w:t>
      </w:r>
      <w:r w:rsidR="000A2D0E">
        <w:rPr>
          <w:rFonts w:ascii="Arial" w:eastAsia="Times New Roman" w:hAnsi="Arial" w:cs="Arial"/>
          <w:lang w:eastAsia="en-GB"/>
        </w:rPr>
        <w:t xml:space="preserve">at 16-past </w:t>
      </w:r>
      <w:r w:rsidR="00FD3656">
        <w:rPr>
          <w:rFonts w:ascii="Arial" w:eastAsia="Times New Roman" w:hAnsi="Arial" w:cs="Arial"/>
          <w:lang w:eastAsia="en-GB"/>
        </w:rPr>
        <w:t>to</w:t>
      </w:r>
      <w:r w:rsidR="003411A9">
        <w:rPr>
          <w:rFonts w:ascii="Arial" w:eastAsia="Times New Roman" w:hAnsi="Arial" w:cs="Arial"/>
          <w:lang w:eastAsia="en-GB"/>
        </w:rPr>
        <w:t xml:space="preserve"> Basingstoke</w:t>
      </w:r>
      <w:bookmarkStart w:id="2" w:name="_Hlk16360765"/>
      <w:r w:rsidR="00227893">
        <w:rPr>
          <w:rFonts w:ascii="Arial" w:eastAsia="Times New Roman" w:hAnsi="Arial" w:cs="Arial"/>
          <w:lang w:eastAsia="en-GB"/>
        </w:rPr>
        <w:t xml:space="preserve"> </w:t>
      </w:r>
      <w:r w:rsidR="00FD3656">
        <w:rPr>
          <w:rFonts w:ascii="Arial" w:eastAsia="Times New Roman" w:hAnsi="Arial" w:cs="Arial"/>
          <w:lang w:eastAsia="en-GB"/>
        </w:rPr>
        <w:t>(</w:t>
      </w:r>
      <w:r>
        <w:rPr>
          <w:rFonts w:ascii="Arial" w:eastAsia="Times New Roman" w:hAnsi="Arial" w:cs="Arial"/>
          <w:lang w:eastAsia="en-GB"/>
        </w:rPr>
        <w:t>Waterloo-</w:t>
      </w:r>
      <w:r w:rsidR="00FD3656">
        <w:rPr>
          <w:rFonts w:ascii="Arial" w:eastAsia="Times New Roman" w:hAnsi="Arial" w:cs="Arial"/>
          <w:lang w:eastAsia="en-GB"/>
        </w:rPr>
        <w:t>Salisbury train)</w:t>
      </w:r>
      <w:r w:rsidR="003411A9">
        <w:rPr>
          <w:rFonts w:ascii="Arial" w:eastAsia="Times New Roman" w:hAnsi="Arial" w:cs="Arial"/>
          <w:lang w:eastAsia="en-GB"/>
        </w:rPr>
        <w:t>.</w:t>
      </w:r>
      <w:r w:rsidR="00FD3656">
        <w:rPr>
          <w:rFonts w:ascii="Arial" w:eastAsia="Times New Roman" w:hAnsi="Arial" w:cs="Arial"/>
          <w:lang w:eastAsia="en-GB"/>
        </w:rPr>
        <w:t xml:space="preserve">  </w:t>
      </w:r>
    </w:p>
    <w:p w14:paraId="5534B05B" w14:textId="77777777" w:rsidR="00CC3DB0" w:rsidRDefault="00CC3DB0" w:rsidP="00584F8C">
      <w:pPr>
        <w:spacing w:after="0" w:line="240" w:lineRule="auto"/>
        <w:rPr>
          <w:rFonts w:ascii="Arial" w:eastAsia="Times New Roman" w:hAnsi="Arial" w:cs="Arial"/>
          <w:lang w:eastAsia="en-GB"/>
        </w:rPr>
      </w:pPr>
    </w:p>
    <w:p w14:paraId="100527AA" w14:textId="77777777" w:rsidR="00CC3DB0" w:rsidRDefault="006A32CD" w:rsidP="00FD3656">
      <w:pPr>
        <w:rPr>
          <w:rFonts w:ascii="Arial" w:eastAsia="Times New Roman" w:hAnsi="Arial" w:cs="Arial"/>
          <w:lang w:eastAsia="en-GB"/>
        </w:rPr>
      </w:pPr>
      <w:r>
        <w:rPr>
          <w:rFonts w:ascii="Arial" w:eastAsia="Times New Roman" w:hAnsi="Arial" w:cs="Arial"/>
          <w:lang w:eastAsia="en-GB"/>
        </w:rPr>
        <w:t>cc: Cross Country hourly service.</w:t>
      </w:r>
      <w:r w:rsidR="00FD3656">
        <w:rPr>
          <w:rFonts w:ascii="Arial" w:eastAsia="Times New Roman" w:hAnsi="Arial" w:cs="Arial"/>
          <w:lang w:eastAsia="en-GB"/>
        </w:rPr>
        <w:t xml:space="preserve"> </w:t>
      </w:r>
      <w:r w:rsidR="00960337">
        <w:rPr>
          <w:rFonts w:ascii="Arial" w:eastAsia="Times New Roman" w:hAnsi="Arial" w:cs="Arial"/>
          <w:lang w:eastAsia="en-GB"/>
        </w:rPr>
        <w:t>c</w:t>
      </w:r>
      <w:r>
        <w:rPr>
          <w:rFonts w:ascii="Arial" w:eastAsia="Times New Roman" w:hAnsi="Arial" w:cs="Arial"/>
          <w:lang w:eastAsia="en-GB"/>
        </w:rPr>
        <w:t>: Cross Country two</w:t>
      </w:r>
      <w:r w:rsidR="00FD3656">
        <w:rPr>
          <w:rFonts w:ascii="Arial" w:eastAsia="Times New Roman" w:hAnsi="Arial" w:cs="Arial"/>
          <w:lang w:eastAsia="en-GB"/>
        </w:rPr>
        <w:t>-</w:t>
      </w:r>
      <w:r>
        <w:rPr>
          <w:rFonts w:ascii="Arial" w:eastAsia="Times New Roman" w:hAnsi="Arial" w:cs="Arial"/>
          <w:lang w:eastAsia="en-GB"/>
        </w:rPr>
        <w:t>hourly service.</w:t>
      </w:r>
      <w:bookmarkEnd w:id="2"/>
      <w:r w:rsidR="00A74DD6">
        <w:rPr>
          <w:rFonts w:ascii="Arial" w:eastAsia="Times New Roman" w:hAnsi="Arial" w:cs="Arial"/>
          <w:lang w:eastAsia="en-GB"/>
        </w:rPr>
        <w:t xml:space="preserve"> </w:t>
      </w:r>
    </w:p>
    <w:p w14:paraId="7F36AE3C" w14:textId="30CF4BF2" w:rsidR="000804E4" w:rsidRPr="0049455B" w:rsidRDefault="00A74DD6" w:rsidP="00FD3656">
      <w:pPr>
        <w:rPr>
          <w:rFonts w:ascii="Arial" w:eastAsia="Times New Roman" w:hAnsi="Arial" w:cs="Arial"/>
          <w:lang w:eastAsia="en-GB"/>
        </w:rPr>
      </w:pPr>
      <w:r>
        <w:rPr>
          <w:rFonts w:ascii="Arial" w:eastAsia="Times New Roman" w:hAnsi="Arial" w:cs="Arial"/>
          <w:lang w:eastAsia="en-GB"/>
        </w:rPr>
        <w:t>d:</w:t>
      </w:r>
      <w:r w:rsidR="00CC3E7A">
        <w:rPr>
          <w:rFonts w:ascii="Arial" w:eastAsia="Times New Roman" w:hAnsi="Arial" w:cs="Arial"/>
          <w:lang w:eastAsia="en-GB"/>
        </w:rPr>
        <w:t xml:space="preserve"> Additional services</w:t>
      </w:r>
      <w:r>
        <w:rPr>
          <w:rFonts w:ascii="Arial" w:eastAsia="Times New Roman" w:hAnsi="Arial" w:cs="Arial"/>
          <w:lang w:eastAsia="en-GB"/>
        </w:rPr>
        <w:t>, possibly diesel-worked</w:t>
      </w:r>
      <w:r w:rsidR="00CC3E7A">
        <w:rPr>
          <w:rFonts w:ascii="Arial" w:eastAsia="Times New Roman" w:hAnsi="Arial" w:cs="Arial"/>
          <w:lang w:eastAsia="en-GB"/>
        </w:rPr>
        <w:t>.</w:t>
      </w:r>
      <w:r w:rsidR="00FD3656">
        <w:rPr>
          <w:rFonts w:ascii="Arial" w:eastAsia="Times New Roman" w:hAnsi="Arial" w:cs="Arial"/>
          <w:lang w:eastAsia="en-GB"/>
        </w:rPr>
        <w:t xml:space="preserve">     </w:t>
      </w:r>
      <w:r w:rsidR="00960337">
        <w:rPr>
          <w:rFonts w:ascii="Arial" w:eastAsia="Times New Roman" w:hAnsi="Arial" w:cs="Arial"/>
          <w:lang w:eastAsia="en-GB"/>
        </w:rPr>
        <w:t>p: To Portsmouth Harbour</w:t>
      </w:r>
      <w:r w:rsidR="00CC3E7A">
        <w:rPr>
          <w:rFonts w:ascii="Arial" w:eastAsia="Times New Roman" w:hAnsi="Arial" w:cs="Arial"/>
          <w:lang w:eastAsia="en-GB"/>
        </w:rPr>
        <w:t>.</w:t>
      </w:r>
    </w:p>
    <w:tbl>
      <w:tblPr>
        <w:tblpPr w:leftFromText="180" w:rightFromText="180" w:vertAnchor="text" w:tblpY="1"/>
        <w:tblOverlap w:val="never"/>
        <w:tblW w:w="8956" w:type="dxa"/>
        <w:tblLayout w:type="fixed"/>
        <w:tblLook w:val="01E0" w:firstRow="1" w:lastRow="1" w:firstColumn="1" w:lastColumn="1" w:noHBand="0" w:noVBand="0"/>
      </w:tblPr>
      <w:tblGrid>
        <w:gridCol w:w="2319"/>
        <w:gridCol w:w="510"/>
        <w:gridCol w:w="510"/>
        <w:gridCol w:w="510"/>
        <w:gridCol w:w="510"/>
        <w:gridCol w:w="510"/>
        <w:gridCol w:w="510"/>
        <w:gridCol w:w="510"/>
        <w:gridCol w:w="510"/>
        <w:gridCol w:w="510"/>
        <w:gridCol w:w="510"/>
        <w:gridCol w:w="517"/>
        <w:gridCol w:w="510"/>
        <w:gridCol w:w="510"/>
      </w:tblGrid>
      <w:tr w:rsidR="000B3913" w:rsidRPr="0049455B" w14:paraId="2C11B83C" w14:textId="7184E9A8" w:rsidTr="00B87FA2">
        <w:trPr>
          <w:trHeight w:val="70"/>
        </w:trPr>
        <w:tc>
          <w:tcPr>
            <w:tcW w:w="2319" w:type="dxa"/>
            <w:tcBorders>
              <w:top w:val="single" w:sz="4" w:space="0" w:color="auto"/>
              <w:left w:val="single" w:sz="4" w:space="0" w:color="auto"/>
              <w:bottom w:val="single" w:sz="4" w:space="0" w:color="auto"/>
              <w:right w:val="single" w:sz="4" w:space="0" w:color="auto"/>
            </w:tcBorders>
          </w:tcPr>
          <w:p w14:paraId="5188816F" w14:textId="77777777" w:rsidR="000B3913" w:rsidRPr="0049455B" w:rsidRDefault="000B3913" w:rsidP="00BE106A">
            <w:pPr>
              <w:spacing w:after="0" w:line="240" w:lineRule="auto"/>
              <w:rPr>
                <w:rFonts w:ascii="Arial" w:eastAsia="Times New Roman" w:hAnsi="Arial" w:cs="Arial"/>
                <w:sz w:val="20"/>
                <w:szCs w:val="24"/>
                <w:lang w:eastAsia="en-GB"/>
              </w:rPr>
            </w:pPr>
          </w:p>
        </w:tc>
        <w:tc>
          <w:tcPr>
            <w:tcW w:w="510" w:type="dxa"/>
            <w:tcBorders>
              <w:top w:val="single" w:sz="4" w:space="0" w:color="auto"/>
              <w:left w:val="single" w:sz="4" w:space="0" w:color="auto"/>
              <w:bottom w:val="single" w:sz="4" w:space="0" w:color="auto"/>
              <w:right w:val="single" w:sz="4" w:space="0" w:color="auto"/>
            </w:tcBorders>
          </w:tcPr>
          <w:p w14:paraId="28B2B0B5" w14:textId="77777777" w:rsidR="000B3913" w:rsidRPr="0049455B" w:rsidRDefault="000B3913" w:rsidP="00BE106A">
            <w:pPr>
              <w:spacing w:after="0" w:line="240" w:lineRule="auto"/>
              <w:jc w:val="center"/>
              <w:rPr>
                <w:rFonts w:ascii="Arial" w:eastAsia="Times New Roman" w:hAnsi="Arial" w:cs="Arial"/>
                <w:sz w:val="20"/>
                <w:szCs w:val="24"/>
                <w:lang w:eastAsia="en-GB"/>
              </w:rPr>
            </w:pPr>
          </w:p>
        </w:tc>
        <w:tc>
          <w:tcPr>
            <w:tcW w:w="510" w:type="dxa"/>
            <w:tcBorders>
              <w:top w:val="single" w:sz="4" w:space="0" w:color="auto"/>
              <w:left w:val="single" w:sz="4" w:space="0" w:color="auto"/>
              <w:bottom w:val="single" w:sz="4" w:space="0" w:color="auto"/>
              <w:right w:val="single" w:sz="4" w:space="0" w:color="auto"/>
            </w:tcBorders>
          </w:tcPr>
          <w:p w14:paraId="762AFD03" w14:textId="7C878DAC" w:rsidR="000B3913" w:rsidRPr="0049455B" w:rsidRDefault="00960337" w:rsidP="00BE106A">
            <w:pPr>
              <w:spacing w:after="0" w:line="240" w:lineRule="auto"/>
              <w:jc w:val="center"/>
              <w:rPr>
                <w:rFonts w:ascii="Arial" w:eastAsia="Times New Roman" w:hAnsi="Arial" w:cs="Arial"/>
                <w:sz w:val="20"/>
                <w:szCs w:val="24"/>
                <w:lang w:eastAsia="en-GB"/>
              </w:rPr>
            </w:pPr>
            <w:r>
              <w:rPr>
                <w:rFonts w:ascii="Arial" w:eastAsia="Times New Roman" w:hAnsi="Arial" w:cs="Arial"/>
                <w:sz w:val="20"/>
                <w:szCs w:val="24"/>
                <w:lang w:eastAsia="en-GB"/>
              </w:rPr>
              <w:t>c</w:t>
            </w:r>
          </w:p>
        </w:tc>
        <w:tc>
          <w:tcPr>
            <w:tcW w:w="510" w:type="dxa"/>
            <w:tcBorders>
              <w:top w:val="single" w:sz="4" w:space="0" w:color="auto"/>
              <w:left w:val="single" w:sz="4" w:space="0" w:color="auto"/>
              <w:bottom w:val="single" w:sz="4" w:space="0" w:color="auto"/>
              <w:right w:val="single" w:sz="4" w:space="0" w:color="auto"/>
            </w:tcBorders>
          </w:tcPr>
          <w:p w14:paraId="2408E33C" w14:textId="55B0AEB3" w:rsidR="000B3913" w:rsidRPr="0049455B" w:rsidRDefault="000B3913" w:rsidP="00BE106A">
            <w:pPr>
              <w:spacing w:after="0" w:line="240" w:lineRule="auto"/>
              <w:jc w:val="center"/>
              <w:rPr>
                <w:rFonts w:ascii="Arial" w:eastAsia="Times New Roman" w:hAnsi="Arial" w:cs="Arial"/>
                <w:sz w:val="20"/>
                <w:szCs w:val="24"/>
                <w:lang w:eastAsia="en-GB"/>
              </w:rPr>
            </w:pPr>
          </w:p>
        </w:tc>
        <w:tc>
          <w:tcPr>
            <w:tcW w:w="510" w:type="dxa"/>
            <w:tcBorders>
              <w:top w:val="single" w:sz="4" w:space="0" w:color="auto"/>
              <w:left w:val="single" w:sz="4" w:space="0" w:color="auto"/>
              <w:bottom w:val="single" w:sz="4" w:space="0" w:color="auto"/>
              <w:right w:val="single" w:sz="4" w:space="0" w:color="auto"/>
            </w:tcBorders>
          </w:tcPr>
          <w:p w14:paraId="58278D02" w14:textId="67F102E4" w:rsidR="000B3913" w:rsidRPr="0049455B" w:rsidRDefault="000B3913" w:rsidP="00BE106A">
            <w:pPr>
              <w:spacing w:after="0" w:line="240" w:lineRule="auto"/>
              <w:jc w:val="center"/>
              <w:rPr>
                <w:rFonts w:ascii="Arial" w:eastAsia="Times New Roman" w:hAnsi="Arial" w:cs="Arial"/>
                <w:sz w:val="20"/>
                <w:szCs w:val="24"/>
                <w:lang w:eastAsia="en-GB"/>
              </w:rPr>
            </w:pPr>
          </w:p>
        </w:tc>
        <w:tc>
          <w:tcPr>
            <w:tcW w:w="510" w:type="dxa"/>
            <w:tcBorders>
              <w:top w:val="single" w:sz="4" w:space="0" w:color="auto"/>
              <w:left w:val="single" w:sz="4" w:space="0" w:color="auto"/>
              <w:bottom w:val="single" w:sz="4" w:space="0" w:color="auto"/>
              <w:right w:val="single" w:sz="4" w:space="0" w:color="auto"/>
            </w:tcBorders>
          </w:tcPr>
          <w:p w14:paraId="36B60ECF" w14:textId="19832B79" w:rsidR="000B3913" w:rsidRPr="0049455B" w:rsidRDefault="000B3913" w:rsidP="00BE106A">
            <w:pPr>
              <w:spacing w:after="0" w:line="240" w:lineRule="auto"/>
              <w:jc w:val="center"/>
              <w:rPr>
                <w:rFonts w:ascii="Arial" w:eastAsia="Times New Roman" w:hAnsi="Arial" w:cs="Arial"/>
                <w:sz w:val="20"/>
                <w:szCs w:val="24"/>
                <w:lang w:eastAsia="en-GB"/>
              </w:rPr>
            </w:pPr>
          </w:p>
        </w:tc>
        <w:tc>
          <w:tcPr>
            <w:tcW w:w="510" w:type="dxa"/>
            <w:tcBorders>
              <w:top w:val="single" w:sz="4" w:space="0" w:color="auto"/>
              <w:left w:val="single" w:sz="4" w:space="0" w:color="auto"/>
              <w:bottom w:val="single" w:sz="4" w:space="0" w:color="auto"/>
              <w:right w:val="single" w:sz="4" w:space="0" w:color="auto"/>
            </w:tcBorders>
          </w:tcPr>
          <w:p w14:paraId="52E3400D" w14:textId="6018E92B" w:rsidR="000B3913" w:rsidRPr="0049455B" w:rsidRDefault="000B3913" w:rsidP="00BE106A">
            <w:pPr>
              <w:spacing w:after="0" w:line="240" w:lineRule="auto"/>
              <w:jc w:val="center"/>
              <w:rPr>
                <w:rFonts w:ascii="Arial" w:eastAsia="Times New Roman" w:hAnsi="Arial" w:cs="Arial"/>
                <w:sz w:val="20"/>
                <w:szCs w:val="24"/>
                <w:lang w:eastAsia="en-GB"/>
              </w:rPr>
            </w:pPr>
          </w:p>
        </w:tc>
        <w:tc>
          <w:tcPr>
            <w:tcW w:w="510" w:type="dxa"/>
            <w:tcBorders>
              <w:top w:val="single" w:sz="4" w:space="0" w:color="auto"/>
              <w:left w:val="single" w:sz="4" w:space="0" w:color="auto"/>
              <w:bottom w:val="single" w:sz="4" w:space="0" w:color="auto"/>
              <w:right w:val="single" w:sz="4" w:space="0" w:color="auto"/>
            </w:tcBorders>
          </w:tcPr>
          <w:p w14:paraId="7CDA55B7" w14:textId="6F2F16B8" w:rsidR="000B3913" w:rsidRPr="0049455B" w:rsidRDefault="00960337" w:rsidP="00BE106A">
            <w:pPr>
              <w:spacing w:after="0" w:line="240" w:lineRule="auto"/>
              <w:jc w:val="center"/>
              <w:rPr>
                <w:rFonts w:ascii="Arial" w:eastAsia="Times New Roman" w:hAnsi="Arial" w:cs="Arial"/>
                <w:sz w:val="20"/>
                <w:szCs w:val="24"/>
                <w:lang w:eastAsia="en-GB"/>
              </w:rPr>
            </w:pPr>
            <w:r>
              <w:rPr>
                <w:rFonts w:ascii="Arial" w:eastAsia="Times New Roman" w:hAnsi="Arial" w:cs="Arial"/>
                <w:sz w:val="20"/>
                <w:szCs w:val="24"/>
                <w:lang w:eastAsia="en-GB"/>
              </w:rPr>
              <w:t>cc</w:t>
            </w:r>
          </w:p>
        </w:tc>
        <w:tc>
          <w:tcPr>
            <w:tcW w:w="510" w:type="dxa"/>
            <w:tcBorders>
              <w:top w:val="single" w:sz="4" w:space="0" w:color="auto"/>
              <w:left w:val="single" w:sz="4" w:space="0" w:color="auto"/>
              <w:bottom w:val="single" w:sz="4" w:space="0" w:color="auto"/>
              <w:right w:val="single" w:sz="4" w:space="0" w:color="auto"/>
            </w:tcBorders>
          </w:tcPr>
          <w:p w14:paraId="5F1737E1" w14:textId="77777777" w:rsidR="000B3913" w:rsidRPr="0049455B" w:rsidRDefault="000B3913" w:rsidP="00BE106A">
            <w:pPr>
              <w:spacing w:after="0" w:line="240" w:lineRule="auto"/>
              <w:jc w:val="center"/>
              <w:rPr>
                <w:rFonts w:ascii="Arial" w:eastAsia="Times New Roman" w:hAnsi="Arial" w:cs="Arial"/>
                <w:sz w:val="20"/>
                <w:szCs w:val="24"/>
                <w:lang w:eastAsia="en-GB"/>
              </w:rPr>
            </w:pPr>
          </w:p>
        </w:tc>
        <w:tc>
          <w:tcPr>
            <w:tcW w:w="510" w:type="dxa"/>
            <w:tcBorders>
              <w:top w:val="single" w:sz="4" w:space="0" w:color="auto"/>
              <w:left w:val="single" w:sz="4" w:space="0" w:color="auto"/>
              <w:bottom w:val="single" w:sz="4" w:space="0" w:color="auto"/>
              <w:right w:val="single" w:sz="4" w:space="0" w:color="auto"/>
            </w:tcBorders>
          </w:tcPr>
          <w:p w14:paraId="18C789E2" w14:textId="1BF70413" w:rsidR="000B3913" w:rsidRPr="0049455B" w:rsidRDefault="00CC3E7A" w:rsidP="00BE106A">
            <w:pPr>
              <w:spacing w:after="0" w:line="240" w:lineRule="auto"/>
              <w:jc w:val="center"/>
              <w:rPr>
                <w:rFonts w:ascii="Arial" w:eastAsia="Times New Roman" w:hAnsi="Arial" w:cs="Arial"/>
                <w:sz w:val="20"/>
                <w:szCs w:val="24"/>
                <w:lang w:eastAsia="en-GB"/>
              </w:rPr>
            </w:pPr>
            <w:r>
              <w:rPr>
                <w:rFonts w:ascii="Arial" w:eastAsia="Times New Roman" w:hAnsi="Arial" w:cs="Arial"/>
                <w:sz w:val="20"/>
                <w:szCs w:val="24"/>
                <w:lang w:eastAsia="en-GB"/>
              </w:rPr>
              <w:t>d</w:t>
            </w:r>
          </w:p>
        </w:tc>
        <w:tc>
          <w:tcPr>
            <w:tcW w:w="510" w:type="dxa"/>
            <w:tcBorders>
              <w:top w:val="single" w:sz="4" w:space="0" w:color="auto"/>
              <w:left w:val="single" w:sz="4" w:space="0" w:color="auto"/>
              <w:bottom w:val="single" w:sz="4" w:space="0" w:color="auto"/>
              <w:right w:val="single" w:sz="4" w:space="0" w:color="auto"/>
            </w:tcBorders>
          </w:tcPr>
          <w:p w14:paraId="3A016018" w14:textId="6E64185A" w:rsidR="000B3913" w:rsidRPr="0049455B" w:rsidRDefault="00CC3E7A" w:rsidP="00BE106A">
            <w:pPr>
              <w:spacing w:after="0" w:line="240" w:lineRule="auto"/>
              <w:jc w:val="center"/>
              <w:rPr>
                <w:rFonts w:ascii="Arial" w:eastAsia="Times New Roman" w:hAnsi="Arial" w:cs="Arial"/>
                <w:sz w:val="20"/>
                <w:szCs w:val="24"/>
                <w:lang w:eastAsia="en-GB"/>
              </w:rPr>
            </w:pPr>
            <w:r>
              <w:rPr>
                <w:rFonts w:ascii="Arial" w:eastAsia="Times New Roman" w:hAnsi="Arial" w:cs="Arial"/>
                <w:sz w:val="20"/>
                <w:szCs w:val="24"/>
                <w:lang w:eastAsia="en-GB"/>
              </w:rPr>
              <w:t>d</w:t>
            </w:r>
          </w:p>
        </w:tc>
        <w:tc>
          <w:tcPr>
            <w:tcW w:w="517" w:type="dxa"/>
            <w:tcBorders>
              <w:top w:val="single" w:sz="4" w:space="0" w:color="auto"/>
              <w:left w:val="single" w:sz="4" w:space="0" w:color="auto"/>
              <w:bottom w:val="single" w:sz="4" w:space="0" w:color="auto"/>
              <w:right w:val="single" w:sz="4" w:space="0" w:color="auto"/>
            </w:tcBorders>
          </w:tcPr>
          <w:p w14:paraId="61D04D03" w14:textId="77777777" w:rsidR="000B3913" w:rsidRPr="0049455B" w:rsidRDefault="000B3913" w:rsidP="00BE106A">
            <w:pPr>
              <w:spacing w:after="0" w:line="240" w:lineRule="auto"/>
              <w:jc w:val="center"/>
              <w:rPr>
                <w:rFonts w:ascii="Arial" w:eastAsia="Times New Roman" w:hAnsi="Arial" w:cs="Arial"/>
                <w:sz w:val="20"/>
                <w:szCs w:val="24"/>
                <w:lang w:eastAsia="en-GB"/>
              </w:rPr>
            </w:pPr>
          </w:p>
        </w:tc>
        <w:tc>
          <w:tcPr>
            <w:tcW w:w="510" w:type="dxa"/>
            <w:tcBorders>
              <w:top w:val="single" w:sz="4" w:space="0" w:color="auto"/>
              <w:left w:val="single" w:sz="4" w:space="0" w:color="auto"/>
              <w:bottom w:val="single" w:sz="4" w:space="0" w:color="auto"/>
              <w:right w:val="single" w:sz="4" w:space="0" w:color="auto"/>
            </w:tcBorders>
          </w:tcPr>
          <w:p w14:paraId="0F275332" w14:textId="77777777" w:rsidR="000B3913" w:rsidRPr="0049455B" w:rsidRDefault="000B3913" w:rsidP="00BE106A">
            <w:pPr>
              <w:spacing w:after="0" w:line="240" w:lineRule="auto"/>
              <w:jc w:val="center"/>
              <w:rPr>
                <w:rFonts w:ascii="Arial" w:eastAsia="Times New Roman" w:hAnsi="Arial" w:cs="Arial"/>
                <w:sz w:val="20"/>
                <w:szCs w:val="24"/>
                <w:lang w:eastAsia="en-GB"/>
              </w:rPr>
            </w:pPr>
          </w:p>
        </w:tc>
        <w:tc>
          <w:tcPr>
            <w:tcW w:w="510" w:type="dxa"/>
            <w:tcBorders>
              <w:top w:val="single" w:sz="4" w:space="0" w:color="auto"/>
              <w:left w:val="single" w:sz="4" w:space="0" w:color="auto"/>
              <w:bottom w:val="single" w:sz="4" w:space="0" w:color="auto"/>
              <w:right w:val="single" w:sz="4" w:space="0" w:color="auto"/>
            </w:tcBorders>
          </w:tcPr>
          <w:p w14:paraId="1304C4D3" w14:textId="7752F0FF" w:rsidR="000B3913" w:rsidRPr="0049455B" w:rsidRDefault="00960337" w:rsidP="00BE106A">
            <w:pPr>
              <w:spacing w:after="0" w:line="240" w:lineRule="auto"/>
              <w:jc w:val="center"/>
              <w:rPr>
                <w:rFonts w:ascii="Arial" w:eastAsia="Times New Roman" w:hAnsi="Arial" w:cs="Arial"/>
                <w:sz w:val="20"/>
                <w:szCs w:val="24"/>
                <w:lang w:eastAsia="en-GB"/>
              </w:rPr>
            </w:pPr>
            <w:r>
              <w:rPr>
                <w:rFonts w:ascii="Arial" w:eastAsia="Times New Roman" w:hAnsi="Arial" w:cs="Arial"/>
                <w:sz w:val="20"/>
                <w:szCs w:val="24"/>
                <w:lang w:eastAsia="en-GB"/>
              </w:rPr>
              <w:t>p</w:t>
            </w:r>
          </w:p>
        </w:tc>
      </w:tr>
      <w:tr w:rsidR="000B3913" w:rsidRPr="0049455B" w14:paraId="5613BAF9" w14:textId="38FF909E" w:rsidTr="00B87FA2">
        <w:trPr>
          <w:trHeight w:val="246"/>
        </w:trPr>
        <w:tc>
          <w:tcPr>
            <w:tcW w:w="2319" w:type="dxa"/>
            <w:tcBorders>
              <w:top w:val="single" w:sz="4" w:space="0" w:color="auto"/>
              <w:left w:val="single" w:sz="4" w:space="0" w:color="auto"/>
              <w:bottom w:val="single" w:sz="4" w:space="0" w:color="auto"/>
              <w:right w:val="single" w:sz="4" w:space="0" w:color="auto"/>
            </w:tcBorders>
          </w:tcPr>
          <w:p w14:paraId="3ED59A0F"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Weymouth</w:t>
            </w:r>
          </w:p>
        </w:tc>
        <w:tc>
          <w:tcPr>
            <w:tcW w:w="510" w:type="dxa"/>
            <w:tcBorders>
              <w:top w:val="single" w:sz="4" w:space="0" w:color="auto"/>
              <w:left w:val="single" w:sz="4" w:space="0" w:color="auto"/>
              <w:bottom w:val="single" w:sz="4" w:space="0" w:color="auto"/>
              <w:right w:val="single" w:sz="4" w:space="0" w:color="auto"/>
            </w:tcBorders>
          </w:tcPr>
          <w:p w14:paraId="1703A798"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69EEF19"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4455AC7" w14:textId="6A39632F"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1CD972B" w14:textId="040238B0"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8A4FD3E" w14:textId="00596D95"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31</w:t>
            </w:r>
          </w:p>
        </w:tc>
        <w:tc>
          <w:tcPr>
            <w:tcW w:w="510" w:type="dxa"/>
            <w:tcBorders>
              <w:top w:val="single" w:sz="4" w:space="0" w:color="auto"/>
              <w:left w:val="single" w:sz="4" w:space="0" w:color="auto"/>
              <w:bottom w:val="single" w:sz="4" w:space="0" w:color="auto"/>
              <w:right w:val="single" w:sz="4" w:space="0" w:color="auto"/>
            </w:tcBorders>
          </w:tcPr>
          <w:p w14:paraId="3FD33B51" w14:textId="0162DC2B"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383F722" w14:textId="731D22F6"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8ACAA59"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30FC763"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F60FD7F"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46E9FDDA"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10" w:type="dxa"/>
            <w:tcBorders>
              <w:top w:val="single" w:sz="4" w:space="0" w:color="auto"/>
              <w:left w:val="single" w:sz="4" w:space="0" w:color="auto"/>
              <w:bottom w:val="single" w:sz="4" w:space="0" w:color="auto"/>
              <w:right w:val="single" w:sz="4" w:space="0" w:color="auto"/>
            </w:tcBorders>
          </w:tcPr>
          <w:p w14:paraId="19BC72D5"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F5BDF8E"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3E2B9EE0" w14:textId="429C227A" w:rsidTr="00B87FA2">
        <w:tc>
          <w:tcPr>
            <w:tcW w:w="2319" w:type="dxa"/>
            <w:tcBorders>
              <w:top w:val="single" w:sz="4" w:space="0" w:color="auto"/>
              <w:left w:val="single" w:sz="4" w:space="0" w:color="auto"/>
              <w:bottom w:val="single" w:sz="4" w:space="0" w:color="auto"/>
              <w:right w:val="single" w:sz="4" w:space="0" w:color="auto"/>
            </w:tcBorders>
          </w:tcPr>
          <w:p w14:paraId="4DF8C7AF"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Upwey</w:t>
            </w:r>
          </w:p>
        </w:tc>
        <w:tc>
          <w:tcPr>
            <w:tcW w:w="510" w:type="dxa"/>
            <w:tcBorders>
              <w:top w:val="single" w:sz="4" w:space="0" w:color="auto"/>
              <w:left w:val="single" w:sz="4" w:space="0" w:color="auto"/>
              <w:bottom w:val="single" w:sz="4" w:space="0" w:color="auto"/>
              <w:right w:val="single" w:sz="4" w:space="0" w:color="auto"/>
            </w:tcBorders>
          </w:tcPr>
          <w:p w14:paraId="18920C5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CEADD9C"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5A9515F" w14:textId="0A475093"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3D705BA" w14:textId="53B86FE4"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4D1DCF1" w14:textId="472CFC47"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510" w:type="dxa"/>
            <w:tcBorders>
              <w:top w:val="single" w:sz="4" w:space="0" w:color="auto"/>
              <w:left w:val="single" w:sz="4" w:space="0" w:color="auto"/>
              <w:bottom w:val="single" w:sz="4" w:space="0" w:color="auto"/>
              <w:right w:val="single" w:sz="4" w:space="0" w:color="auto"/>
            </w:tcBorders>
          </w:tcPr>
          <w:p w14:paraId="3C6386E9" w14:textId="7C940006"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C116D9F" w14:textId="25976752"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3A75FEE"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717E7E7"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B287CD6"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7B49D124"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9E94325"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AE37EA1"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r>
      <w:tr w:rsidR="000B3913" w:rsidRPr="0049455B" w14:paraId="41BD92FD" w14:textId="047DDE4D" w:rsidTr="00B87FA2">
        <w:tc>
          <w:tcPr>
            <w:tcW w:w="2319" w:type="dxa"/>
            <w:tcBorders>
              <w:top w:val="single" w:sz="4" w:space="0" w:color="auto"/>
              <w:left w:val="single" w:sz="4" w:space="0" w:color="auto"/>
              <w:bottom w:val="single" w:sz="4" w:space="0" w:color="auto"/>
              <w:right w:val="single" w:sz="4" w:space="0" w:color="auto"/>
            </w:tcBorders>
          </w:tcPr>
          <w:p w14:paraId="2A7AC334"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Dorchester South</w:t>
            </w:r>
          </w:p>
        </w:tc>
        <w:tc>
          <w:tcPr>
            <w:tcW w:w="510" w:type="dxa"/>
            <w:tcBorders>
              <w:top w:val="single" w:sz="4" w:space="0" w:color="auto"/>
              <w:left w:val="single" w:sz="4" w:space="0" w:color="auto"/>
              <w:bottom w:val="single" w:sz="4" w:space="0" w:color="auto"/>
              <w:right w:val="single" w:sz="4" w:space="0" w:color="auto"/>
            </w:tcBorders>
          </w:tcPr>
          <w:p w14:paraId="7C7753B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5985D34"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DFDE252" w14:textId="09448B15"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E1BDB46" w14:textId="2BA397A8"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C318B77" w14:textId="0B03713D"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10" w:type="dxa"/>
            <w:tcBorders>
              <w:top w:val="single" w:sz="4" w:space="0" w:color="auto"/>
              <w:left w:val="single" w:sz="4" w:space="0" w:color="auto"/>
              <w:bottom w:val="single" w:sz="4" w:space="0" w:color="auto"/>
              <w:right w:val="single" w:sz="4" w:space="0" w:color="auto"/>
            </w:tcBorders>
          </w:tcPr>
          <w:p w14:paraId="7116CB8B" w14:textId="1215DFA6"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29F74D6" w14:textId="513B757B"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A521280"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99CB3C2"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BA8EBAC"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2A66094A"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10" w:type="dxa"/>
            <w:tcBorders>
              <w:top w:val="single" w:sz="4" w:space="0" w:color="auto"/>
              <w:left w:val="single" w:sz="4" w:space="0" w:color="auto"/>
              <w:bottom w:val="single" w:sz="4" w:space="0" w:color="auto"/>
              <w:right w:val="single" w:sz="4" w:space="0" w:color="auto"/>
            </w:tcBorders>
          </w:tcPr>
          <w:p w14:paraId="277F33A0"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BC5F488"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6B4D42FF" w14:textId="2442E6F7" w:rsidTr="00B87FA2">
        <w:trPr>
          <w:trHeight w:val="199"/>
        </w:trPr>
        <w:tc>
          <w:tcPr>
            <w:tcW w:w="2319" w:type="dxa"/>
            <w:tcBorders>
              <w:top w:val="single" w:sz="4" w:space="0" w:color="auto"/>
              <w:left w:val="single" w:sz="4" w:space="0" w:color="auto"/>
              <w:bottom w:val="single" w:sz="4" w:space="0" w:color="auto"/>
              <w:right w:val="single" w:sz="4" w:space="0" w:color="auto"/>
            </w:tcBorders>
          </w:tcPr>
          <w:p w14:paraId="20BCC2D0"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Moreton</w:t>
            </w:r>
          </w:p>
        </w:tc>
        <w:tc>
          <w:tcPr>
            <w:tcW w:w="510" w:type="dxa"/>
            <w:tcBorders>
              <w:top w:val="single" w:sz="4" w:space="0" w:color="auto"/>
              <w:left w:val="single" w:sz="4" w:space="0" w:color="auto"/>
              <w:bottom w:val="single" w:sz="4" w:space="0" w:color="auto"/>
              <w:right w:val="single" w:sz="4" w:space="0" w:color="auto"/>
            </w:tcBorders>
          </w:tcPr>
          <w:p w14:paraId="5BF79226"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156C9A3"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7F4034E" w14:textId="613C4CAF"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DC2B385" w14:textId="4FE038E8"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0C5227D" w14:textId="2DB7C30E"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50</w:t>
            </w:r>
          </w:p>
        </w:tc>
        <w:tc>
          <w:tcPr>
            <w:tcW w:w="510" w:type="dxa"/>
            <w:tcBorders>
              <w:top w:val="single" w:sz="4" w:space="0" w:color="auto"/>
              <w:left w:val="single" w:sz="4" w:space="0" w:color="auto"/>
              <w:bottom w:val="single" w:sz="4" w:space="0" w:color="auto"/>
              <w:right w:val="single" w:sz="4" w:space="0" w:color="auto"/>
            </w:tcBorders>
          </w:tcPr>
          <w:p w14:paraId="0DE7E036" w14:textId="43C03BDB"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48A634F" w14:textId="128B87DD"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C107496"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E5582BF"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185B494"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216D476B"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8598971"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5A35864"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r>
      <w:tr w:rsidR="000B3913" w:rsidRPr="0049455B" w14:paraId="366B7F3A" w14:textId="5682B2D1" w:rsidTr="00B87FA2">
        <w:tc>
          <w:tcPr>
            <w:tcW w:w="2319" w:type="dxa"/>
            <w:tcBorders>
              <w:top w:val="single" w:sz="4" w:space="0" w:color="auto"/>
              <w:left w:val="single" w:sz="4" w:space="0" w:color="auto"/>
              <w:bottom w:val="single" w:sz="4" w:space="0" w:color="auto"/>
              <w:right w:val="single" w:sz="4" w:space="0" w:color="auto"/>
            </w:tcBorders>
          </w:tcPr>
          <w:p w14:paraId="0E102E5F"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Wool</w:t>
            </w:r>
          </w:p>
        </w:tc>
        <w:tc>
          <w:tcPr>
            <w:tcW w:w="510" w:type="dxa"/>
            <w:tcBorders>
              <w:top w:val="single" w:sz="4" w:space="0" w:color="auto"/>
              <w:left w:val="single" w:sz="4" w:space="0" w:color="auto"/>
              <w:bottom w:val="single" w:sz="4" w:space="0" w:color="auto"/>
              <w:right w:val="single" w:sz="4" w:space="0" w:color="auto"/>
            </w:tcBorders>
          </w:tcPr>
          <w:p w14:paraId="1E7B6C6A"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8C04ED4"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D9F7AF9" w14:textId="598259EA"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F6E63B9" w14:textId="172FBE2D"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AE24126" w14:textId="316DE170"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56</w:t>
            </w:r>
          </w:p>
        </w:tc>
        <w:tc>
          <w:tcPr>
            <w:tcW w:w="510" w:type="dxa"/>
            <w:tcBorders>
              <w:top w:val="single" w:sz="4" w:space="0" w:color="auto"/>
              <w:left w:val="single" w:sz="4" w:space="0" w:color="auto"/>
              <w:bottom w:val="single" w:sz="4" w:space="0" w:color="auto"/>
              <w:right w:val="single" w:sz="4" w:space="0" w:color="auto"/>
            </w:tcBorders>
          </w:tcPr>
          <w:p w14:paraId="4400DFF3" w14:textId="65C8FEC2"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DCF9E33" w14:textId="13913091"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0F4BA08"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791A4E5"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96F8C73"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476C1EDF"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9E93E09"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F12E87F"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7D65318E" w14:textId="436E318B" w:rsidTr="00B87FA2">
        <w:tc>
          <w:tcPr>
            <w:tcW w:w="2319" w:type="dxa"/>
            <w:tcBorders>
              <w:top w:val="single" w:sz="4" w:space="0" w:color="auto"/>
              <w:left w:val="single" w:sz="4" w:space="0" w:color="auto"/>
              <w:bottom w:val="single" w:sz="4" w:space="0" w:color="auto"/>
              <w:right w:val="single" w:sz="4" w:space="0" w:color="auto"/>
            </w:tcBorders>
          </w:tcPr>
          <w:p w14:paraId="54FCA36B"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Wareham</w:t>
            </w:r>
          </w:p>
        </w:tc>
        <w:tc>
          <w:tcPr>
            <w:tcW w:w="510" w:type="dxa"/>
            <w:tcBorders>
              <w:top w:val="single" w:sz="4" w:space="0" w:color="auto"/>
              <w:left w:val="single" w:sz="4" w:space="0" w:color="auto"/>
              <w:bottom w:val="single" w:sz="4" w:space="0" w:color="auto"/>
              <w:right w:val="single" w:sz="4" w:space="0" w:color="auto"/>
            </w:tcBorders>
          </w:tcPr>
          <w:p w14:paraId="55B81250"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AD39D8A"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07AC7F2" w14:textId="049D1FA5"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82462BF" w14:textId="0A3D65E5"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A78C1D3" w14:textId="28F48879"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10" w:type="dxa"/>
            <w:tcBorders>
              <w:top w:val="single" w:sz="4" w:space="0" w:color="auto"/>
              <w:left w:val="single" w:sz="4" w:space="0" w:color="auto"/>
              <w:bottom w:val="single" w:sz="4" w:space="0" w:color="auto"/>
              <w:right w:val="single" w:sz="4" w:space="0" w:color="auto"/>
            </w:tcBorders>
          </w:tcPr>
          <w:p w14:paraId="3738B1DF" w14:textId="04EA457F"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B16276B" w14:textId="709C4CBC"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BF33520"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C49CCD6"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6442122" w14:textId="1670F72A"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w:t>
            </w:r>
            <w:r w:rsidR="00F7302C">
              <w:rPr>
                <w:rFonts w:ascii="Arial" w:eastAsia="Times New Roman" w:hAnsi="Arial" w:cs="Arial"/>
                <w:sz w:val="18"/>
                <w:szCs w:val="18"/>
                <w:lang w:eastAsia="en-GB"/>
              </w:rPr>
              <w:t>7</w:t>
            </w:r>
          </w:p>
        </w:tc>
        <w:tc>
          <w:tcPr>
            <w:tcW w:w="517" w:type="dxa"/>
            <w:tcBorders>
              <w:top w:val="single" w:sz="4" w:space="0" w:color="auto"/>
              <w:left w:val="single" w:sz="4" w:space="0" w:color="auto"/>
              <w:bottom w:val="single" w:sz="4" w:space="0" w:color="auto"/>
              <w:right w:val="single" w:sz="4" w:space="0" w:color="auto"/>
            </w:tcBorders>
          </w:tcPr>
          <w:p w14:paraId="4EB7E4B3"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510" w:type="dxa"/>
            <w:tcBorders>
              <w:top w:val="single" w:sz="4" w:space="0" w:color="auto"/>
              <w:left w:val="single" w:sz="4" w:space="0" w:color="auto"/>
              <w:bottom w:val="single" w:sz="4" w:space="0" w:color="auto"/>
              <w:right w:val="single" w:sz="4" w:space="0" w:color="auto"/>
            </w:tcBorders>
          </w:tcPr>
          <w:p w14:paraId="7FCD8E93"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56F806D"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08FC27EF" w14:textId="519EDB1E" w:rsidTr="00B87FA2">
        <w:trPr>
          <w:trHeight w:val="97"/>
        </w:trPr>
        <w:tc>
          <w:tcPr>
            <w:tcW w:w="2319" w:type="dxa"/>
            <w:tcBorders>
              <w:top w:val="single" w:sz="4" w:space="0" w:color="auto"/>
              <w:left w:val="single" w:sz="4" w:space="0" w:color="auto"/>
              <w:bottom w:val="single" w:sz="4" w:space="0" w:color="auto"/>
              <w:right w:val="single" w:sz="4" w:space="0" w:color="auto"/>
            </w:tcBorders>
          </w:tcPr>
          <w:p w14:paraId="2E2B2174"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Holton Heath</w:t>
            </w:r>
          </w:p>
        </w:tc>
        <w:tc>
          <w:tcPr>
            <w:tcW w:w="510" w:type="dxa"/>
            <w:tcBorders>
              <w:top w:val="single" w:sz="4" w:space="0" w:color="auto"/>
              <w:left w:val="single" w:sz="4" w:space="0" w:color="auto"/>
              <w:bottom w:val="single" w:sz="4" w:space="0" w:color="auto"/>
              <w:right w:val="single" w:sz="4" w:space="0" w:color="auto"/>
            </w:tcBorders>
          </w:tcPr>
          <w:p w14:paraId="42819E55"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8CDD370"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AFE5C9C" w14:textId="434F6B22"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16EB994" w14:textId="3155933D"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0448CE4" w14:textId="36ED1C98"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DE26E44" w14:textId="75B08754"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7AF2533" w14:textId="150C8F4E"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532E900"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D2165D0"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54BBAF8" w14:textId="5643E7F6" w:rsidR="000B3913" w:rsidRPr="0049455B" w:rsidRDefault="00F7302C"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517" w:type="dxa"/>
            <w:tcBorders>
              <w:top w:val="single" w:sz="4" w:space="0" w:color="auto"/>
              <w:left w:val="single" w:sz="4" w:space="0" w:color="auto"/>
              <w:bottom w:val="single" w:sz="4" w:space="0" w:color="auto"/>
              <w:right w:val="single" w:sz="4" w:space="0" w:color="auto"/>
            </w:tcBorders>
          </w:tcPr>
          <w:p w14:paraId="7550B733"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4910A27"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649021C"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r>
      <w:tr w:rsidR="000B3913" w:rsidRPr="0049455B" w14:paraId="7F6CF02D" w14:textId="49E2E1CF" w:rsidTr="00B87FA2">
        <w:tc>
          <w:tcPr>
            <w:tcW w:w="2319" w:type="dxa"/>
            <w:tcBorders>
              <w:top w:val="single" w:sz="4" w:space="0" w:color="auto"/>
              <w:left w:val="single" w:sz="4" w:space="0" w:color="auto"/>
              <w:bottom w:val="single" w:sz="4" w:space="0" w:color="auto"/>
              <w:right w:val="single" w:sz="4" w:space="0" w:color="auto"/>
            </w:tcBorders>
          </w:tcPr>
          <w:p w14:paraId="4C94B30C"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Hamworthy</w:t>
            </w:r>
          </w:p>
        </w:tc>
        <w:tc>
          <w:tcPr>
            <w:tcW w:w="510" w:type="dxa"/>
            <w:tcBorders>
              <w:top w:val="single" w:sz="4" w:space="0" w:color="auto"/>
              <w:left w:val="single" w:sz="4" w:space="0" w:color="auto"/>
              <w:bottom w:val="single" w:sz="4" w:space="0" w:color="auto"/>
              <w:right w:val="single" w:sz="4" w:space="0" w:color="auto"/>
            </w:tcBorders>
          </w:tcPr>
          <w:p w14:paraId="0C7BE100"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7AE6210"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454861F" w14:textId="6B35529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CE51514" w14:textId="4B339128"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6F0409C" w14:textId="4FD22BBF"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FE9BDF8" w14:textId="30DDC58B"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FA5A82D" w14:textId="12ACF2C2"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131B7DE"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B677A51"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BCC57E3" w14:textId="03941CA7"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r w:rsidR="00F7302C">
              <w:rPr>
                <w:rFonts w:ascii="Arial" w:eastAsia="Times New Roman" w:hAnsi="Arial" w:cs="Arial"/>
                <w:sz w:val="18"/>
                <w:szCs w:val="18"/>
                <w:lang w:eastAsia="en-GB"/>
              </w:rPr>
              <w:t>5</w:t>
            </w:r>
          </w:p>
        </w:tc>
        <w:tc>
          <w:tcPr>
            <w:tcW w:w="517" w:type="dxa"/>
            <w:tcBorders>
              <w:top w:val="single" w:sz="4" w:space="0" w:color="auto"/>
              <w:left w:val="single" w:sz="4" w:space="0" w:color="auto"/>
              <w:bottom w:val="single" w:sz="4" w:space="0" w:color="auto"/>
              <w:right w:val="single" w:sz="4" w:space="0" w:color="auto"/>
            </w:tcBorders>
          </w:tcPr>
          <w:p w14:paraId="39544681"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1218EB0"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FFDA2C9"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r>
      <w:tr w:rsidR="000B3913" w:rsidRPr="0049455B" w14:paraId="356361D3" w14:textId="605AB1AA" w:rsidTr="00B87FA2">
        <w:tc>
          <w:tcPr>
            <w:tcW w:w="2319" w:type="dxa"/>
            <w:tcBorders>
              <w:top w:val="single" w:sz="4" w:space="0" w:color="auto"/>
              <w:left w:val="single" w:sz="4" w:space="0" w:color="auto"/>
              <w:bottom w:val="single" w:sz="4" w:space="0" w:color="auto"/>
              <w:right w:val="single" w:sz="4" w:space="0" w:color="auto"/>
            </w:tcBorders>
          </w:tcPr>
          <w:p w14:paraId="1146F05A"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Poole</w:t>
            </w:r>
          </w:p>
        </w:tc>
        <w:tc>
          <w:tcPr>
            <w:tcW w:w="510" w:type="dxa"/>
            <w:tcBorders>
              <w:top w:val="single" w:sz="4" w:space="0" w:color="auto"/>
              <w:left w:val="single" w:sz="4" w:space="0" w:color="auto"/>
              <w:bottom w:val="single" w:sz="4" w:space="0" w:color="auto"/>
              <w:right w:val="single" w:sz="4" w:space="0" w:color="auto"/>
            </w:tcBorders>
          </w:tcPr>
          <w:p w14:paraId="733E8F06"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D02EBB8"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E498A5E" w14:textId="77F4FFB6"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50</w:t>
            </w:r>
          </w:p>
        </w:tc>
        <w:tc>
          <w:tcPr>
            <w:tcW w:w="510" w:type="dxa"/>
            <w:tcBorders>
              <w:top w:val="single" w:sz="4" w:space="0" w:color="auto"/>
              <w:left w:val="single" w:sz="4" w:space="0" w:color="auto"/>
              <w:bottom w:val="single" w:sz="4" w:space="0" w:color="auto"/>
              <w:right w:val="single" w:sz="4" w:space="0" w:color="auto"/>
            </w:tcBorders>
          </w:tcPr>
          <w:p w14:paraId="76500501" w14:textId="09AA1DE5"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90FCD8A" w14:textId="0B66802D"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10" w:type="dxa"/>
            <w:tcBorders>
              <w:top w:val="single" w:sz="4" w:space="0" w:color="auto"/>
              <w:left w:val="single" w:sz="4" w:space="0" w:color="auto"/>
              <w:bottom w:val="single" w:sz="4" w:space="0" w:color="auto"/>
              <w:right w:val="single" w:sz="4" w:space="0" w:color="auto"/>
            </w:tcBorders>
          </w:tcPr>
          <w:p w14:paraId="73B23101" w14:textId="09EB75B8"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97F65DD" w14:textId="15297D22"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773BFD4"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E92FB1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7B84BDF" w14:textId="1DEA4D22"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w:t>
            </w:r>
            <w:r w:rsidR="00F7302C">
              <w:rPr>
                <w:rFonts w:ascii="Arial" w:eastAsia="Times New Roman" w:hAnsi="Arial" w:cs="Arial"/>
                <w:sz w:val="18"/>
                <w:szCs w:val="18"/>
                <w:lang w:eastAsia="en-GB"/>
              </w:rPr>
              <w:t>1</w:t>
            </w:r>
          </w:p>
        </w:tc>
        <w:tc>
          <w:tcPr>
            <w:tcW w:w="517" w:type="dxa"/>
            <w:tcBorders>
              <w:top w:val="single" w:sz="4" w:space="0" w:color="auto"/>
              <w:left w:val="single" w:sz="4" w:space="0" w:color="auto"/>
              <w:bottom w:val="single" w:sz="4" w:space="0" w:color="auto"/>
              <w:right w:val="single" w:sz="4" w:space="0" w:color="auto"/>
            </w:tcBorders>
          </w:tcPr>
          <w:p w14:paraId="344376AA"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510" w:type="dxa"/>
            <w:tcBorders>
              <w:top w:val="single" w:sz="4" w:space="0" w:color="auto"/>
              <w:left w:val="single" w:sz="4" w:space="0" w:color="auto"/>
              <w:bottom w:val="single" w:sz="4" w:space="0" w:color="auto"/>
              <w:right w:val="single" w:sz="4" w:space="0" w:color="auto"/>
            </w:tcBorders>
          </w:tcPr>
          <w:p w14:paraId="1B2C2AA2"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25EACE3"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13803E5D" w14:textId="551B4A0B" w:rsidTr="00B87FA2">
        <w:tc>
          <w:tcPr>
            <w:tcW w:w="2319" w:type="dxa"/>
            <w:tcBorders>
              <w:top w:val="single" w:sz="4" w:space="0" w:color="auto"/>
              <w:left w:val="single" w:sz="4" w:space="0" w:color="auto"/>
              <w:bottom w:val="single" w:sz="4" w:space="0" w:color="auto"/>
              <w:right w:val="single" w:sz="4" w:space="0" w:color="auto"/>
            </w:tcBorders>
          </w:tcPr>
          <w:p w14:paraId="40ACA41C"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Parkstone</w:t>
            </w:r>
          </w:p>
        </w:tc>
        <w:tc>
          <w:tcPr>
            <w:tcW w:w="510" w:type="dxa"/>
            <w:tcBorders>
              <w:top w:val="single" w:sz="4" w:space="0" w:color="auto"/>
              <w:left w:val="single" w:sz="4" w:space="0" w:color="auto"/>
              <w:bottom w:val="single" w:sz="4" w:space="0" w:color="auto"/>
              <w:right w:val="single" w:sz="4" w:space="0" w:color="auto"/>
            </w:tcBorders>
          </w:tcPr>
          <w:p w14:paraId="5BFBE673"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A5D64A1"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0A6D3F2" w14:textId="4419BC66"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54</w:t>
            </w:r>
          </w:p>
        </w:tc>
        <w:tc>
          <w:tcPr>
            <w:tcW w:w="510" w:type="dxa"/>
            <w:tcBorders>
              <w:top w:val="single" w:sz="4" w:space="0" w:color="auto"/>
              <w:left w:val="single" w:sz="4" w:space="0" w:color="auto"/>
              <w:bottom w:val="single" w:sz="4" w:space="0" w:color="auto"/>
              <w:right w:val="single" w:sz="4" w:space="0" w:color="auto"/>
            </w:tcBorders>
          </w:tcPr>
          <w:p w14:paraId="11F916B4" w14:textId="464E307C"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A61EB2E" w14:textId="76DCDC3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3E572FA" w14:textId="5E4CFBBA"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A209273" w14:textId="160EE149"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E9F1C2C"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9088806"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756FEF6" w14:textId="528990CC" w:rsidR="000B3913" w:rsidRDefault="00F7302C"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w:t>
            </w:r>
            <w:r w:rsidR="008900A4">
              <w:rPr>
                <w:rFonts w:ascii="Arial" w:eastAsia="Times New Roman" w:hAnsi="Arial" w:cs="Arial"/>
                <w:sz w:val="18"/>
                <w:szCs w:val="18"/>
                <w:lang w:eastAsia="en-GB"/>
              </w:rPr>
              <w:t>5</w:t>
            </w:r>
          </w:p>
        </w:tc>
        <w:tc>
          <w:tcPr>
            <w:tcW w:w="517" w:type="dxa"/>
            <w:tcBorders>
              <w:top w:val="single" w:sz="4" w:space="0" w:color="auto"/>
              <w:left w:val="single" w:sz="4" w:space="0" w:color="auto"/>
              <w:bottom w:val="single" w:sz="4" w:space="0" w:color="auto"/>
              <w:right w:val="single" w:sz="4" w:space="0" w:color="auto"/>
            </w:tcBorders>
          </w:tcPr>
          <w:p w14:paraId="4F7FE05C"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7CEFDB7"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2F47013"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0E19019B" w14:textId="467C47D8" w:rsidTr="00B87FA2">
        <w:tc>
          <w:tcPr>
            <w:tcW w:w="2319" w:type="dxa"/>
            <w:tcBorders>
              <w:top w:val="single" w:sz="4" w:space="0" w:color="auto"/>
              <w:left w:val="single" w:sz="4" w:space="0" w:color="auto"/>
              <w:bottom w:val="single" w:sz="4" w:space="0" w:color="auto"/>
              <w:right w:val="single" w:sz="4" w:space="0" w:color="auto"/>
            </w:tcBorders>
          </w:tcPr>
          <w:p w14:paraId="39E52298"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Branksome</w:t>
            </w:r>
          </w:p>
        </w:tc>
        <w:tc>
          <w:tcPr>
            <w:tcW w:w="510" w:type="dxa"/>
            <w:tcBorders>
              <w:top w:val="single" w:sz="4" w:space="0" w:color="auto"/>
              <w:left w:val="single" w:sz="4" w:space="0" w:color="auto"/>
              <w:bottom w:val="single" w:sz="4" w:space="0" w:color="auto"/>
              <w:right w:val="single" w:sz="4" w:space="0" w:color="auto"/>
            </w:tcBorders>
          </w:tcPr>
          <w:p w14:paraId="39948140"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63C04A7"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19BC012" w14:textId="5BEA4A94"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57</w:t>
            </w:r>
          </w:p>
        </w:tc>
        <w:tc>
          <w:tcPr>
            <w:tcW w:w="510" w:type="dxa"/>
            <w:tcBorders>
              <w:top w:val="single" w:sz="4" w:space="0" w:color="auto"/>
              <w:left w:val="single" w:sz="4" w:space="0" w:color="auto"/>
              <w:bottom w:val="single" w:sz="4" w:space="0" w:color="auto"/>
              <w:right w:val="single" w:sz="4" w:space="0" w:color="auto"/>
            </w:tcBorders>
          </w:tcPr>
          <w:p w14:paraId="4B2BB313" w14:textId="5B1DCF04"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8CDDA45" w14:textId="1BE8C073"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8CE3DD9" w14:textId="29883108"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66CEC86" w14:textId="2478C946"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BBA9936"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0947FDE"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BFA138E" w14:textId="0A7849C9" w:rsidR="000B3913" w:rsidRDefault="008900A4"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38</w:t>
            </w:r>
          </w:p>
        </w:tc>
        <w:tc>
          <w:tcPr>
            <w:tcW w:w="517" w:type="dxa"/>
            <w:tcBorders>
              <w:top w:val="single" w:sz="4" w:space="0" w:color="auto"/>
              <w:left w:val="single" w:sz="4" w:space="0" w:color="auto"/>
              <w:bottom w:val="single" w:sz="4" w:space="0" w:color="auto"/>
              <w:right w:val="single" w:sz="4" w:space="0" w:color="auto"/>
            </w:tcBorders>
          </w:tcPr>
          <w:p w14:paraId="23CD195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E52BD82"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8DCF320"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151BA22D" w14:textId="3F67DB4E" w:rsidTr="00B87FA2">
        <w:tc>
          <w:tcPr>
            <w:tcW w:w="2319" w:type="dxa"/>
            <w:tcBorders>
              <w:top w:val="single" w:sz="4" w:space="0" w:color="auto"/>
              <w:left w:val="single" w:sz="4" w:space="0" w:color="auto"/>
              <w:bottom w:val="single" w:sz="4" w:space="0" w:color="auto"/>
              <w:right w:val="single" w:sz="4" w:space="0" w:color="auto"/>
            </w:tcBorders>
          </w:tcPr>
          <w:p w14:paraId="705F4097"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Bournemouth </w:t>
            </w:r>
            <w:proofErr w:type="spellStart"/>
            <w:r w:rsidRPr="0049455B">
              <w:rPr>
                <w:rFonts w:ascii="Arial" w:eastAsia="Times New Roman" w:hAnsi="Arial" w:cs="Arial"/>
                <w:sz w:val="18"/>
                <w:szCs w:val="18"/>
                <w:lang w:eastAsia="en-GB"/>
              </w:rPr>
              <w:t>arr</w:t>
            </w:r>
            <w:proofErr w:type="spellEnd"/>
          </w:p>
        </w:tc>
        <w:tc>
          <w:tcPr>
            <w:tcW w:w="510" w:type="dxa"/>
            <w:tcBorders>
              <w:top w:val="single" w:sz="4" w:space="0" w:color="auto"/>
              <w:left w:val="single" w:sz="4" w:space="0" w:color="auto"/>
              <w:bottom w:val="single" w:sz="4" w:space="0" w:color="auto"/>
              <w:right w:val="single" w:sz="4" w:space="0" w:color="auto"/>
            </w:tcBorders>
          </w:tcPr>
          <w:p w14:paraId="5D104E54"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946B91B"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A62C726" w14:textId="078B624C"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10" w:type="dxa"/>
            <w:tcBorders>
              <w:top w:val="single" w:sz="4" w:space="0" w:color="auto"/>
              <w:left w:val="single" w:sz="4" w:space="0" w:color="auto"/>
              <w:bottom w:val="single" w:sz="4" w:space="0" w:color="auto"/>
              <w:right w:val="single" w:sz="4" w:space="0" w:color="auto"/>
            </w:tcBorders>
          </w:tcPr>
          <w:p w14:paraId="1A0A3C56" w14:textId="6F24306D"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DA46C13" w14:textId="6681BBB0"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510" w:type="dxa"/>
            <w:tcBorders>
              <w:top w:val="single" w:sz="4" w:space="0" w:color="auto"/>
              <w:left w:val="single" w:sz="4" w:space="0" w:color="auto"/>
              <w:bottom w:val="single" w:sz="4" w:space="0" w:color="auto"/>
              <w:right w:val="single" w:sz="4" w:space="0" w:color="auto"/>
            </w:tcBorders>
          </w:tcPr>
          <w:p w14:paraId="26C90071" w14:textId="3C3B652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13DE448" w14:textId="2B27893F"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E6B68B7"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99CDDB1"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1F1A565" w14:textId="2FAF6BED"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w:t>
            </w:r>
            <w:r w:rsidR="008900A4">
              <w:rPr>
                <w:rFonts w:ascii="Arial" w:eastAsia="Times New Roman" w:hAnsi="Arial" w:cs="Arial"/>
                <w:sz w:val="18"/>
                <w:szCs w:val="18"/>
                <w:lang w:eastAsia="en-GB"/>
              </w:rPr>
              <w:t>3</w:t>
            </w:r>
          </w:p>
        </w:tc>
        <w:tc>
          <w:tcPr>
            <w:tcW w:w="517" w:type="dxa"/>
            <w:tcBorders>
              <w:top w:val="single" w:sz="4" w:space="0" w:color="auto"/>
              <w:left w:val="single" w:sz="4" w:space="0" w:color="auto"/>
              <w:bottom w:val="single" w:sz="4" w:space="0" w:color="auto"/>
              <w:right w:val="single" w:sz="4" w:space="0" w:color="auto"/>
            </w:tcBorders>
          </w:tcPr>
          <w:p w14:paraId="4E62E237"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10" w:type="dxa"/>
            <w:tcBorders>
              <w:top w:val="single" w:sz="4" w:space="0" w:color="auto"/>
              <w:left w:val="single" w:sz="4" w:space="0" w:color="auto"/>
              <w:bottom w:val="single" w:sz="4" w:space="0" w:color="auto"/>
              <w:right w:val="single" w:sz="4" w:space="0" w:color="auto"/>
            </w:tcBorders>
          </w:tcPr>
          <w:p w14:paraId="428D3F9B"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E552085"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319C2BC5" w14:textId="72CD5858" w:rsidTr="00B87FA2">
        <w:tc>
          <w:tcPr>
            <w:tcW w:w="2319" w:type="dxa"/>
            <w:tcBorders>
              <w:top w:val="single" w:sz="4" w:space="0" w:color="auto"/>
              <w:left w:val="single" w:sz="4" w:space="0" w:color="auto"/>
              <w:bottom w:val="single" w:sz="4" w:space="0" w:color="auto"/>
              <w:right w:val="single" w:sz="4" w:space="0" w:color="auto"/>
            </w:tcBorders>
          </w:tcPr>
          <w:p w14:paraId="60295B7B"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Bournemouth dep</w:t>
            </w:r>
          </w:p>
        </w:tc>
        <w:tc>
          <w:tcPr>
            <w:tcW w:w="510" w:type="dxa"/>
            <w:tcBorders>
              <w:top w:val="single" w:sz="4" w:space="0" w:color="auto"/>
              <w:left w:val="single" w:sz="4" w:space="0" w:color="auto"/>
              <w:bottom w:val="single" w:sz="4" w:space="0" w:color="auto"/>
              <w:right w:val="single" w:sz="4" w:space="0" w:color="auto"/>
            </w:tcBorders>
          </w:tcPr>
          <w:p w14:paraId="0C438A38"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3EB1772"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F5385BD" w14:textId="7937FCD3"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10" w:type="dxa"/>
            <w:tcBorders>
              <w:top w:val="single" w:sz="4" w:space="0" w:color="auto"/>
              <w:left w:val="single" w:sz="4" w:space="0" w:color="auto"/>
              <w:bottom w:val="single" w:sz="4" w:space="0" w:color="auto"/>
              <w:right w:val="single" w:sz="4" w:space="0" w:color="auto"/>
            </w:tcBorders>
          </w:tcPr>
          <w:p w14:paraId="052C7196" w14:textId="1A7ED8E5"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0C4D037" w14:textId="15B96A3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510" w:type="dxa"/>
            <w:tcBorders>
              <w:top w:val="single" w:sz="4" w:space="0" w:color="auto"/>
              <w:left w:val="single" w:sz="4" w:space="0" w:color="auto"/>
              <w:bottom w:val="single" w:sz="4" w:space="0" w:color="auto"/>
              <w:right w:val="single" w:sz="4" w:space="0" w:color="auto"/>
            </w:tcBorders>
          </w:tcPr>
          <w:p w14:paraId="37F7D638" w14:textId="37D2E5C0"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DA7744C" w14:textId="0822BEA1"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40</w:t>
            </w:r>
          </w:p>
        </w:tc>
        <w:tc>
          <w:tcPr>
            <w:tcW w:w="510" w:type="dxa"/>
            <w:tcBorders>
              <w:top w:val="single" w:sz="4" w:space="0" w:color="auto"/>
              <w:left w:val="single" w:sz="4" w:space="0" w:color="auto"/>
              <w:bottom w:val="single" w:sz="4" w:space="0" w:color="auto"/>
              <w:right w:val="single" w:sz="4" w:space="0" w:color="auto"/>
            </w:tcBorders>
          </w:tcPr>
          <w:p w14:paraId="0C254FB2"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E6F091A"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4BCEF14" w14:textId="7411EEB9"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w:t>
            </w:r>
            <w:r w:rsidR="008900A4">
              <w:rPr>
                <w:rFonts w:ascii="Arial" w:eastAsia="Times New Roman" w:hAnsi="Arial" w:cs="Arial"/>
                <w:sz w:val="18"/>
                <w:szCs w:val="18"/>
                <w:lang w:eastAsia="en-GB"/>
              </w:rPr>
              <w:t>5</w:t>
            </w:r>
          </w:p>
        </w:tc>
        <w:tc>
          <w:tcPr>
            <w:tcW w:w="517" w:type="dxa"/>
            <w:tcBorders>
              <w:top w:val="single" w:sz="4" w:space="0" w:color="auto"/>
              <w:left w:val="single" w:sz="4" w:space="0" w:color="auto"/>
              <w:bottom w:val="single" w:sz="4" w:space="0" w:color="auto"/>
              <w:right w:val="single" w:sz="4" w:space="0" w:color="auto"/>
            </w:tcBorders>
          </w:tcPr>
          <w:p w14:paraId="6F2CBACA"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54</w:t>
            </w:r>
          </w:p>
        </w:tc>
        <w:tc>
          <w:tcPr>
            <w:tcW w:w="510" w:type="dxa"/>
            <w:tcBorders>
              <w:top w:val="single" w:sz="4" w:space="0" w:color="auto"/>
              <w:left w:val="single" w:sz="4" w:space="0" w:color="auto"/>
              <w:bottom w:val="single" w:sz="4" w:space="0" w:color="auto"/>
              <w:right w:val="single" w:sz="4" w:space="0" w:color="auto"/>
            </w:tcBorders>
          </w:tcPr>
          <w:p w14:paraId="2206C022"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AC3137E"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358A72FB" w14:textId="38CF956D" w:rsidTr="00B87FA2">
        <w:tc>
          <w:tcPr>
            <w:tcW w:w="2319" w:type="dxa"/>
            <w:tcBorders>
              <w:top w:val="single" w:sz="4" w:space="0" w:color="auto"/>
              <w:left w:val="single" w:sz="4" w:space="0" w:color="auto"/>
              <w:bottom w:val="single" w:sz="4" w:space="0" w:color="auto"/>
              <w:right w:val="single" w:sz="4" w:space="0" w:color="auto"/>
            </w:tcBorders>
          </w:tcPr>
          <w:p w14:paraId="4F47E8D3"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Pokesdown</w:t>
            </w:r>
          </w:p>
        </w:tc>
        <w:tc>
          <w:tcPr>
            <w:tcW w:w="510" w:type="dxa"/>
            <w:tcBorders>
              <w:top w:val="single" w:sz="4" w:space="0" w:color="auto"/>
              <w:left w:val="single" w:sz="4" w:space="0" w:color="auto"/>
              <w:bottom w:val="single" w:sz="4" w:space="0" w:color="auto"/>
              <w:right w:val="single" w:sz="4" w:space="0" w:color="auto"/>
            </w:tcBorders>
          </w:tcPr>
          <w:p w14:paraId="076B1BF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744C038"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B48BAE7" w14:textId="1CEF66BA"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10" w:type="dxa"/>
            <w:tcBorders>
              <w:top w:val="single" w:sz="4" w:space="0" w:color="auto"/>
              <w:left w:val="single" w:sz="4" w:space="0" w:color="auto"/>
              <w:bottom w:val="single" w:sz="4" w:space="0" w:color="auto"/>
              <w:right w:val="single" w:sz="4" w:space="0" w:color="auto"/>
            </w:tcBorders>
          </w:tcPr>
          <w:p w14:paraId="5F633D78" w14:textId="123E4E26"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AA4BCFA" w14:textId="150E4469"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BE25C47" w14:textId="0974A32D"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4BBD2B4" w14:textId="39E1F0DF"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48EF406"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B34393B"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D848F56" w14:textId="3A596AAF" w:rsidR="000B3913" w:rsidRPr="0049455B" w:rsidRDefault="008900A4"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17" w:type="dxa"/>
            <w:tcBorders>
              <w:top w:val="single" w:sz="4" w:space="0" w:color="auto"/>
              <w:left w:val="single" w:sz="4" w:space="0" w:color="auto"/>
              <w:bottom w:val="single" w:sz="4" w:space="0" w:color="auto"/>
              <w:right w:val="single" w:sz="4" w:space="0" w:color="auto"/>
            </w:tcBorders>
          </w:tcPr>
          <w:p w14:paraId="017B964F"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D4213C9"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EA44979"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r>
      <w:tr w:rsidR="000B3913" w:rsidRPr="0049455B" w14:paraId="3D02B20A" w14:textId="4FA35663" w:rsidTr="00B87FA2">
        <w:tc>
          <w:tcPr>
            <w:tcW w:w="2319" w:type="dxa"/>
            <w:tcBorders>
              <w:top w:val="single" w:sz="4" w:space="0" w:color="auto"/>
              <w:left w:val="single" w:sz="4" w:space="0" w:color="auto"/>
              <w:bottom w:val="single" w:sz="4" w:space="0" w:color="auto"/>
              <w:right w:val="single" w:sz="4" w:space="0" w:color="auto"/>
            </w:tcBorders>
          </w:tcPr>
          <w:p w14:paraId="1B69C90C"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Christchurch</w:t>
            </w:r>
          </w:p>
        </w:tc>
        <w:tc>
          <w:tcPr>
            <w:tcW w:w="510" w:type="dxa"/>
            <w:tcBorders>
              <w:top w:val="single" w:sz="4" w:space="0" w:color="auto"/>
              <w:left w:val="single" w:sz="4" w:space="0" w:color="auto"/>
              <w:bottom w:val="single" w:sz="4" w:space="0" w:color="auto"/>
              <w:right w:val="single" w:sz="4" w:space="0" w:color="auto"/>
            </w:tcBorders>
          </w:tcPr>
          <w:p w14:paraId="0DCDA15E"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BFCEDCF"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F8BAF07" w14:textId="138EE53C"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10" w:type="dxa"/>
            <w:tcBorders>
              <w:top w:val="single" w:sz="4" w:space="0" w:color="auto"/>
              <w:left w:val="single" w:sz="4" w:space="0" w:color="auto"/>
              <w:bottom w:val="single" w:sz="4" w:space="0" w:color="auto"/>
              <w:right w:val="single" w:sz="4" w:space="0" w:color="auto"/>
            </w:tcBorders>
          </w:tcPr>
          <w:p w14:paraId="377D9BFE" w14:textId="30372B7A"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62B2622" w14:textId="7D3A0FD0"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15591E7" w14:textId="7CF2B588"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4529E3C" w14:textId="3D29F8F5" w:rsidR="000B3913" w:rsidRPr="0049455B" w:rsidRDefault="00CC3E7A"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46</w:t>
            </w:r>
          </w:p>
        </w:tc>
        <w:tc>
          <w:tcPr>
            <w:tcW w:w="510" w:type="dxa"/>
            <w:tcBorders>
              <w:top w:val="single" w:sz="4" w:space="0" w:color="auto"/>
              <w:left w:val="single" w:sz="4" w:space="0" w:color="auto"/>
              <w:bottom w:val="single" w:sz="4" w:space="0" w:color="auto"/>
              <w:right w:val="single" w:sz="4" w:space="0" w:color="auto"/>
            </w:tcBorders>
          </w:tcPr>
          <w:p w14:paraId="308D4B93"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7990FD5"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6013886" w14:textId="2B7D78E0"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w:t>
            </w:r>
            <w:r w:rsidR="008900A4">
              <w:rPr>
                <w:rFonts w:ascii="Arial" w:eastAsia="Times New Roman" w:hAnsi="Arial" w:cs="Arial"/>
                <w:sz w:val="18"/>
                <w:szCs w:val="18"/>
                <w:lang w:eastAsia="en-GB"/>
              </w:rPr>
              <w:t>3</w:t>
            </w:r>
          </w:p>
        </w:tc>
        <w:tc>
          <w:tcPr>
            <w:tcW w:w="517" w:type="dxa"/>
            <w:tcBorders>
              <w:top w:val="single" w:sz="4" w:space="0" w:color="auto"/>
              <w:left w:val="single" w:sz="4" w:space="0" w:color="auto"/>
              <w:bottom w:val="single" w:sz="4" w:space="0" w:color="auto"/>
              <w:right w:val="single" w:sz="4" w:space="0" w:color="auto"/>
            </w:tcBorders>
          </w:tcPr>
          <w:p w14:paraId="77E20D7F" w14:textId="77777777"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00</w:t>
            </w:r>
          </w:p>
        </w:tc>
        <w:tc>
          <w:tcPr>
            <w:tcW w:w="510" w:type="dxa"/>
            <w:tcBorders>
              <w:top w:val="single" w:sz="4" w:space="0" w:color="auto"/>
              <w:left w:val="single" w:sz="4" w:space="0" w:color="auto"/>
              <w:bottom w:val="single" w:sz="4" w:space="0" w:color="auto"/>
              <w:right w:val="single" w:sz="4" w:space="0" w:color="auto"/>
            </w:tcBorders>
          </w:tcPr>
          <w:p w14:paraId="362CB068"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835ECFB"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r>
      <w:tr w:rsidR="000B3913" w:rsidRPr="0049455B" w14:paraId="7972F256" w14:textId="57D12AEE" w:rsidTr="00B87FA2">
        <w:trPr>
          <w:trHeight w:val="70"/>
        </w:trPr>
        <w:tc>
          <w:tcPr>
            <w:tcW w:w="2319" w:type="dxa"/>
            <w:tcBorders>
              <w:top w:val="single" w:sz="4" w:space="0" w:color="auto"/>
              <w:left w:val="single" w:sz="4" w:space="0" w:color="auto"/>
              <w:bottom w:val="single" w:sz="4" w:space="0" w:color="auto"/>
              <w:right w:val="single" w:sz="4" w:space="0" w:color="auto"/>
            </w:tcBorders>
          </w:tcPr>
          <w:p w14:paraId="2B74F696"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Hinton Admiral</w:t>
            </w:r>
          </w:p>
        </w:tc>
        <w:tc>
          <w:tcPr>
            <w:tcW w:w="510" w:type="dxa"/>
            <w:tcBorders>
              <w:top w:val="single" w:sz="4" w:space="0" w:color="auto"/>
              <w:left w:val="single" w:sz="4" w:space="0" w:color="auto"/>
              <w:bottom w:val="single" w:sz="4" w:space="0" w:color="auto"/>
              <w:right w:val="single" w:sz="4" w:space="0" w:color="auto"/>
            </w:tcBorders>
          </w:tcPr>
          <w:p w14:paraId="3605B745"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90596FF"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4316187" w14:textId="613C152F"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10" w:type="dxa"/>
            <w:tcBorders>
              <w:top w:val="single" w:sz="4" w:space="0" w:color="auto"/>
              <w:left w:val="single" w:sz="4" w:space="0" w:color="auto"/>
              <w:bottom w:val="single" w:sz="4" w:space="0" w:color="auto"/>
              <w:right w:val="single" w:sz="4" w:space="0" w:color="auto"/>
            </w:tcBorders>
          </w:tcPr>
          <w:p w14:paraId="7DC15A8C" w14:textId="3CC672DD"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39715F6" w14:textId="68D63BCF"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B6579A6" w14:textId="4062A66A"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124A0E0" w14:textId="6ACB1159"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53C76AF"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BA1F216"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ED12004"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77C61430"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501745F"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E68CCD2"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r>
      <w:tr w:rsidR="000B3913" w:rsidRPr="0049455B" w14:paraId="59AC502A" w14:textId="65865E64" w:rsidTr="00B87FA2">
        <w:tc>
          <w:tcPr>
            <w:tcW w:w="2319" w:type="dxa"/>
            <w:tcBorders>
              <w:top w:val="single" w:sz="4" w:space="0" w:color="auto"/>
              <w:left w:val="single" w:sz="4" w:space="0" w:color="auto"/>
              <w:bottom w:val="single" w:sz="4" w:space="0" w:color="auto"/>
              <w:right w:val="single" w:sz="4" w:space="0" w:color="auto"/>
            </w:tcBorders>
          </w:tcPr>
          <w:p w14:paraId="49C7C4AD"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New </w:t>
            </w:r>
            <w:smartTag w:uri="urn:schemas-microsoft-com:office:smarttags" w:element="place">
              <w:smartTag w:uri="urn:schemas-microsoft-com:office:smarttags" w:element="City">
                <w:r w:rsidRPr="0049455B">
                  <w:rPr>
                    <w:rFonts w:ascii="Arial" w:eastAsia="Times New Roman" w:hAnsi="Arial" w:cs="Arial"/>
                    <w:sz w:val="18"/>
                    <w:szCs w:val="18"/>
                    <w:lang w:eastAsia="en-GB"/>
                  </w:rPr>
                  <w:t>Milton</w:t>
                </w:r>
              </w:smartTag>
            </w:smartTag>
          </w:p>
        </w:tc>
        <w:tc>
          <w:tcPr>
            <w:tcW w:w="510" w:type="dxa"/>
            <w:tcBorders>
              <w:top w:val="single" w:sz="4" w:space="0" w:color="auto"/>
              <w:left w:val="single" w:sz="4" w:space="0" w:color="auto"/>
              <w:bottom w:val="single" w:sz="4" w:space="0" w:color="auto"/>
              <w:right w:val="single" w:sz="4" w:space="0" w:color="auto"/>
            </w:tcBorders>
          </w:tcPr>
          <w:p w14:paraId="0B5742DE"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154C2A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9B8E8E0" w14:textId="467E9631"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10" w:type="dxa"/>
            <w:tcBorders>
              <w:top w:val="single" w:sz="4" w:space="0" w:color="auto"/>
              <w:left w:val="single" w:sz="4" w:space="0" w:color="auto"/>
              <w:bottom w:val="single" w:sz="4" w:space="0" w:color="auto"/>
              <w:right w:val="single" w:sz="4" w:space="0" w:color="auto"/>
            </w:tcBorders>
          </w:tcPr>
          <w:p w14:paraId="249D488B" w14:textId="15773856"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4187ECF" w14:textId="7DBBB1B4"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E903EBF" w14:textId="763255F5"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FD10F5F" w14:textId="5E4FFE08" w:rsidR="000B3913" w:rsidRPr="0049455B" w:rsidRDefault="00CC3E7A"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10" w:type="dxa"/>
            <w:tcBorders>
              <w:top w:val="single" w:sz="4" w:space="0" w:color="auto"/>
              <w:left w:val="single" w:sz="4" w:space="0" w:color="auto"/>
              <w:bottom w:val="single" w:sz="4" w:space="0" w:color="auto"/>
              <w:right w:val="single" w:sz="4" w:space="0" w:color="auto"/>
            </w:tcBorders>
          </w:tcPr>
          <w:p w14:paraId="62475FEA"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7377AE2"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6721900" w14:textId="31D5EBEF" w:rsidR="000B3913" w:rsidRPr="0049455B" w:rsidRDefault="001D64E9"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00</w:t>
            </w:r>
          </w:p>
        </w:tc>
        <w:tc>
          <w:tcPr>
            <w:tcW w:w="517" w:type="dxa"/>
            <w:tcBorders>
              <w:top w:val="single" w:sz="4" w:space="0" w:color="auto"/>
              <w:left w:val="single" w:sz="4" w:space="0" w:color="auto"/>
              <w:bottom w:val="single" w:sz="4" w:space="0" w:color="auto"/>
              <w:right w:val="single" w:sz="4" w:space="0" w:color="auto"/>
            </w:tcBorders>
          </w:tcPr>
          <w:p w14:paraId="7235FA3A" w14:textId="77777777"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10" w:type="dxa"/>
            <w:tcBorders>
              <w:top w:val="single" w:sz="4" w:space="0" w:color="auto"/>
              <w:left w:val="single" w:sz="4" w:space="0" w:color="auto"/>
              <w:bottom w:val="single" w:sz="4" w:space="0" w:color="auto"/>
              <w:right w:val="single" w:sz="4" w:space="0" w:color="auto"/>
            </w:tcBorders>
          </w:tcPr>
          <w:p w14:paraId="1BCD6C1F"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EE014D1"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r>
      <w:tr w:rsidR="000B3913" w:rsidRPr="0049455B" w14:paraId="6C091DEF" w14:textId="258B84BF" w:rsidTr="00B87FA2">
        <w:tc>
          <w:tcPr>
            <w:tcW w:w="2319" w:type="dxa"/>
            <w:tcBorders>
              <w:top w:val="single" w:sz="4" w:space="0" w:color="auto"/>
              <w:left w:val="single" w:sz="4" w:space="0" w:color="auto"/>
              <w:bottom w:val="single" w:sz="4" w:space="0" w:color="auto"/>
              <w:right w:val="single" w:sz="4" w:space="0" w:color="auto"/>
            </w:tcBorders>
          </w:tcPr>
          <w:p w14:paraId="428C5338"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Sway</w:t>
            </w:r>
          </w:p>
        </w:tc>
        <w:tc>
          <w:tcPr>
            <w:tcW w:w="510" w:type="dxa"/>
            <w:tcBorders>
              <w:top w:val="single" w:sz="4" w:space="0" w:color="auto"/>
              <w:left w:val="single" w:sz="4" w:space="0" w:color="auto"/>
              <w:bottom w:val="single" w:sz="4" w:space="0" w:color="auto"/>
              <w:right w:val="single" w:sz="4" w:space="0" w:color="auto"/>
            </w:tcBorders>
          </w:tcPr>
          <w:p w14:paraId="5F869F26"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03798DF"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A198FDF" w14:textId="2BBD1767"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510" w:type="dxa"/>
            <w:tcBorders>
              <w:top w:val="single" w:sz="4" w:space="0" w:color="auto"/>
              <w:left w:val="single" w:sz="4" w:space="0" w:color="auto"/>
              <w:bottom w:val="single" w:sz="4" w:space="0" w:color="auto"/>
              <w:right w:val="single" w:sz="4" w:space="0" w:color="auto"/>
            </w:tcBorders>
          </w:tcPr>
          <w:p w14:paraId="0900D340" w14:textId="65CAA49A"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6CFF68D" w14:textId="40F4C39A"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C1E140A" w14:textId="3AC586C5"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C615DC4" w14:textId="6EC3E466"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E56FA8C"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9D6BE9A"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E5AE972"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10BA898B"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F3B45C7"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4705FBC"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r>
      <w:tr w:rsidR="000B3913" w:rsidRPr="0049455B" w14:paraId="7B757B38" w14:textId="1615B306" w:rsidTr="00B87FA2">
        <w:tc>
          <w:tcPr>
            <w:tcW w:w="2319" w:type="dxa"/>
            <w:tcBorders>
              <w:top w:val="single" w:sz="4" w:space="0" w:color="auto"/>
              <w:left w:val="single" w:sz="4" w:space="0" w:color="auto"/>
              <w:bottom w:val="single" w:sz="4" w:space="0" w:color="auto"/>
              <w:right w:val="single" w:sz="4" w:space="0" w:color="auto"/>
            </w:tcBorders>
          </w:tcPr>
          <w:p w14:paraId="34CE5395"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  Lymington   Pier</w:t>
            </w:r>
          </w:p>
        </w:tc>
        <w:tc>
          <w:tcPr>
            <w:tcW w:w="510" w:type="dxa"/>
            <w:tcBorders>
              <w:top w:val="single" w:sz="4" w:space="0" w:color="auto"/>
              <w:left w:val="single" w:sz="4" w:space="0" w:color="auto"/>
              <w:bottom w:val="single" w:sz="4" w:space="0" w:color="auto"/>
              <w:right w:val="single" w:sz="4" w:space="0" w:color="auto"/>
            </w:tcBorders>
          </w:tcPr>
          <w:p w14:paraId="37DEB300"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4F19B77"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6599C22" w14:textId="3FF068CF"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AC44896" w14:textId="31B13561"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510" w:type="dxa"/>
            <w:tcBorders>
              <w:top w:val="single" w:sz="4" w:space="0" w:color="auto"/>
              <w:left w:val="single" w:sz="4" w:space="0" w:color="auto"/>
              <w:bottom w:val="single" w:sz="4" w:space="0" w:color="auto"/>
              <w:right w:val="single" w:sz="4" w:space="0" w:color="auto"/>
            </w:tcBorders>
          </w:tcPr>
          <w:p w14:paraId="2FC8B2E1" w14:textId="7FB4EBBA"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77C5F38" w14:textId="333267E6"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A695B69" w14:textId="58F3AE8E"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6E4B4A4" w14:textId="77777777"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57</w:t>
            </w:r>
          </w:p>
        </w:tc>
        <w:tc>
          <w:tcPr>
            <w:tcW w:w="510" w:type="dxa"/>
            <w:tcBorders>
              <w:top w:val="single" w:sz="4" w:space="0" w:color="auto"/>
              <w:left w:val="single" w:sz="4" w:space="0" w:color="auto"/>
              <w:bottom w:val="single" w:sz="4" w:space="0" w:color="auto"/>
              <w:right w:val="single" w:sz="4" w:space="0" w:color="auto"/>
            </w:tcBorders>
          </w:tcPr>
          <w:p w14:paraId="6EF2EE30"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8A895E1"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768ACF0C"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635F85E"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981AD3E"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r>
      <w:tr w:rsidR="000B3913" w:rsidRPr="0049455B" w14:paraId="720ABF86" w14:textId="5EE008FA" w:rsidTr="00B87FA2">
        <w:tc>
          <w:tcPr>
            <w:tcW w:w="2319" w:type="dxa"/>
            <w:tcBorders>
              <w:top w:val="single" w:sz="4" w:space="0" w:color="auto"/>
              <w:left w:val="single" w:sz="4" w:space="0" w:color="auto"/>
              <w:bottom w:val="single" w:sz="4" w:space="0" w:color="auto"/>
              <w:right w:val="single" w:sz="4" w:space="0" w:color="auto"/>
            </w:tcBorders>
          </w:tcPr>
          <w:p w14:paraId="650515B8"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  </w:t>
            </w:r>
            <w:smartTag w:uri="urn:schemas-microsoft-com:office:smarttags" w:element="place">
              <w:smartTag w:uri="urn:schemas-microsoft-com:office:smarttags" w:element="PlaceName">
                <w:r w:rsidRPr="0049455B">
                  <w:rPr>
                    <w:rFonts w:ascii="Arial" w:eastAsia="Times New Roman" w:hAnsi="Arial" w:cs="Arial"/>
                    <w:sz w:val="18"/>
                    <w:szCs w:val="18"/>
                    <w:lang w:eastAsia="en-GB"/>
                  </w:rPr>
                  <w:t>Lymington</w:t>
                </w:r>
              </w:smartTag>
              <w:r w:rsidRPr="0049455B">
                <w:rPr>
                  <w:rFonts w:ascii="Arial" w:eastAsia="Times New Roman" w:hAnsi="Arial" w:cs="Arial"/>
                  <w:sz w:val="18"/>
                  <w:szCs w:val="18"/>
                  <w:lang w:eastAsia="en-GB"/>
                </w:rPr>
                <w:t xml:space="preserve"> </w:t>
              </w:r>
              <w:smartTag w:uri="urn:schemas-microsoft-com:office:smarttags" w:element="PlaceType">
                <w:r w:rsidRPr="0049455B">
                  <w:rPr>
                    <w:rFonts w:ascii="Arial" w:eastAsia="Times New Roman" w:hAnsi="Arial" w:cs="Arial"/>
                    <w:sz w:val="18"/>
                    <w:szCs w:val="18"/>
                    <w:lang w:eastAsia="en-GB"/>
                  </w:rPr>
                  <w:t>Town</w:t>
                </w:r>
              </w:smartTag>
            </w:smartTag>
          </w:p>
        </w:tc>
        <w:tc>
          <w:tcPr>
            <w:tcW w:w="510" w:type="dxa"/>
            <w:tcBorders>
              <w:top w:val="single" w:sz="4" w:space="0" w:color="auto"/>
              <w:left w:val="single" w:sz="4" w:space="0" w:color="auto"/>
              <w:bottom w:val="single" w:sz="4" w:space="0" w:color="auto"/>
              <w:right w:val="single" w:sz="4" w:space="0" w:color="auto"/>
            </w:tcBorders>
          </w:tcPr>
          <w:p w14:paraId="2B3213B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4DB9D8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61D4C2B" w14:textId="43E5E053"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E09F3C1" w14:textId="66C7B2A5"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510" w:type="dxa"/>
            <w:tcBorders>
              <w:top w:val="single" w:sz="4" w:space="0" w:color="auto"/>
              <w:left w:val="single" w:sz="4" w:space="0" w:color="auto"/>
              <w:bottom w:val="single" w:sz="4" w:space="0" w:color="auto"/>
              <w:right w:val="single" w:sz="4" w:space="0" w:color="auto"/>
            </w:tcBorders>
          </w:tcPr>
          <w:p w14:paraId="60F3810F" w14:textId="372192D0"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AEEAF16" w14:textId="418330CA"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F1F0FC9" w14:textId="195DB4D3"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5AD40A0" w14:textId="77777777"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59</w:t>
            </w:r>
          </w:p>
        </w:tc>
        <w:tc>
          <w:tcPr>
            <w:tcW w:w="510" w:type="dxa"/>
            <w:tcBorders>
              <w:top w:val="single" w:sz="4" w:space="0" w:color="auto"/>
              <w:left w:val="single" w:sz="4" w:space="0" w:color="auto"/>
              <w:bottom w:val="single" w:sz="4" w:space="0" w:color="auto"/>
              <w:right w:val="single" w:sz="4" w:space="0" w:color="auto"/>
            </w:tcBorders>
          </w:tcPr>
          <w:p w14:paraId="52951337"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C0EFDB2"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262771E7"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2497565"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3C53669"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r>
      <w:tr w:rsidR="000B3913" w:rsidRPr="0049455B" w14:paraId="79153DBE" w14:textId="4FC540F2" w:rsidTr="00B87FA2">
        <w:tc>
          <w:tcPr>
            <w:tcW w:w="2319" w:type="dxa"/>
            <w:tcBorders>
              <w:top w:val="single" w:sz="4" w:space="0" w:color="auto"/>
              <w:left w:val="single" w:sz="4" w:space="0" w:color="auto"/>
              <w:bottom w:val="single" w:sz="4" w:space="0" w:color="auto"/>
              <w:right w:val="single" w:sz="4" w:space="0" w:color="auto"/>
            </w:tcBorders>
          </w:tcPr>
          <w:p w14:paraId="21627616"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Brockenhurst</w:t>
            </w:r>
          </w:p>
        </w:tc>
        <w:tc>
          <w:tcPr>
            <w:tcW w:w="510" w:type="dxa"/>
            <w:tcBorders>
              <w:top w:val="single" w:sz="4" w:space="0" w:color="auto"/>
              <w:left w:val="single" w:sz="4" w:space="0" w:color="auto"/>
              <w:bottom w:val="single" w:sz="4" w:space="0" w:color="auto"/>
              <w:right w:val="single" w:sz="4" w:space="0" w:color="auto"/>
            </w:tcBorders>
          </w:tcPr>
          <w:p w14:paraId="20B6580F"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BA6E173"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E6E21E9" w14:textId="58381C6A"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510" w:type="dxa"/>
            <w:tcBorders>
              <w:top w:val="single" w:sz="4" w:space="0" w:color="auto"/>
              <w:left w:val="single" w:sz="4" w:space="0" w:color="auto"/>
              <w:bottom w:val="single" w:sz="4" w:space="0" w:color="auto"/>
              <w:right w:val="single" w:sz="4" w:space="0" w:color="auto"/>
            </w:tcBorders>
          </w:tcPr>
          <w:p w14:paraId="66740E17" w14:textId="7CFFDA7E"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37</w:t>
            </w:r>
          </w:p>
        </w:tc>
        <w:tc>
          <w:tcPr>
            <w:tcW w:w="510" w:type="dxa"/>
            <w:tcBorders>
              <w:top w:val="single" w:sz="4" w:space="0" w:color="auto"/>
              <w:left w:val="single" w:sz="4" w:space="0" w:color="auto"/>
              <w:bottom w:val="single" w:sz="4" w:space="0" w:color="auto"/>
              <w:right w:val="single" w:sz="4" w:space="0" w:color="auto"/>
            </w:tcBorders>
          </w:tcPr>
          <w:p w14:paraId="5457E84B" w14:textId="7ED903CF"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45</w:t>
            </w:r>
          </w:p>
        </w:tc>
        <w:tc>
          <w:tcPr>
            <w:tcW w:w="510" w:type="dxa"/>
            <w:tcBorders>
              <w:top w:val="single" w:sz="4" w:space="0" w:color="auto"/>
              <w:left w:val="single" w:sz="4" w:space="0" w:color="auto"/>
              <w:bottom w:val="single" w:sz="4" w:space="0" w:color="auto"/>
              <w:right w:val="single" w:sz="4" w:space="0" w:color="auto"/>
            </w:tcBorders>
          </w:tcPr>
          <w:p w14:paraId="617C080F" w14:textId="78AB07D1"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958EDF3" w14:textId="71BFADD0"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10" w:type="dxa"/>
            <w:tcBorders>
              <w:top w:val="single" w:sz="4" w:space="0" w:color="auto"/>
              <w:left w:val="single" w:sz="4" w:space="0" w:color="auto"/>
              <w:bottom w:val="single" w:sz="4" w:space="0" w:color="auto"/>
              <w:right w:val="single" w:sz="4" w:space="0" w:color="auto"/>
            </w:tcBorders>
          </w:tcPr>
          <w:p w14:paraId="43AD79D0"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10" w:type="dxa"/>
            <w:tcBorders>
              <w:top w:val="single" w:sz="4" w:space="0" w:color="auto"/>
              <w:left w:val="single" w:sz="4" w:space="0" w:color="auto"/>
              <w:bottom w:val="single" w:sz="4" w:space="0" w:color="auto"/>
              <w:right w:val="single" w:sz="4" w:space="0" w:color="auto"/>
            </w:tcBorders>
          </w:tcPr>
          <w:p w14:paraId="71270809"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16C3B8F"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30357AD9"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10" w:type="dxa"/>
            <w:tcBorders>
              <w:top w:val="single" w:sz="4" w:space="0" w:color="auto"/>
              <w:left w:val="single" w:sz="4" w:space="0" w:color="auto"/>
              <w:bottom w:val="single" w:sz="4" w:space="0" w:color="auto"/>
              <w:right w:val="single" w:sz="4" w:space="0" w:color="auto"/>
            </w:tcBorders>
          </w:tcPr>
          <w:p w14:paraId="0EB69C85"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D5965D8"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054CA955" w14:textId="49A4F8D1" w:rsidTr="00B87FA2">
        <w:tc>
          <w:tcPr>
            <w:tcW w:w="2319" w:type="dxa"/>
            <w:tcBorders>
              <w:top w:val="single" w:sz="4" w:space="0" w:color="auto"/>
              <w:left w:val="single" w:sz="4" w:space="0" w:color="auto"/>
              <w:bottom w:val="single" w:sz="4" w:space="0" w:color="auto"/>
              <w:right w:val="single" w:sz="4" w:space="0" w:color="auto"/>
            </w:tcBorders>
          </w:tcPr>
          <w:p w14:paraId="3EEE92B7"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Beaulieu Road</w:t>
            </w:r>
          </w:p>
        </w:tc>
        <w:tc>
          <w:tcPr>
            <w:tcW w:w="510" w:type="dxa"/>
            <w:tcBorders>
              <w:top w:val="single" w:sz="4" w:space="0" w:color="auto"/>
              <w:left w:val="single" w:sz="4" w:space="0" w:color="auto"/>
              <w:bottom w:val="single" w:sz="4" w:space="0" w:color="auto"/>
              <w:right w:val="single" w:sz="4" w:space="0" w:color="auto"/>
            </w:tcBorders>
          </w:tcPr>
          <w:p w14:paraId="21173075"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B83A1F7"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7B39DC6" w14:textId="4C23FBE7"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38</w:t>
            </w:r>
          </w:p>
        </w:tc>
        <w:tc>
          <w:tcPr>
            <w:tcW w:w="510" w:type="dxa"/>
            <w:tcBorders>
              <w:top w:val="single" w:sz="4" w:space="0" w:color="auto"/>
              <w:left w:val="single" w:sz="4" w:space="0" w:color="auto"/>
              <w:bottom w:val="single" w:sz="4" w:space="0" w:color="auto"/>
              <w:right w:val="single" w:sz="4" w:space="0" w:color="auto"/>
            </w:tcBorders>
          </w:tcPr>
          <w:p w14:paraId="6D46E3A0" w14:textId="6217D783"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CAD2A7E" w14:textId="0D4D65CB"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61211D3" w14:textId="4B775964"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17F5783" w14:textId="6E4E1F42"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D4D1F0B"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2ACDCC3"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C9DF0BD"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522982F0"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D9109D5"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8EA5299"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r>
      <w:tr w:rsidR="000B3913" w:rsidRPr="0049455B" w14:paraId="6A0CFD40" w14:textId="306FAE45" w:rsidTr="00B87FA2">
        <w:tc>
          <w:tcPr>
            <w:tcW w:w="2319" w:type="dxa"/>
            <w:tcBorders>
              <w:top w:val="single" w:sz="4" w:space="0" w:color="auto"/>
              <w:left w:val="single" w:sz="4" w:space="0" w:color="auto"/>
              <w:bottom w:val="single" w:sz="4" w:space="0" w:color="auto"/>
              <w:right w:val="single" w:sz="4" w:space="0" w:color="auto"/>
            </w:tcBorders>
          </w:tcPr>
          <w:p w14:paraId="6908D91A"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Ashurst</w:t>
            </w:r>
          </w:p>
        </w:tc>
        <w:tc>
          <w:tcPr>
            <w:tcW w:w="510" w:type="dxa"/>
            <w:tcBorders>
              <w:top w:val="single" w:sz="4" w:space="0" w:color="auto"/>
              <w:left w:val="single" w:sz="4" w:space="0" w:color="auto"/>
              <w:bottom w:val="single" w:sz="4" w:space="0" w:color="auto"/>
              <w:right w:val="single" w:sz="4" w:space="0" w:color="auto"/>
            </w:tcBorders>
          </w:tcPr>
          <w:p w14:paraId="5D7D37DE"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5733C31"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0EB6886" w14:textId="23E93A6D"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510" w:type="dxa"/>
            <w:tcBorders>
              <w:top w:val="single" w:sz="4" w:space="0" w:color="auto"/>
              <w:left w:val="single" w:sz="4" w:space="0" w:color="auto"/>
              <w:bottom w:val="single" w:sz="4" w:space="0" w:color="auto"/>
              <w:right w:val="single" w:sz="4" w:space="0" w:color="auto"/>
            </w:tcBorders>
          </w:tcPr>
          <w:p w14:paraId="72EC4062" w14:textId="50B87EF5"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E45779E" w14:textId="53976AE2"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DF622E5" w14:textId="5A440375"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37D9DA4" w14:textId="3E42A664"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5154C15"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D14A19D"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B88D1AA"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1AE02121"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363B593"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77D5C1E"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r>
      <w:tr w:rsidR="000B3913" w:rsidRPr="0049455B" w14:paraId="402B6E1F" w14:textId="2F43B694" w:rsidTr="00B87FA2">
        <w:tc>
          <w:tcPr>
            <w:tcW w:w="2319" w:type="dxa"/>
            <w:tcBorders>
              <w:top w:val="single" w:sz="4" w:space="0" w:color="auto"/>
              <w:left w:val="single" w:sz="4" w:space="0" w:color="auto"/>
              <w:bottom w:val="single" w:sz="4" w:space="0" w:color="auto"/>
              <w:right w:val="single" w:sz="4" w:space="0" w:color="auto"/>
            </w:tcBorders>
          </w:tcPr>
          <w:p w14:paraId="0F5C7990"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Totton</w:t>
            </w:r>
          </w:p>
        </w:tc>
        <w:tc>
          <w:tcPr>
            <w:tcW w:w="510" w:type="dxa"/>
            <w:tcBorders>
              <w:top w:val="single" w:sz="4" w:space="0" w:color="auto"/>
              <w:left w:val="single" w:sz="4" w:space="0" w:color="auto"/>
              <w:bottom w:val="single" w:sz="4" w:space="0" w:color="auto"/>
              <w:right w:val="single" w:sz="4" w:space="0" w:color="auto"/>
            </w:tcBorders>
          </w:tcPr>
          <w:p w14:paraId="396CF1F9"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FF1A977"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9CAD2AA" w14:textId="70D90069"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10" w:type="dxa"/>
            <w:tcBorders>
              <w:top w:val="single" w:sz="4" w:space="0" w:color="auto"/>
              <w:left w:val="single" w:sz="4" w:space="0" w:color="auto"/>
              <w:bottom w:val="single" w:sz="4" w:space="0" w:color="auto"/>
              <w:right w:val="single" w:sz="4" w:space="0" w:color="auto"/>
            </w:tcBorders>
          </w:tcPr>
          <w:p w14:paraId="738B8AB1" w14:textId="7215CF9E"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D4B478F" w14:textId="6C6ED919"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532A97F" w14:textId="4A0AD99D"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9B03FB5" w14:textId="06A5797F"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988FE03"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7858B37"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93A7374"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17" w:type="dxa"/>
            <w:tcBorders>
              <w:top w:val="single" w:sz="4" w:space="0" w:color="auto"/>
              <w:left w:val="single" w:sz="4" w:space="0" w:color="auto"/>
              <w:bottom w:val="single" w:sz="4" w:space="0" w:color="auto"/>
              <w:right w:val="single" w:sz="4" w:space="0" w:color="auto"/>
            </w:tcBorders>
          </w:tcPr>
          <w:p w14:paraId="426C0501"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508C55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3C010C6"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59F23116" w14:textId="0A5060F0" w:rsidTr="00B87FA2">
        <w:tc>
          <w:tcPr>
            <w:tcW w:w="2319" w:type="dxa"/>
            <w:tcBorders>
              <w:top w:val="single" w:sz="4" w:space="0" w:color="auto"/>
              <w:left w:val="single" w:sz="4" w:space="0" w:color="auto"/>
              <w:bottom w:val="single" w:sz="4" w:space="0" w:color="auto"/>
              <w:right w:val="single" w:sz="4" w:space="0" w:color="auto"/>
            </w:tcBorders>
          </w:tcPr>
          <w:p w14:paraId="5D2C8030" w14:textId="77777777" w:rsidR="000B3913" w:rsidRPr="0049455B" w:rsidRDefault="000B39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Salisbury</w:t>
            </w:r>
          </w:p>
        </w:tc>
        <w:tc>
          <w:tcPr>
            <w:tcW w:w="510" w:type="dxa"/>
            <w:tcBorders>
              <w:top w:val="single" w:sz="4" w:space="0" w:color="auto"/>
              <w:left w:val="single" w:sz="4" w:space="0" w:color="auto"/>
              <w:bottom w:val="single" w:sz="4" w:space="0" w:color="auto"/>
              <w:right w:val="single" w:sz="4" w:space="0" w:color="auto"/>
            </w:tcBorders>
          </w:tcPr>
          <w:p w14:paraId="422BEE79" w14:textId="416CBEDD"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56</w:t>
            </w:r>
          </w:p>
        </w:tc>
        <w:tc>
          <w:tcPr>
            <w:tcW w:w="510" w:type="dxa"/>
            <w:tcBorders>
              <w:top w:val="single" w:sz="4" w:space="0" w:color="auto"/>
              <w:left w:val="single" w:sz="4" w:space="0" w:color="auto"/>
              <w:bottom w:val="single" w:sz="4" w:space="0" w:color="auto"/>
              <w:right w:val="single" w:sz="4" w:space="0" w:color="auto"/>
            </w:tcBorders>
          </w:tcPr>
          <w:p w14:paraId="48C8C72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3B08800" w14:textId="04FF14AC"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72ACD22" w14:textId="05009DC0"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7B1D7F3" w14:textId="4B5496D2"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106D588" w14:textId="6C050586"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F3EA4FB" w14:textId="539D34FE"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14BE81A"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814331F"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9F9E18A"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524E243A"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AD0AEA6"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8A384F8"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0AB6E1B6" w14:textId="4430F742" w:rsidTr="00B87FA2">
        <w:tc>
          <w:tcPr>
            <w:tcW w:w="2319" w:type="dxa"/>
            <w:tcBorders>
              <w:top w:val="single" w:sz="4" w:space="0" w:color="auto"/>
              <w:left w:val="single" w:sz="4" w:space="0" w:color="auto"/>
              <w:bottom w:val="single" w:sz="4" w:space="0" w:color="auto"/>
              <w:right w:val="single" w:sz="4" w:space="0" w:color="auto"/>
            </w:tcBorders>
          </w:tcPr>
          <w:p w14:paraId="3B5201D1" w14:textId="77777777" w:rsidR="000B3913" w:rsidRPr="0049455B" w:rsidRDefault="000B39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Dean</w:t>
            </w:r>
          </w:p>
        </w:tc>
        <w:tc>
          <w:tcPr>
            <w:tcW w:w="510" w:type="dxa"/>
            <w:tcBorders>
              <w:top w:val="single" w:sz="4" w:space="0" w:color="auto"/>
              <w:left w:val="single" w:sz="4" w:space="0" w:color="auto"/>
              <w:bottom w:val="single" w:sz="4" w:space="0" w:color="auto"/>
              <w:right w:val="single" w:sz="4" w:space="0" w:color="auto"/>
            </w:tcBorders>
          </w:tcPr>
          <w:p w14:paraId="00EB92ED" w14:textId="35A949E5"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10" w:type="dxa"/>
            <w:tcBorders>
              <w:top w:val="single" w:sz="4" w:space="0" w:color="auto"/>
              <w:left w:val="single" w:sz="4" w:space="0" w:color="auto"/>
              <w:bottom w:val="single" w:sz="4" w:space="0" w:color="auto"/>
              <w:right w:val="single" w:sz="4" w:space="0" w:color="auto"/>
            </w:tcBorders>
          </w:tcPr>
          <w:p w14:paraId="340F3193"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2037800" w14:textId="598DE821"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4B8C828" w14:textId="265E12C9"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5B1D588" w14:textId="100C58D6"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835BDD1" w14:textId="1CB638E8"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41C8D2F" w14:textId="0E3A9368"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661313E"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9AB0A50"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1B78364"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2838757C"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8FFEE17"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58A7EA9"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6BDE5DB2" w14:textId="4D29F182" w:rsidTr="00B87FA2">
        <w:tc>
          <w:tcPr>
            <w:tcW w:w="2319" w:type="dxa"/>
            <w:tcBorders>
              <w:top w:val="single" w:sz="4" w:space="0" w:color="auto"/>
              <w:left w:val="single" w:sz="4" w:space="0" w:color="auto"/>
              <w:bottom w:val="single" w:sz="4" w:space="0" w:color="auto"/>
              <w:right w:val="single" w:sz="4" w:space="0" w:color="auto"/>
            </w:tcBorders>
          </w:tcPr>
          <w:p w14:paraId="24FDB1E0" w14:textId="77777777" w:rsidR="000B3913" w:rsidRPr="0049455B" w:rsidRDefault="000B39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Mottisfont</w:t>
            </w:r>
          </w:p>
        </w:tc>
        <w:tc>
          <w:tcPr>
            <w:tcW w:w="510" w:type="dxa"/>
            <w:tcBorders>
              <w:top w:val="single" w:sz="4" w:space="0" w:color="auto"/>
              <w:left w:val="single" w:sz="4" w:space="0" w:color="auto"/>
              <w:bottom w:val="single" w:sz="4" w:space="0" w:color="auto"/>
              <w:right w:val="single" w:sz="4" w:space="0" w:color="auto"/>
            </w:tcBorders>
          </w:tcPr>
          <w:p w14:paraId="37901F0E" w14:textId="0C5137E3"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10" w:type="dxa"/>
            <w:tcBorders>
              <w:top w:val="single" w:sz="4" w:space="0" w:color="auto"/>
              <w:left w:val="single" w:sz="4" w:space="0" w:color="auto"/>
              <w:bottom w:val="single" w:sz="4" w:space="0" w:color="auto"/>
              <w:right w:val="single" w:sz="4" w:space="0" w:color="auto"/>
            </w:tcBorders>
          </w:tcPr>
          <w:p w14:paraId="49ACD8EC"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A74BD76" w14:textId="45EDAA58"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783D9E1" w14:textId="5A1F3658"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BBEBFC7" w14:textId="7FE38C21"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E2388FB" w14:textId="62596D30"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39D9F0A" w14:textId="40BFEE3E"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0EB131B"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548CFCC"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558888C"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507B289E"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FD2135C"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D22F971"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078EBA59" w14:textId="21C84F80" w:rsidTr="00B87FA2">
        <w:tc>
          <w:tcPr>
            <w:tcW w:w="2319" w:type="dxa"/>
            <w:tcBorders>
              <w:top w:val="single" w:sz="4" w:space="0" w:color="auto"/>
              <w:left w:val="single" w:sz="4" w:space="0" w:color="auto"/>
              <w:bottom w:val="single" w:sz="4" w:space="0" w:color="auto"/>
              <w:right w:val="single" w:sz="4" w:space="0" w:color="auto"/>
            </w:tcBorders>
          </w:tcPr>
          <w:p w14:paraId="4CBD672E" w14:textId="77777777" w:rsidR="000B3913" w:rsidRPr="0049455B" w:rsidRDefault="000B39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Romsey</w:t>
            </w:r>
          </w:p>
        </w:tc>
        <w:tc>
          <w:tcPr>
            <w:tcW w:w="510" w:type="dxa"/>
            <w:tcBorders>
              <w:top w:val="single" w:sz="4" w:space="0" w:color="auto"/>
              <w:left w:val="single" w:sz="4" w:space="0" w:color="auto"/>
              <w:bottom w:val="single" w:sz="4" w:space="0" w:color="auto"/>
              <w:right w:val="single" w:sz="4" w:space="0" w:color="auto"/>
            </w:tcBorders>
          </w:tcPr>
          <w:p w14:paraId="5089EBC7" w14:textId="1681646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510" w:type="dxa"/>
            <w:tcBorders>
              <w:top w:val="single" w:sz="4" w:space="0" w:color="auto"/>
              <w:left w:val="single" w:sz="4" w:space="0" w:color="auto"/>
              <w:bottom w:val="single" w:sz="4" w:space="0" w:color="auto"/>
              <w:right w:val="single" w:sz="4" w:space="0" w:color="auto"/>
            </w:tcBorders>
          </w:tcPr>
          <w:p w14:paraId="3D8BC845"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AB12440" w14:textId="070A9F3E"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A060529" w14:textId="6B95537F"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8B6C17E" w14:textId="784A6B5F"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5527242" w14:textId="7FCFFA00"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92C30BF" w14:textId="544AD176"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F56CB7B"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FC8FB15"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C5546D1"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1E8AB93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AF10FA2"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C9EA71C"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42A03720" w14:textId="0D7DAD33" w:rsidTr="00B87FA2">
        <w:tc>
          <w:tcPr>
            <w:tcW w:w="2319" w:type="dxa"/>
            <w:tcBorders>
              <w:top w:val="single" w:sz="4" w:space="0" w:color="auto"/>
              <w:left w:val="single" w:sz="4" w:space="0" w:color="auto"/>
              <w:bottom w:val="single" w:sz="4" w:space="0" w:color="auto"/>
              <w:right w:val="single" w:sz="4" w:space="0" w:color="auto"/>
            </w:tcBorders>
          </w:tcPr>
          <w:p w14:paraId="098F9FB5" w14:textId="77777777" w:rsidR="000B3913" w:rsidRPr="0049455B" w:rsidRDefault="000B39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Redbridge</w:t>
            </w:r>
          </w:p>
        </w:tc>
        <w:tc>
          <w:tcPr>
            <w:tcW w:w="510" w:type="dxa"/>
            <w:tcBorders>
              <w:top w:val="single" w:sz="4" w:space="0" w:color="auto"/>
              <w:left w:val="single" w:sz="4" w:space="0" w:color="auto"/>
              <w:bottom w:val="single" w:sz="4" w:space="0" w:color="auto"/>
              <w:right w:val="single" w:sz="4" w:space="0" w:color="auto"/>
            </w:tcBorders>
          </w:tcPr>
          <w:p w14:paraId="32111277" w14:textId="73DB72F3"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510" w:type="dxa"/>
            <w:tcBorders>
              <w:top w:val="single" w:sz="4" w:space="0" w:color="auto"/>
              <w:left w:val="single" w:sz="4" w:space="0" w:color="auto"/>
              <w:bottom w:val="single" w:sz="4" w:space="0" w:color="auto"/>
              <w:right w:val="single" w:sz="4" w:space="0" w:color="auto"/>
            </w:tcBorders>
          </w:tcPr>
          <w:p w14:paraId="1DBA3545"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F1C9B3D" w14:textId="368EC221"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EDAA936" w14:textId="58C8817E"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005BE15" w14:textId="3400D43B"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EDD9204" w14:textId="4629E36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5EE9F25" w14:textId="56F63860"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E5C37B8"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2D24931"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84E8AE1"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5832CEC7"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0338E7F"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96A30B4"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4881CD4E" w14:textId="69DB458D" w:rsidTr="00B87FA2">
        <w:tc>
          <w:tcPr>
            <w:tcW w:w="2319" w:type="dxa"/>
            <w:tcBorders>
              <w:top w:val="single" w:sz="4" w:space="0" w:color="auto"/>
              <w:left w:val="single" w:sz="4" w:space="0" w:color="auto"/>
              <w:bottom w:val="single" w:sz="4" w:space="0" w:color="auto"/>
              <w:right w:val="single" w:sz="4" w:space="0" w:color="auto"/>
            </w:tcBorders>
          </w:tcPr>
          <w:p w14:paraId="176FAC61" w14:textId="77777777" w:rsidR="000B3913" w:rsidRPr="0049455B" w:rsidRDefault="000B39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Millbrook</w:t>
            </w:r>
          </w:p>
        </w:tc>
        <w:tc>
          <w:tcPr>
            <w:tcW w:w="510" w:type="dxa"/>
            <w:tcBorders>
              <w:top w:val="single" w:sz="4" w:space="0" w:color="auto"/>
              <w:left w:val="single" w:sz="4" w:space="0" w:color="auto"/>
              <w:bottom w:val="single" w:sz="4" w:space="0" w:color="auto"/>
              <w:right w:val="single" w:sz="4" w:space="0" w:color="auto"/>
            </w:tcBorders>
          </w:tcPr>
          <w:p w14:paraId="59E62476" w14:textId="59708E00"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31</w:t>
            </w:r>
          </w:p>
        </w:tc>
        <w:tc>
          <w:tcPr>
            <w:tcW w:w="510" w:type="dxa"/>
            <w:tcBorders>
              <w:top w:val="single" w:sz="4" w:space="0" w:color="auto"/>
              <w:left w:val="single" w:sz="4" w:space="0" w:color="auto"/>
              <w:bottom w:val="single" w:sz="4" w:space="0" w:color="auto"/>
              <w:right w:val="single" w:sz="4" w:space="0" w:color="auto"/>
            </w:tcBorders>
          </w:tcPr>
          <w:p w14:paraId="3D057A7E"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1B7C351" w14:textId="0B9A6446"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A52F670" w14:textId="277C2C2F"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68D3BDE" w14:textId="459A44EC"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E3B877E" w14:textId="075A196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234D257" w14:textId="553786CF"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F7629E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333262A"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C4BF485"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48F0754C"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BD0BC6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C081C19"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2DE92C8F" w14:textId="7E2AB7CE" w:rsidTr="00B87FA2">
        <w:tc>
          <w:tcPr>
            <w:tcW w:w="2319" w:type="dxa"/>
            <w:tcBorders>
              <w:top w:val="single" w:sz="4" w:space="0" w:color="auto"/>
              <w:left w:val="single" w:sz="4" w:space="0" w:color="auto"/>
              <w:bottom w:val="single" w:sz="4" w:space="0" w:color="auto"/>
              <w:right w:val="single" w:sz="4" w:space="0" w:color="auto"/>
            </w:tcBorders>
          </w:tcPr>
          <w:p w14:paraId="36AE0CEB"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Southampton Central </w:t>
            </w:r>
            <w:proofErr w:type="spellStart"/>
            <w:r w:rsidRPr="0049455B">
              <w:rPr>
                <w:rFonts w:ascii="Arial" w:eastAsia="Times New Roman" w:hAnsi="Arial" w:cs="Arial"/>
                <w:sz w:val="18"/>
                <w:szCs w:val="18"/>
                <w:lang w:eastAsia="en-GB"/>
              </w:rPr>
              <w:t>arr</w:t>
            </w:r>
            <w:proofErr w:type="spellEnd"/>
          </w:p>
        </w:tc>
        <w:tc>
          <w:tcPr>
            <w:tcW w:w="510" w:type="dxa"/>
            <w:tcBorders>
              <w:top w:val="single" w:sz="4" w:space="0" w:color="auto"/>
              <w:left w:val="single" w:sz="4" w:space="0" w:color="auto"/>
              <w:bottom w:val="single" w:sz="4" w:space="0" w:color="auto"/>
              <w:right w:val="single" w:sz="4" w:space="0" w:color="auto"/>
            </w:tcBorders>
          </w:tcPr>
          <w:p w14:paraId="59A1274F" w14:textId="1BF2B4E4"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510" w:type="dxa"/>
            <w:tcBorders>
              <w:top w:val="single" w:sz="4" w:space="0" w:color="auto"/>
              <w:left w:val="single" w:sz="4" w:space="0" w:color="auto"/>
              <w:bottom w:val="single" w:sz="4" w:space="0" w:color="auto"/>
              <w:right w:val="single" w:sz="4" w:space="0" w:color="auto"/>
            </w:tcBorders>
          </w:tcPr>
          <w:p w14:paraId="2325B03B"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A3183CB" w14:textId="1638FBEF"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10" w:type="dxa"/>
            <w:tcBorders>
              <w:top w:val="single" w:sz="4" w:space="0" w:color="auto"/>
              <w:left w:val="single" w:sz="4" w:space="0" w:color="auto"/>
              <w:bottom w:val="single" w:sz="4" w:space="0" w:color="auto"/>
              <w:right w:val="single" w:sz="4" w:space="0" w:color="auto"/>
            </w:tcBorders>
          </w:tcPr>
          <w:p w14:paraId="006A0471" w14:textId="61CCD5C3"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E686CE1" w14:textId="6BC50552"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58</w:t>
            </w:r>
          </w:p>
        </w:tc>
        <w:tc>
          <w:tcPr>
            <w:tcW w:w="510" w:type="dxa"/>
            <w:tcBorders>
              <w:top w:val="single" w:sz="4" w:space="0" w:color="auto"/>
              <w:left w:val="single" w:sz="4" w:space="0" w:color="auto"/>
              <w:bottom w:val="single" w:sz="4" w:space="0" w:color="auto"/>
              <w:right w:val="single" w:sz="4" w:space="0" w:color="auto"/>
            </w:tcBorders>
          </w:tcPr>
          <w:p w14:paraId="45D20FD1" w14:textId="133E7703"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E325635" w14:textId="5CC9D3E0"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10" w:type="dxa"/>
            <w:tcBorders>
              <w:top w:val="single" w:sz="4" w:space="0" w:color="auto"/>
              <w:left w:val="single" w:sz="4" w:space="0" w:color="auto"/>
              <w:bottom w:val="single" w:sz="4" w:space="0" w:color="auto"/>
              <w:right w:val="single" w:sz="4" w:space="0" w:color="auto"/>
            </w:tcBorders>
          </w:tcPr>
          <w:p w14:paraId="7C2209F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0E62DD7"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9795F8E"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17" w:type="dxa"/>
            <w:tcBorders>
              <w:top w:val="single" w:sz="4" w:space="0" w:color="auto"/>
              <w:left w:val="single" w:sz="4" w:space="0" w:color="auto"/>
              <w:bottom w:val="single" w:sz="4" w:space="0" w:color="auto"/>
              <w:right w:val="single" w:sz="4" w:space="0" w:color="auto"/>
            </w:tcBorders>
          </w:tcPr>
          <w:p w14:paraId="2053AB3F"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10" w:type="dxa"/>
            <w:tcBorders>
              <w:top w:val="single" w:sz="4" w:space="0" w:color="auto"/>
              <w:left w:val="single" w:sz="4" w:space="0" w:color="auto"/>
              <w:bottom w:val="single" w:sz="4" w:space="0" w:color="auto"/>
              <w:right w:val="single" w:sz="4" w:space="0" w:color="auto"/>
            </w:tcBorders>
          </w:tcPr>
          <w:p w14:paraId="44DD4F80"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&lt;</w:t>
            </w:r>
          </w:p>
        </w:tc>
        <w:tc>
          <w:tcPr>
            <w:tcW w:w="510" w:type="dxa"/>
            <w:tcBorders>
              <w:top w:val="single" w:sz="4" w:space="0" w:color="auto"/>
              <w:left w:val="single" w:sz="4" w:space="0" w:color="auto"/>
              <w:bottom w:val="single" w:sz="4" w:space="0" w:color="auto"/>
              <w:right w:val="single" w:sz="4" w:space="0" w:color="auto"/>
            </w:tcBorders>
          </w:tcPr>
          <w:p w14:paraId="47DA5A0A"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63852DE4" w14:textId="1EBD0362" w:rsidTr="00B87FA2">
        <w:tc>
          <w:tcPr>
            <w:tcW w:w="2319" w:type="dxa"/>
            <w:tcBorders>
              <w:top w:val="single" w:sz="4" w:space="0" w:color="auto"/>
              <w:left w:val="single" w:sz="4" w:space="0" w:color="auto"/>
              <w:bottom w:val="single" w:sz="4" w:space="0" w:color="auto"/>
              <w:right w:val="single" w:sz="4" w:space="0" w:color="auto"/>
            </w:tcBorders>
          </w:tcPr>
          <w:p w14:paraId="655F243E"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Southampton Central dep</w:t>
            </w:r>
          </w:p>
        </w:tc>
        <w:tc>
          <w:tcPr>
            <w:tcW w:w="510" w:type="dxa"/>
            <w:tcBorders>
              <w:top w:val="single" w:sz="4" w:space="0" w:color="auto"/>
              <w:left w:val="single" w:sz="4" w:space="0" w:color="auto"/>
              <w:bottom w:val="single" w:sz="4" w:space="0" w:color="auto"/>
              <w:right w:val="single" w:sz="4" w:space="0" w:color="auto"/>
            </w:tcBorders>
          </w:tcPr>
          <w:p w14:paraId="131E25AF" w14:textId="5F077F2B"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510" w:type="dxa"/>
            <w:tcBorders>
              <w:top w:val="single" w:sz="4" w:space="0" w:color="auto"/>
              <w:left w:val="single" w:sz="4" w:space="0" w:color="auto"/>
              <w:bottom w:val="single" w:sz="4" w:space="0" w:color="auto"/>
              <w:right w:val="single" w:sz="4" w:space="0" w:color="auto"/>
            </w:tcBorders>
          </w:tcPr>
          <w:p w14:paraId="61FA37D0" w14:textId="5D530C19"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10" w:type="dxa"/>
            <w:tcBorders>
              <w:top w:val="single" w:sz="4" w:space="0" w:color="auto"/>
              <w:left w:val="single" w:sz="4" w:space="0" w:color="auto"/>
              <w:bottom w:val="single" w:sz="4" w:space="0" w:color="auto"/>
              <w:right w:val="single" w:sz="4" w:space="0" w:color="auto"/>
            </w:tcBorders>
          </w:tcPr>
          <w:p w14:paraId="2B04C4FC" w14:textId="77E687F2"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55</w:t>
            </w:r>
          </w:p>
        </w:tc>
        <w:tc>
          <w:tcPr>
            <w:tcW w:w="510" w:type="dxa"/>
            <w:tcBorders>
              <w:top w:val="single" w:sz="4" w:space="0" w:color="auto"/>
              <w:left w:val="single" w:sz="4" w:space="0" w:color="auto"/>
              <w:bottom w:val="single" w:sz="4" w:space="0" w:color="auto"/>
              <w:right w:val="single" w:sz="4" w:space="0" w:color="auto"/>
            </w:tcBorders>
          </w:tcPr>
          <w:p w14:paraId="6FCE82F4" w14:textId="2899B014"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188AA36" w14:textId="7E391B05"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00</w:t>
            </w:r>
          </w:p>
        </w:tc>
        <w:tc>
          <w:tcPr>
            <w:tcW w:w="510" w:type="dxa"/>
            <w:tcBorders>
              <w:top w:val="single" w:sz="4" w:space="0" w:color="auto"/>
              <w:left w:val="single" w:sz="4" w:space="0" w:color="auto"/>
              <w:bottom w:val="single" w:sz="4" w:space="0" w:color="auto"/>
              <w:right w:val="single" w:sz="4" w:space="0" w:color="auto"/>
            </w:tcBorders>
          </w:tcPr>
          <w:p w14:paraId="2073388F" w14:textId="6725D5D1"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DFE4481" w14:textId="26B59DCB"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10" w:type="dxa"/>
            <w:tcBorders>
              <w:top w:val="single" w:sz="4" w:space="0" w:color="auto"/>
              <w:left w:val="single" w:sz="4" w:space="0" w:color="auto"/>
              <w:bottom w:val="single" w:sz="4" w:space="0" w:color="auto"/>
              <w:right w:val="single" w:sz="4" w:space="0" w:color="auto"/>
            </w:tcBorders>
          </w:tcPr>
          <w:p w14:paraId="6E96C481"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8FD792F"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510" w:type="dxa"/>
            <w:tcBorders>
              <w:top w:val="single" w:sz="4" w:space="0" w:color="auto"/>
              <w:left w:val="single" w:sz="4" w:space="0" w:color="auto"/>
              <w:bottom w:val="single" w:sz="4" w:space="0" w:color="auto"/>
              <w:right w:val="single" w:sz="4" w:space="0" w:color="auto"/>
            </w:tcBorders>
          </w:tcPr>
          <w:p w14:paraId="1F1EBE58"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&gt;</w:t>
            </w:r>
          </w:p>
        </w:tc>
        <w:tc>
          <w:tcPr>
            <w:tcW w:w="517" w:type="dxa"/>
            <w:tcBorders>
              <w:top w:val="single" w:sz="4" w:space="0" w:color="auto"/>
              <w:left w:val="single" w:sz="4" w:space="0" w:color="auto"/>
              <w:bottom w:val="single" w:sz="4" w:space="0" w:color="auto"/>
              <w:right w:val="single" w:sz="4" w:space="0" w:color="auto"/>
            </w:tcBorders>
          </w:tcPr>
          <w:p w14:paraId="7978E745"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30</w:t>
            </w:r>
          </w:p>
        </w:tc>
        <w:tc>
          <w:tcPr>
            <w:tcW w:w="510" w:type="dxa"/>
            <w:tcBorders>
              <w:top w:val="single" w:sz="4" w:space="0" w:color="auto"/>
              <w:left w:val="single" w:sz="4" w:space="0" w:color="auto"/>
              <w:bottom w:val="single" w:sz="4" w:space="0" w:color="auto"/>
              <w:right w:val="single" w:sz="4" w:space="0" w:color="auto"/>
            </w:tcBorders>
          </w:tcPr>
          <w:p w14:paraId="2E4D2FD6"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510" w:type="dxa"/>
            <w:tcBorders>
              <w:top w:val="single" w:sz="4" w:space="0" w:color="auto"/>
              <w:left w:val="single" w:sz="4" w:space="0" w:color="auto"/>
              <w:bottom w:val="single" w:sz="4" w:space="0" w:color="auto"/>
              <w:right w:val="single" w:sz="4" w:space="0" w:color="auto"/>
            </w:tcBorders>
          </w:tcPr>
          <w:p w14:paraId="54378098"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7AF5EE2D" w14:textId="704D37AF" w:rsidTr="00B87FA2">
        <w:tc>
          <w:tcPr>
            <w:tcW w:w="2319" w:type="dxa"/>
            <w:tcBorders>
              <w:top w:val="single" w:sz="4" w:space="0" w:color="auto"/>
              <w:left w:val="single" w:sz="4" w:space="0" w:color="auto"/>
              <w:bottom w:val="single" w:sz="4" w:space="0" w:color="auto"/>
              <w:right w:val="single" w:sz="4" w:space="0" w:color="auto"/>
            </w:tcBorders>
          </w:tcPr>
          <w:p w14:paraId="073E7D24"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St Denys</w:t>
            </w:r>
          </w:p>
        </w:tc>
        <w:tc>
          <w:tcPr>
            <w:tcW w:w="510" w:type="dxa"/>
            <w:tcBorders>
              <w:top w:val="single" w:sz="4" w:space="0" w:color="auto"/>
              <w:left w:val="single" w:sz="4" w:space="0" w:color="auto"/>
              <w:bottom w:val="single" w:sz="4" w:space="0" w:color="auto"/>
              <w:right w:val="single" w:sz="4" w:space="0" w:color="auto"/>
            </w:tcBorders>
          </w:tcPr>
          <w:p w14:paraId="1D5FF5C7" w14:textId="35195457"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40</w:t>
            </w:r>
          </w:p>
        </w:tc>
        <w:tc>
          <w:tcPr>
            <w:tcW w:w="510" w:type="dxa"/>
            <w:tcBorders>
              <w:top w:val="single" w:sz="4" w:space="0" w:color="auto"/>
              <w:left w:val="single" w:sz="4" w:space="0" w:color="auto"/>
              <w:bottom w:val="single" w:sz="4" w:space="0" w:color="auto"/>
              <w:right w:val="single" w:sz="4" w:space="0" w:color="auto"/>
            </w:tcBorders>
          </w:tcPr>
          <w:p w14:paraId="359D2D6F"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613A217" w14:textId="573C0BCA"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433D7A6" w14:textId="7105C99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E4C55CC" w14:textId="6082C7B2"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C6E62CA" w14:textId="62F6BA0C"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353847B" w14:textId="7F4D882F"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60E1137"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4B73D1A"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10" w:type="dxa"/>
            <w:tcBorders>
              <w:top w:val="single" w:sz="4" w:space="0" w:color="auto"/>
              <w:left w:val="single" w:sz="4" w:space="0" w:color="auto"/>
              <w:bottom w:val="single" w:sz="4" w:space="0" w:color="auto"/>
              <w:right w:val="single" w:sz="4" w:space="0" w:color="auto"/>
            </w:tcBorders>
          </w:tcPr>
          <w:p w14:paraId="14B0024A"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3F547D51"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7585B41"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37</w:t>
            </w:r>
          </w:p>
        </w:tc>
        <w:tc>
          <w:tcPr>
            <w:tcW w:w="510" w:type="dxa"/>
            <w:tcBorders>
              <w:top w:val="single" w:sz="4" w:space="0" w:color="auto"/>
              <w:left w:val="single" w:sz="4" w:space="0" w:color="auto"/>
              <w:bottom w:val="single" w:sz="4" w:space="0" w:color="auto"/>
              <w:right w:val="single" w:sz="4" w:space="0" w:color="auto"/>
            </w:tcBorders>
          </w:tcPr>
          <w:p w14:paraId="5D5E2710"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78689AA1" w14:textId="000D7FA3" w:rsidTr="00B87FA2">
        <w:tc>
          <w:tcPr>
            <w:tcW w:w="2319" w:type="dxa"/>
            <w:tcBorders>
              <w:top w:val="single" w:sz="4" w:space="0" w:color="auto"/>
              <w:left w:val="single" w:sz="4" w:space="0" w:color="auto"/>
              <w:bottom w:val="single" w:sz="4" w:space="0" w:color="auto"/>
              <w:right w:val="single" w:sz="4" w:space="0" w:color="auto"/>
            </w:tcBorders>
          </w:tcPr>
          <w:p w14:paraId="47BF414A" w14:textId="77777777" w:rsidR="000B3913" w:rsidRDefault="000B39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Woolston</w:t>
            </w:r>
          </w:p>
        </w:tc>
        <w:tc>
          <w:tcPr>
            <w:tcW w:w="510" w:type="dxa"/>
            <w:tcBorders>
              <w:top w:val="single" w:sz="4" w:space="0" w:color="auto"/>
              <w:left w:val="single" w:sz="4" w:space="0" w:color="auto"/>
              <w:bottom w:val="single" w:sz="4" w:space="0" w:color="auto"/>
              <w:right w:val="single" w:sz="4" w:space="0" w:color="auto"/>
            </w:tcBorders>
          </w:tcPr>
          <w:p w14:paraId="7F1CA802" w14:textId="5FE182DE"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8DE5470"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87DD52F" w14:textId="69E4C820"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AFD3332" w14:textId="3A3E0620"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8DCB6BC" w14:textId="23E4C8EF"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4215A8C" w14:textId="41843B1E"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F3880FD" w14:textId="11D0D8FF"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5B919DE"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92216B7"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BCE45BF"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53566D01"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5A0972E"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510" w:type="dxa"/>
            <w:tcBorders>
              <w:top w:val="single" w:sz="4" w:space="0" w:color="auto"/>
              <w:left w:val="single" w:sz="4" w:space="0" w:color="auto"/>
              <w:bottom w:val="single" w:sz="4" w:space="0" w:color="auto"/>
              <w:right w:val="single" w:sz="4" w:space="0" w:color="auto"/>
            </w:tcBorders>
          </w:tcPr>
          <w:p w14:paraId="20E63621"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75C63DA4" w14:textId="3AB76662" w:rsidTr="00B87FA2">
        <w:tc>
          <w:tcPr>
            <w:tcW w:w="2319" w:type="dxa"/>
            <w:tcBorders>
              <w:top w:val="single" w:sz="4" w:space="0" w:color="auto"/>
              <w:left w:val="single" w:sz="4" w:space="0" w:color="auto"/>
              <w:bottom w:val="single" w:sz="4" w:space="0" w:color="auto"/>
              <w:right w:val="single" w:sz="4" w:space="0" w:color="auto"/>
            </w:tcBorders>
          </w:tcPr>
          <w:p w14:paraId="60011C5B" w14:textId="77777777" w:rsidR="000B3913" w:rsidRDefault="000B39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Netley</w:t>
            </w:r>
          </w:p>
        </w:tc>
        <w:tc>
          <w:tcPr>
            <w:tcW w:w="510" w:type="dxa"/>
            <w:tcBorders>
              <w:top w:val="single" w:sz="4" w:space="0" w:color="auto"/>
              <w:left w:val="single" w:sz="4" w:space="0" w:color="auto"/>
              <w:bottom w:val="single" w:sz="4" w:space="0" w:color="auto"/>
              <w:right w:val="single" w:sz="4" w:space="0" w:color="auto"/>
            </w:tcBorders>
          </w:tcPr>
          <w:p w14:paraId="342B9359" w14:textId="189F4B1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9EDB224"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6DAF3DE" w14:textId="5459F3E0"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0123C46" w14:textId="0E686AEE"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9370417" w14:textId="7EA1CBBE"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C5537B1" w14:textId="165AECB1"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5A9C85F" w14:textId="5E9B7144"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D789AE8"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6DBB18B"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536CD55"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226FF352"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BD66888"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10" w:type="dxa"/>
            <w:tcBorders>
              <w:top w:val="single" w:sz="4" w:space="0" w:color="auto"/>
              <w:left w:val="single" w:sz="4" w:space="0" w:color="auto"/>
              <w:bottom w:val="single" w:sz="4" w:space="0" w:color="auto"/>
              <w:right w:val="single" w:sz="4" w:space="0" w:color="auto"/>
            </w:tcBorders>
          </w:tcPr>
          <w:p w14:paraId="28DF8F46"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7974942E" w14:textId="238849D2" w:rsidTr="00B87FA2">
        <w:tc>
          <w:tcPr>
            <w:tcW w:w="2319" w:type="dxa"/>
            <w:tcBorders>
              <w:top w:val="single" w:sz="4" w:space="0" w:color="auto"/>
              <w:left w:val="single" w:sz="4" w:space="0" w:color="auto"/>
              <w:bottom w:val="single" w:sz="4" w:space="0" w:color="auto"/>
              <w:right w:val="single" w:sz="4" w:space="0" w:color="auto"/>
            </w:tcBorders>
          </w:tcPr>
          <w:p w14:paraId="5137B1C4" w14:textId="77777777" w:rsidR="000B3913" w:rsidRDefault="000B39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Swanwick</w:t>
            </w:r>
          </w:p>
        </w:tc>
        <w:tc>
          <w:tcPr>
            <w:tcW w:w="510" w:type="dxa"/>
            <w:tcBorders>
              <w:top w:val="single" w:sz="4" w:space="0" w:color="auto"/>
              <w:left w:val="single" w:sz="4" w:space="0" w:color="auto"/>
              <w:bottom w:val="single" w:sz="4" w:space="0" w:color="auto"/>
              <w:right w:val="single" w:sz="4" w:space="0" w:color="auto"/>
            </w:tcBorders>
          </w:tcPr>
          <w:p w14:paraId="25D8E022" w14:textId="3C4096CC"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9CAAB2B"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83C973A" w14:textId="4ED7D9C8"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FC8BA61" w14:textId="28CA6976"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E71723C" w14:textId="769F13D5"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ABA1B1A" w14:textId="0EA4AC44"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0AB8956" w14:textId="3C4629B0"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FC09FFB"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BC61DB4"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A6E3AB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01D02EEB"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AA4A113"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10" w:type="dxa"/>
            <w:tcBorders>
              <w:top w:val="single" w:sz="4" w:space="0" w:color="auto"/>
              <w:left w:val="single" w:sz="4" w:space="0" w:color="auto"/>
              <w:bottom w:val="single" w:sz="4" w:space="0" w:color="auto"/>
              <w:right w:val="single" w:sz="4" w:space="0" w:color="auto"/>
            </w:tcBorders>
          </w:tcPr>
          <w:p w14:paraId="3E84CB84"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753FB570" w14:textId="078052B6" w:rsidTr="00B87FA2">
        <w:tc>
          <w:tcPr>
            <w:tcW w:w="2319" w:type="dxa"/>
            <w:tcBorders>
              <w:top w:val="single" w:sz="4" w:space="0" w:color="auto"/>
              <w:left w:val="single" w:sz="4" w:space="0" w:color="auto"/>
              <w:bottom w:val="single" w:sz="4" w:space="0" w:color="auto"/>
              <w:right w:val="single" w:sz="4" w:space="0" w:color="auto"/>
            </w:tcBorders>
          </w:tcPr>
          <w:p w14:paraId="08659955" w14:textId="77777777" w:rsidR="000B3913" w:rsidRDefault="000B39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Fareham</w:t>
            </w:r>
          </w:p>
        </w:tc>
        <w:tc>
          <w:tcPr>
            <w:tcW w:w="510" w:type="dxa"/>
            <w:tcBorders>
              <w:top w:val="single" w:sz="4" w:space="0" w:color="auto"/>
              <w:left w:val="single" w:sz="4" w:space="0" w:color="auto"/>
              <w:bottom w:val="single" w:sz="4" w:space="0" w:color="auto"/>
              <w:right w:val="single" w:sz="4" w:space="0" w:color="auto"/>
            </w:tcBorders>
          </w:tcPr>
          <w:p w14:paraId="0ABD868F"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1D6173A"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23E79EF" w14:textId="7F155E78"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14D4A2E" w14:textId="47827139"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976B6A4" w14:textId="62A2F992"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8AE5D7A" w14:textId="4138573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CB805A8" w14:textId="00AEB04E"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ABDC536"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D4397E2"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526AF44"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381E8857"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66133C5"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00</w:t>
            </w:r>
          </w:p>
        </w:tc>
        <w:tc>
          <w:tcPr>
            <w:tcW w:w="510" w:type="dxa"/>
            <w:tcBorders>
              <w:top w:val="single" w:sz="4" w:space="0" w:color="auto"/>
              <w:left w:val="single" w:sz="4" w:space="0" w:color="auto"/>
              <w:bottom w:val="single" w:sz="4" w:space="0" w:color="auto"/>
              <w:right w:val="single" w:sz="4" w:space="0" w:color="auto"/>
            </w:tcBorders>
          </w:tcPr>
          <w:p w14:paraId="60F1B5BB"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601E4C5E" w14:textId="33D5A7D1" w:rsidTr="00B87FA2">
        <w:tc>
          <w:tcPr>
            <w:tcW w:w="2319" w:type="dxa"/>
            <w:tcBorders>
              <w:top w:val="single" w:sz="4" w:space="0" w:color="auto"/>
              <w:left w:val="single" w:sz="4" w:space="0" w:color="auto"/>
              <w:bottom w:val="single" w:sz="4" w:space="0" w:color="auto"/>
              <w:right w:val="single" w:sz="4" w:space="0" w:color="auto"/>
            </w:tcBorders>
          </w:tcPr>
          <w:p w14:paraId="282081F3" w14:textId="77777777" w:rsidR="000B3913" w:rsidRDefault="000B39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Cosham</w:t>
            </w:r>
          </w:p>
        </w:tc>
        <w:tc>
          <w:tcPr>
            <w:tcW w:w="510" w:type="dxa"/>
            <w:tcBorders>
              <w:top w:val="single" w:sz="4" w:space="0" w:color="auto"/>
              <w:left w:val="single" w:sz="4" w:space="0" w:color="auto"/>
              <w:bottom w:val="single" w:sz="4" w:space="0" w:color="auto"/>
              <w:right w:val="single" w:sz="4" w:space="0" w:color="auto"/>
            </w:tcBorders>
          </w:tcPr>
          <w:p w14:paraId="5E8F5E77"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45A1F47"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4F263B3" w14:textId="3D46132B"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8327128" w14:textId="61D8CB0C"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2C1162F" w14:textId="2D238F05"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440528C" w14:textId="4A498D5D"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2260F4A" w14:textId="6444F38D"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9252C5A"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2234173"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D92D7EC"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15724CBB"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CF66D29"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10" w:type="dxa"/>
            <w:tcBorders>
              <w:top w:val="single" w:sz="4" w:space="0" w:color="auto"/>
              <w:left w:val="single" w:sz="4" w:space="0" w:color="auto"/>
              <w:bottom w:val="single" w:sz="4" w:space="0" w:color="auto"/>
              <w:right w:val="single" w:sz="4" w:space="0" w:color="auto"/>
            </w:tcBorders>
          </w:tcPr>
          <w:p w14:paraId="2693D172"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00135741" w14:textId="0FD6D80F" w:rsidTr="00B87FA2">
        <w:tc>
          <w:tcPr>
            <w:tcW w:w="2319" w:type="dxa"/>
            <w:tcBorders>
              <w:top w:val="single" w:sz="4" w:space="0" w:color="auto"/>
              <w:left w:val="single" w:sz="4" w:space="0" w:color="auto"/>
              <w:bottom w:val="single" w:sz="4" w:space="0" w:color="auto"/>
              <w:right w:val="single" w:sz="4" w:space="0" w:color="auto"/>
            </w:tcBorders>
          </w:tcPr>
          <w:p w14:paraId="0564A189" w14:textId="77777777" w:rsidR="000B3913" w:rsidRDefault="000B39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Fratton</w:t>
            </w:r>
          </w:p>
        </w:tc>
        <w:tc>
          <w:tcPr>
            <w:tcW w:w="510" w:type="dxa"/>
            <w:tcBorders>
              <w:top w:val="single" w:sz="4" w:space="0" w:color="auto"/>
              <w:left w:val="single" w:sz="4" w:space="0" w:color="auto"/>
              <w:bottom w:val="single" w:sz="4" w:space="0" w:color="auto"/>
              <w:right w:val="single" w:sz="4" w:space="0" w:color="auto"/>
            </w:tcBorders>
          </w:tcPr>
          <w:p w14:paraId="3B87CC53"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5876583"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F69631A" w14:textId="506ECBA5"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9C336E7" w14:textId="71E7A9C8"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179B1F8" w14:textId="522BEA2A"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B813B62" w14:textId="447CC40B"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095A571" w14:textId="72AB9508"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7F89B06"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75FE6C8"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5257570"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691725B2"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80E1FF7"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10" w:type="dxa"/>
            <w:tcBorders>
              <w:top w:val="single" w:sz="4" w:space="0" w:color="auto"/>
              <w:left w:val="single" w:sz="4" w:space="0" w:color="auto"/>
              <w:bottom w:val="single" w:sz="4" w:space="0" w:color="auto"/>
              <w:right w:val="single" w:sz="4" w:space="0" w:color="auto"/>
            </w:tcBorders>
          </w:tcPr>
          <w:p w14:paraId="402B8287"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00242619" w14:textId="603B4F08" w:rsidTr="00B87FA2">
        <w:tc>
          <w:tcPr>
            <w:tcW w:w="2319" w:type="dxa"/>
            <w:tcBorders>
              <w:top w:val="single" w:sz="4" w:space="0" w:color="auto"/>
              <w:left w:val="single" w:sz="4" w:space="0" w:color="auto"/>
              <w:bottom w:val="single" w:sz="4" w:space="0" w:color="auto"/>
              <w:right w:val="single" w:sz="4" w:space="0" w:color="auto"/>
            </w:tcBorders>
          </w:tcPr>
          <w:p w14:paraId="01070C78" w14:textId="77777777" w:rsidR="000B3913" w:rsidRDefault="000B39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Portsmouth and Southsea</w:t>
            </w:r>
          </w:p>
        </w:tc>
        <w:tc>
          <w:tcPr>
            <w:tcW w:w="510" w:type="dxa"/>
            <w:tcBorders>
              <w:top w:val="single" w:sz="4" w:space="0" w:color="auto"/>
              <w:left w:val="single" w:sz="4" w:space="0" w:color="auto"/>
              <w:bottom w:val="single" w:sz="4" w:space="0" w:color="auto"/>
              <w:right w:val="single" w:sz="4" w:space="0" w:color="auto"/>
            </w:tcBorders>
          </w:tcPr>
          <w:p w14:paraId="66DB39CC"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12D9C92"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4427ED4" w14:textId="764E33FE"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09BFB83" w14:textId="690BC99D"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163DEED" w14:textId="511E40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F9AA2D0" w14:textId="34AD24A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675FF63" w14:textId="67CFF298"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7D3250A"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A40D5FE"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45E77C6"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57259C34"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8E65659"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10" w:type="dxa"/>
            <w:tcBorders>
              <w:top w:val="single" w:sz="4" w:space="0" w:color="auto"/>
              <w:left w:val="single" w:sz="4" w:space="0" w:color="auto"/>
              <w:bottom w:val="single" w:sz="4" w:space="0" w:color="auto"/>
              <w:right w:val="single" w:sz="4" w:space="0" w:color="auto"/>
            </w:tcBorders>
          </w:tcPr>
          <w:p w14:paraId="5E53C583"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1039E518" w14:textId="4ECD2A1A" w:rsidTr="00B87FA2">
        <w:tc>
          <w:tcPr>
            <w:tcW w:w="2319" w:type="dxa"/>
            <w:tcBorders>
              <w:top w:val="single" w:sz="4" w:space="0" w:color="auto"/>
              <w:left w:val="single" w:sz="4" w:space="0" w:color="auto"/>
              <w:bottom w:val="single" w:sz="4" w:space="0" w:color="auto"/>
              <w:right w:val="single" w:sz="4" w:space="0" w:color="auto"/>
            </w:tcBorders>
          </w:tcPr>
          <w:p w14:paraId="05D62AFB" w14:textId="77777777" w:rsidR="000B3913" w:rsidRPr="0049455B" w:rsidRDefault="000B3913" w:rsidP="00BE106A">
            <w:pPr>
              <w:spacing w:after="0" w:line="240" w:lineRule="auto"/>
              <w:rPr>
                <w:rFonts w:ascii="Arial" w:eastAsia="Times New Roman" w:hAnsi="Arial" w:cs="Arial"/>
                <w:sz w:val="18"/>
                <w:szCs w:val="18"/>
                <w:lang w:eastAsia="en-GB"/>
              </w:rPr>
            </w:pPr>
            <w:proofErr w:type="spellStart"/>
            <w:r>
              <w:rPr>
                <w:rFonts w:ascii="Arial" w:eastAsia="Times New Roman" w:hAnsi="Arial" w:cs="Arial"/>
                <w:sz w:val="18"/>
                <w:szCs w:val="18"/>
                <w:lang w:eastAsia="en-GB"/>
              </w:rPr>
              <w:t>Swaythling</w:t>
            </w:r>
            <w:proofErr w:type="spellEnd"/>
          </w:p>
        </w:tc>
        <w:tc>
          <w:tcPr>
            <w:tcW w:w="510" w:type="dxa"/>
            <w:tcBorders>
              <w:top w:val="single" w:sz="4" w:space="0" w:color="auto"/>
              <w:left w:val="single" w:sz="4" w:space="0" w:color="auto"/>
              <w:bottom w:val="single" w:sz="4" w:space="0" w:color="auto"/>
              <w:right w:val="single" w:sz="4" w:space="0" w:color="auto"/>
            </w:tcBorders>
          </w:tcPr>
          <w:p w14:paraId="11F90ED1" w14:textId="545834EC"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43</w:t>
            </w:r>
          </w:p>
        </w:tc>
        <w:tc>
          <w:tcPr>
            <w:tcW w:w="510" w:type="dxa"/>
            <w:tcBorders>
              <w:top w:val="single" w:sz="4" w:space="0" w:color="auto"/>
              <w:left w:val="single" w:sz="4" w:space="0" w:color="auto"/>
              <w:bottom w:val="single" w:sz="4" w:space="0" w:color="auto"/>
              <w:right w:val="single" w:sz="4" w:space="0" w:color="auto"/>
            </w:tcBorders>
          </w:tcPr>
          <w:p w14:paraId="4C328E19"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6E4A758" w14:textId="3DDC6C46"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9DA35DC" w14:textId="060848FC"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2539C9F" w14:textId="4B0C81BE"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737EDFD" w14:textId="1F6C21A6"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43BA4DF" w14:textId="5A64C720"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F30BE02"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BF65932"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10" w:type="dxa"/>
            <w:tcBorders>
              <w:top w:val="single" w:sz="4" w:space="0" w:color="auto"/>
              <w:left w:val="single" w:sz="4" w:space="0" w:color="auto"/>
              <w:bottom w:val="single" w:sz="4" w:space="0" w:color="auto"/>
              <w:right w:val="single" w:sz="4" w:space="0" w:color="auto"/>
            </w:tcBorders>
          </w:tcPr>
          <w:p w14:paraId="04C87975"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19E82A04"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AA08AE1"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FD4F66C"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749B473C" w14:textId="17FE51F2" w:rsidTr="00B87FA2">
        <w:tc>
          <w:tcPr>
            <w:tcW w:w="2319" w:type="dxa"/>
            <w:tcBorders>
              <w:top w:val="single" w:sz="4" w:space="0" w:color="auto"/>
              <w:left w:val="single" w:sz="4" w:space="0" w:color="auto"/>
              <w:bottom w:val="single" w:sz="4" w:space="0" w:color="auto"/>
              <w:right w:val="single" w:sz="4" w:space="0" w:color="auto"/>
            </w:tcBorders>
          </w:tcPr>
          <w:p w14:paraId="18168A3C"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Southampton Airport</w:t>
            </w:r>
          </w:p>
        </w:tc>
        <w:tc>
          <w:tcPr>
            <w:tcW w:w="510" w:type="dxa"/>
            <w:tcBorders>
              <w:top w:val="single" w:sz="4" w:space="0" w:color="auto"/>
              <w:left w:val="single" w:sz="4" w:space="0" w:color="auto"/>
              <w:bottom w:val="single" w:sz="4" w:space="0" w:color="auto"/>
              <w:right w:val="single" w:sz="4" w:space="0" w:color="auto"/>
            </w:tcBorders>
          </w:tcPr>
          <w:p w14:paraId="7397261D" w14:textId="4772C834" w:rsidR="000B3913" w:rsidRDefault="000B3913" w:rsidP="00624CAE">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46</w:t>
            </w:r>
          </w:p>
        </w:tc>
        <w:tc>
          <w:tcPr>
            <w:tcW w:w="510" w:type="dxa"/>
            <w:tcBorders>
              <w:top w:val="single" w:sz="4" w:space="0" w:color="auto"/>
              <w:left w:val="single" w:sz="4" w:space="0" w:color="auto"/>
              <w:bottom w:val="single" w:sz="4" w:space="0" w:color="auto"/>
              <w:right w:val="single" w:sz="4" w:space="0" w:color="auto"/>
            </w:tcBorders>
          </w:tcPr>
          <w:p w14:paraId="00C49499" w14:textId="72226488" w:rsidR="000B3913" w:rsidRDefault="000B3913" w:rsidP="00624CAE">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54</w:t>
            </w:r>
          </w:p>
        </w:tc>
        <w:tc>
          <w:tcPr>
            <w:tcW w:w="510" w:type="dxa"/>
            <w:tcBorders>
              <w:top w:val="single" w:sz="4" w:space="0" w:color="auto"/>
              <w:left w:val="single" w:sz="4" w:space="0" w:color="auto"/>
              <w:bottom w:val="single" w:sz="4" w:space="0" w:color="auto"/>
              <w:right w:val="single" w:sz="4" w:space="0" w:color="auto"/>
            </w:tcBorders>
          </w:tcPr>
          <w:p w14:paraId="1CBEC073" w14:textId="4A8238A9" w:rsidR="000B3913" w:rsidRDefault="000B3913" w:rsidP="00624CAE">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10" w:type="dxa"/>
            <w:tcBorders>
              <w:top w:val="single" w:sz="4" w:space="0" w:color="auto"/>
              <w:left w:val="single" w:sz="4" w:space="0" w:color="auto"/>
              <w:bottom w:val="single" w:sz="4" w:space="0" w:color="auto"/>
              <w:right w:val="single" w:sz="4" w:space="0" w:color="auto"/>
            </w:tcBorders>
          </w:tcPr>
          <w:p w14:paraId="545E61A5" w14:textId="0CF48C80"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8023CA1" w14:textId="0350F89D"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10" w:type="dxa"/>
            <w:tcBorders>
              <w:top w:val="single" w:sz="4" w:space="0" w:color="auto"/>
              <w:left w:val="single" w:sz="4" w:space="0" w:color="auto"/>
              <w:bottom w:val="single" w:sz="4" w:space="0" w:color="auto"/>
              <w:right w:val="single" w:sz="4" w:space="0" w:color="auto"/>
            </w:tcBorders>
          </w:tcPr>
          <w:p w14:paraId="31FD8EEB" w14:textId="2CAC45E5"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3C1E256" w14:textId="67B1FB2B"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510" w:type="dxa"/>
            <w:tcBorders>
              <w:top w:val="single" w:sz="4" w:space="0" w:color="auto"/>
              <w:left w:val="single" w:sz="4" w:space="0" w:color="auto"/>
              <w:bottom w:val="single" w:sz="4" w:space="0" w:color="auto"/>
              <w:right w:val="single" w:sz="4" w:space="0" w:color="auto"/>
            </w:tcBorders>
          </w:tcPr>
          <w:p w14:paraId="3014BC1C"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68140DC"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31</w:t>
            </w:r>
          </w:p>
        </w:tc>
        <w:tc>
          <w:tcPr>
            <w:tcW w:w="510" w:type="dxa"/>
            <w:tcBorders>
              <w:top w:val="single" w:sz="4" w:space="0" w:color="auto"/>
              <w:left w:val="single" w:sz="4" w:space="0" w:color="auto"/>
              <w:bottom w:val="single" w:sz="4" w:space="0" w:color="auto"/>
              <w:right w:val="single" w:sz="4" w:space="0" w:color="auto"/>
            </w:tcBorders>
          </w:tcPr>
          <w:p w14:paraId="47A204B9"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2D9C0E04"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37</w:t>
            </w:r>
          </w:p>
        </w:tc>
        <w:tc>
          <w:tcPr>
            <w:tcW w:w="510" w:type="dxa"/>
            <w:tcBorders>
              <w:top w:val="single" w:sz="4" w:space="0" w:color="auto"/>
              <w:left w:val="single" w:sz="4" w:space="0" w:color="auto"/>
              <w:bottom w:val="single" w:sz="4" w:space="0" w:color="auto"/>
              <w:right w:val="single" w:sz="4" w:space="0" w:color="auto"/>
            </w:tcBorders>
          </w:tcPr>
          <w:p w14:paraId="56D27D01"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29A7A0C"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5368E32E" w14:textId="4B48DCA0" w:rsidTr="00B87FA2">
        <w:trPr>
          <w:trHeight w:val="70"/>
        </w:trPr>
        <w:tc>
          <w:tcPr>
            <w:tcW w:w="2319" w:type="dxa"/>
            <w:tcBorders>
              <w:top w:val="single" w:sz="4" w:space="0" w:color="auto"/>
              <w:left w:val="single" w:sz="4" w:space="0" w:color="auto"/>
              <w:bottom w:val="single" w:sz="4" w:space="0" w:color="auto"/>
              <w:right w:val="single" w:sz="4" w:space="0" w:color="auto"/>
            </w:tcBorders>
          </w:tcPr>
          <w:p w14:paraId="0408CE2C"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Eastleigh </w:t>
            </w:r>
            <w:proofErr w:type="spellStart"/>
            <w:r w:rsidRPr="0049455B">
              <w:rPr>
                <w:rFonts w:ascii="Arial" w:eastAsia="Times New Roman" w:hAnsi="Arial" w:cs="Arial"/>
                <w:sz w:val="18"/>
                <w:szCs w:val="18"/>
                <w:lang w:eastAsia="en-GB"/>
              </w:rPr>
              <w:t>arr</w:t>
            </w:r>
            <w:proofErr w:type="spellEnd"/>
          </w:p>
        </w:tc>
        <w:tc>
          <w:tcPr>
            <w:tcW w:w="510" w:type="dxa"/>
            <w:tcBorders>
              <w:top w:val="single" w:sz="4" w:space="0" w:color="auto"/>
              <w:left w:val="single" w:sz="4" w:space="0" w:color="auto"/>
              <w:bottom w:val="single" w:sz="4" w:space="0" w:color="auto"/>
              <w:right w:val="single" w:sz="4" w:space="0" w:color="auto"/>
            </w:tcBorders>
          </w:tcPr>
          <w:p w14:paraId="32921CD4" w14:textId="11544D46"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10" w:type="dxa"/>
            <w:tcBorders>
              <w:top w:val="single" w:sz="4" w:space="0" w:color="auto"/>
              <w:left w:val="single" w:sz="4" w:space="0" w:color="auto"/>
              <w:bottom w:val="single" w:sz="4" w:space="0" w:color="auto"/>
              <w:right w:val="single" w:sz="4" w:space="0" w:color="auto"/>
            </w:tcBorders>
          </w:tcPr>
          <w:p w14:paraId="68A54091"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072EE8F" w14:textId="108565F6"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10" w:type="dxa"/>
            <w:tcBorders>
              <w:top w:val="single" w:sz="4" w:space="0" w:color="auto"/>
              <w:left w:val="single" w:sz="4" w:space="0" w:color="auto"/>
              <w:bottom w:val="single" w:sz="4" w:space="0" w:color="auto"/>
              <w:right w:val="single" w:sz="4" w:space="0" w:color="auto"/>
            </w:tcBorders>
          </w:tcPr>
          <w:p w14:paraId="591AB1A5" w14:textId="5CE9CD39"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A12E649" w14:textId="43D4E324"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E63BDAB" w14:textId="38DCCF8B"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&lt;</w:t>
            </w:r>
          </w:p>
        </w:tc>
        <w:tc>
          <w:tcPr>
            <w:tcW w:w="510" w:type="dxa"/>
            <w:tcBorders>
              <w:top w:val="single" w:sz="4" w:space="0" w:color="auto"/>
              <w:left w:val="single" w:sz="4" w:space="0" w:color="auto"/>
              <w:bottom w:val="single" w:sz="4" w:space="0" w:color="auto"/>
              <w:right w:val="single" w:sz="4" w:space="0" w:color="auto"/>
            </w:tcBorders>
          </w:tcPr>
          <w:p w14:paraId="60DA2DBF" w14:textId="67608F3B"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D19E855"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5F2C697"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36</w:t>
            </w:r>
          </w:p>
        </w:tc>
        <w:tc>
          <w:tcPr>
            <w:tcW w:w="510" w:type="dxa"/>
            <w:tcBorders>
              <w:top w:val="single" w:sz="4" w:space="0" w:color="auto"/>
              <w:left w:val="single" w:sz="4" w:space="0" w:color="auto"/>
              <w:bottom w:val="single" w:sz="4" w:space="0" w:color="auto"/>
              <w:right w:val="single" w:sz="4" w:space="0" w:color="auto"/>
            </w:tcBorders>
          </w:tcPr>
          <w:p w14:paraId="5DB97428"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2EAA128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D9673E7"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544BDCB" w14:textId="564C9D7D" w:rsidR="000B3913" w:rsidRDefault="0019622A"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46</w:t>
            </w:r>
          </w:p>
        </w:tc>
      </w:tr>
      <w:tr w:rsidR="000B3913" w:rsidRPr="0049455B" w14:paraId="2C7A2CDC" w14:textId="7931DC26" w:rsidTr="00B87FA2">
        <w:tc>
          <w:tcPr>
            <w:tcW w:w="2319" w:type="dxa"/>
            <w:tcBorders>
              <w:top w:val="single" w:sz="4" w:space="0" w:color="auto"/>
              <w:left w:val="single" w:sz="4" w:space="0" w:color="auto"/>
              <w:bottom w:val="single" w:sz="4" w:space="0" w:color="auto"/>
              <w:right w:val="single" w:sz="4" w:space="0" w:color="auto"/>
            </w:tcBorders>
          </w:tcPr>
          <w:p w14:paraId="79E02C41"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Eastleigh dep</w:t>
            </w:r>
          </w:p>
        </w:tc>
        <w:tc>
          <w:tcPr>
            <w:tcW w:w="510" w:type="dxa"/>
            <w:tcBorders>
              <w:top w:val="single" w:sz="4" w:space="0" w:color="auto"/>
              <w:left w:val="single" w:sz="4" w:space="0" w:color="auto"/>
              <w:bottom w:val="single" w:sz="4" w:space="0" w:color="auto"/>
              <w:right w:val="single" w:sz="4" w:space="0" w:color="auto"/>
            </w:tcBorders>
          </w:tcPr>
          <w:p w14:paraId="0DCE4CAE" w14:textId="2D302D31"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50</w:t>
            </w:r>
          </w:p>
        </w:tc>
        <w:tc>
          <w:tcPr>
            <w:tcW w:w="510" w:type="dxa"/>
            <w:tcBorders>
              <w:top w:val="single" w:sz="4" w:space="0" w:color="auto"/>
              <w:left w:val="single" w:sz="4" w:space="0" w:color="auto"/>
              <w:bottom w:val="single" w:sz="4" w:space="0" w:color="auto"/>
              <w:right w:val="single" w:sz="4" w:space="0" w:color="auto"/>
            </w:tcBorders>
          </w:tcPr>
          <w:p w14:paraId="0865EB84"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D78C0FA" w14:textId="26AAFAD8"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&gt;</w:t>
            </w:r>
          </w:p>
        </w:tc>
        <w:tc>
          <w:tcPr>
            <w:tcW w:w="510" w:type="dxa"/>
            <w:tcBorders>
              <w:top w:val="single" w:sz="4" w:space="0" w:color="auto"/>
              <w:left w:val="single" w:sz="4" w:space="0" w:color="auto"/>
              <w:bottom w:val="single" w:sz="4" w:space="0" w:color="auto"/>
              <w:right w:val="single" w:sz="4" w:space="0" w:color="auto"/>
            </w:tcBorders>
          </w:tcPr>
          <w:p w14:paraId="47C34D9E" w14:textId="2436982D"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A55442E" w14:textId="701DF169"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7D06ED9" w14:textId="12192962"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10" w:type="dxa"/>
            <w:tcBorders>
              <w:top w:val="single" w:sz="4" w:space="0" w:color="auto"/>
              <w:left w:val="single" w:sz="4" w:space="0" w:color="auto"/>
              <w:bottom w:val="single" w:sz="4" w:space="0" w:color="auto"/>
              <w:right w:val="single" w:sz="4" w:space="0" w:color="auto"/>
            </w:tcBorders>
          </w:tcPr>
          <w:p w14:paraId="280EC3EF" w14:textId="53705742"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97F674A"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7AA55F5"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CB043D7"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01274C8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BB06E99"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8D7A1FB" w14:textId="1223349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47</w:t>
            </w:r>
          </w:p>
        </w:tc>
      </w:tr>
      <w:tr w:rsidR="000B3913" w:rsidRPr="0049455B" w14:paraId="45727E27" w14:textId="536DDD8B" w:rsidTr="00B87FA2">
        <w:tc>
          <w:tcPr>
            <w:tcW w:w="2319" w:type="dxa"/>
            <w:tcBorders>
              <w:top w:val="single" w:sz="4" w:space="0" w:color="auto"/>
              <w:left w:val="single" w:sz="4" w:space="0" w:color="auto"/>
              <w:bottom w:val="single" w:sz="4" w:space="0" w:color="auto"/>
              <w:right w:val="single" w:sz="4" w:space="0" w:color="auto"/>
            </w:tcBorders>
          </w:tcPr>
          <w:p w14:paraId="6617BC13" w14:textId="77777777" w:rsidR="000B3913" w:rsidRPr="0049455B" w:rsidRDefault="000B39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Chandlers Ford</w:t>
            </w:r>
          </w:p>
        </w:tc>
        <w:tc>
          <w:tcPr>
            <w:tcW w:w="510" w:type="dxa"/>
            <w:tcBorders>
              <w:top w:val="single" w:sz="4" w:space="0" w:color="auto"/>
              <w:left w:val="single" w:sz="4" w:space="0" w:color="auto"/>
              <w:bottom w:val="single" w:sz="4" w:space="0" w:color="auto"/>
              <w:right w:val="single" w:sz="4" w:space="0" w:color="auto"/>
            </w:tcBorders>
          </w:tcPr>
          <w:p w14:paraId="1149BC09" w14:textId="0AD4208B"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55</w:t>
            </w:r>
          </w:p>
        </w:tc>
        <w:tc>
          <w:tcPr>
            <w:tcW w:w="510" w:type="dxa"/>
            <w:tcBorders>
              <w:top w:val="single" w:sz="4" w:space="0" w:color="auto"/>
              <w:left w:val="single" w:sz="4" w:space="0" w:color="auto"/>
              <w:bottom w:val="single" w:sz="4" w:space="0" w:color="auto"/>
              <w:right w:val="single" w:sz="4" w:space="0" w:color="auto"/>
            </w:tcBorders>
          </w:tcPr>
          <w:p w14:paraId="7473F6D6"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D5D7AC2" w14:textId="4908DF86"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F646C85" w14:textId="7C900D5C"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D9F6644" w14:textId="2A8585A2"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7C931D3" w14:textId="64257FA9"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7972209" w14:textId="32393594"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C0173C9"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EC3A88F"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32634D0"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7BC4F89C"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E826BD6"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8D902A6"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0AC4EA2E" w14:textId="78477C62" w:rsidTr="00B87FA2">
        <w:tc>
          <w:tcPr>
            <w:tcW w:w="2319" w:type="dxa"/>
            <w:tcBorders>
              <w:top w:val="single" w:sz="4" w:space="0" w:color="auto"/>
              <w:left w:val="single" w:sz="4" w:space="0" w:color="auto"/>
              <w:bottom w:val="single" w:sz="4" w:space="0" w:color="auto"/>
              <w:right w:val="single" w:sz="4" w:space="0" w:color="auto"/>
            </w:tcBorders>
          </w:tcPr>
          <w:p w14:paraId="545E6F50" w14:textId="77777777" w:rsidR="000B3913" w:rsidRPr="0049455B" w:rsidRDefault="000B39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Romsey</w:t>
            </w:r>
          </w:p>
        </w:tc>
        <w:tc>
          <w:tcPr>
            <w:tcW w:w="510" w:type="dxa"/>
            <w:tcBorders>
              <w:top w:val="single" w:sz="4" w:space="0" w:color="auto"/>
              <w:left w:val="single" w:sz="4" w:space="0" w:color="auto"/>
              <w:bottom w:val="single" w:sz="4" w:space="0" w:color="auto"/>
              <w:right w:val="single" w:sz="4" w:space="0" w:color="auto"/>
            </w:tcBorders>
          </w:tcPr>
          <w:p w14:paraId="4F5CDF49" w14:textId="6FE746FA"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10" w:type="dxa"/>
            <w:tcBorders>
              <w:top w:val="single" w:sz="4" w:space="0" w:color="auto"/>
              <w:left w:val="single" w:sz="4" w:space="0" w:color="auto"/>
              <w:bottom w:val="single" w:sz="4" w:space="0" w:color="auto"/>
              <w:right w:val="single" w:sz="4" w:space="0" w:color="auto"/>
            </w:tcBorders>
          </w:tcPr>
          <w:p w14:paraId="3EEEBD9D"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8348DB8" w14:textId="1FD163CF"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2B5F363" w14:textId="463B338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3C873D6" w14:textId="2AA40DE6"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C803ED0" w14:textId="3722F973"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5E14566" w14:textId="5C895B4B"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E304520"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CD8CC1E"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41B7F87"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1DF835B6"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6314E86"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97BB2E3" w14:textId="77777777" w:rsidR="000B3913" w:rsidRDefault="000B3913" w:rsidP="00BE106A">
            <w:pPr>
              <w:spacing w:after="0" w:line="240" w:lineRule="auto"/>
              <w:jc w:val="center"/>
              <w:rPr>
                <w:rFonts w:ascii="Arial" w:eastAsia="Times New Roman" w:hAnsi="Arial" w:cs="Arial"/>
                <w:sz w:val="18"/>
                <w:szCs w:val="18"/>
                <w:lang w:eastAsia="en-GB"/>
              </w:rPr>
            </w:pPr>
          </w:p>
        </w:tc>
      </w:tr>
      <w:tr w:rsidR="000B3913" w:rsidRPr="0049455B" w14:paraId="30EDFC5A" w14:textId="498A8EE6" w:rsidTr="00B87FA2">
        <w:tc>
          <w:tcPr>
            <w:tcW w:w="2319" w:type="dxa"/>
            <w:tcBorders>
              <w:top w:val="single" w:sz="4" w:space="0" w:color="auto"/>
              <w:left w:val="single" w:sz="4" w:space="0" w:color="auto"/>
              <w:bottom w:val="single" w:sz="4" w:space="0" w:color="auto"/>
              <w:right w:val="single" w:sz="4" w:space="0" w:color="auto"/>
            </w:tcBorders>
          </w:tcPr>
          <w:p w14:paraId="3F58917F" w14:textId="77777777" w:rsidR="000B3913" w:rsidRPr="0049455B" w:rsidRDefault="000B3913" w:rsidP="00BE106A">
            <w:pPr>
              <w:spacing w:after="0" w:line="240" w:lineRule="auto"/>
              <w:rPr>
                <w:rFonts w:ascii="Arial" w:eastAsia="Times New Roman" w:hAnsi="Arial" w:cs="Arial"/>
                <w:sz w:val="18"/>
                <w:szCs w:val="18"/>
                <w:lang w:eastAsia="en-GB"/>
              </w:rPr>
            </w:pPr>
            <w:proofErr w:type="spellStart"/>
            <w:r w:rsidRPr="0049455B">
              <w:rPr>
                <w:rFonts w:ascii="Arial" w:eastAsia="Times New Roman" w:hAnsi="Arial" w:cs="Arial"/>
                <w:sz w:val="18"/>
                <w:szCs w:val="18"/>
                <w:lang w:eastAsia="en-GB"/>
              </w:rPr>
              <w:t>Shawford</w:t>
            </w:r>
            <w:proofErr w:type="spellEnd"/>
          </w:p>
        </w:tc>
        <w:tc>
          <w:tcPr>
            <w:tcW w:w="510" w:type="dxa"/>
            <w:tcBorders>
              <w:top w:val="single" w:sz="4" w:space="0" w:color="auto"/>
              <w:left w:val="single" w:sz="4" w:space="0" w:color="auto"/>
              <w:bottom w:val="single" w:sz="4" w:space="0" w:color="auto"/>
              <w:right w:val="single" w:sz="4" w:space="0" w:color="auto"/>
            </w:tcBorders>
          </w:tcPr>
          <w:p w14:paraId="3DF560D3"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92B245F"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BDA9DFC" w14:textId="67ECF976"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8594AD1" w14:textId="432DB73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AE44A2B" w14:textId="49471E11"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1BF3211" w14:textId="4C10C863"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10" w:type="dxa"/>
            <w:tcBorders>
              <w:top w:val="single" w:sz="4" w:space="0" w:color="auto"/>
              <w:left w:val="single" w:sz="4" w:space="0" w:color="auto"/>
              <w:bottom w:val="single" w:sz="4" w:space="0" w:color="auto"/>
              <w:right w:val="single" w:sz="4" w:space="0" w:color="auto"/>
            </w:tcBorders>
          </w:tcPr>
          <w:p w14:paraId="43D2841C" w14:textId="7EF680FC"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E23113E"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2596705"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AD1E915"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41E7A24C"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E4A0503"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398DEA0" w14:textId="1B8A6742" w:rsidR="000B3913" w:rsidRPr="0049455B" w:rsidRDefault="000B3913" w:rsidP="00BE106A">
            <w:pPr>
              <w:spacing w:after="0" w:line="240" w:lineRule="auto"/>
              <w:jc w:val="center"/>
              <w:rPr>
                <w:rFonts w:ascii="Arial" w:eastAsia="Times New Roman" w:hAnsi="Arial" w:cs="Arial"/>
                <w:sz w:val="18"/>
                <w:szCs w:val="18"/>
                <w:lang w:eastAsia="en-GB"/>
              </w:rPr>
            </w:pPr>
          </w:p>
        </w:tc>
      </w:tr>
      <w:tr w:rsidR="000B3913" w:rsidRPr="0049455B" w14:paraId="04C7B841" w14:textId="7AA18E7E" w:rsidTr="00B87FA2">
        <w:tc>
          <w:tcPr>
            <w:tcW w:w="2319" w:type="dxa"/>
            <w:tcBorders>
              <w:top w:val="single" w:sz="4" w:space="0" w:color="auto"/>
              <w:left w:val="single" w:sz="4" w:space="0" w:color="auto"/>
              <w:bottom w:val="single" w:sz="4" w:space="0" w:color="auto"/>
              <w:right w:val="single" w:sz="4" w:space="0" w:color="auto"/>
            </w:tcBorders>
          </w:tcPr>
          <w:p w14:paraId="34F6D5A6"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Winchester</w:t>
            </w:r>
          </w:p>
        </w:tc>
        <w:tc>
          <w:tcPr>
            <w:tcW w:w="510" w:type="dxa"/>
            <w:tcBorders>
              <w:top w:val="single" w:sz="4" w:space="0" w:color="auto"/>
              <w:left w:val="single" w:sz="4" w:space="0" w:color="auto"/>
              <w:bottom w:val="single" w:sz="4" w:space="0" w:color="auto"/>
              <w:right w:val="single" w:sz="4" w:space="0" w:color="auto"/>
            </w:tcBorders>
          </w:tcPr>
          <w:p w14:paraId="0185CC9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EDCD091" w14:textId="05656B88"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10" w:type="dxa"/>
            <w:tcBorders>
              <w:top w:val="single" w:sz="4" w:space="0" w:color="auto"/>
              <w:left w:val="single" w:sz="4" w:space="0" w:color="auto"/>
              <w:bottom w:val="single" w:sz="4" w:space="0" w:color="auto"/>
              <w:right w:val="single" w:sz="4" w:space="0" w:color="auto"/>
            </w:tcBorders>
          </w:tcPr>
          <w:p w14:paraId="16807F78" w14:textId="571F17B1"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7A591C3" w14:textId="1CEBA0B2"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A934B84" w14:textId="24980932"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10" w:type="dxa"/>
            <w:tcBorders>
              <w:top w:val="single" w:sz="4" w:space="0" w:color="auto"/>
              <w:left w:val="single" w:sz="4" w:space="0" w:color="auto"/>
              <w:bottom w:val="single" w:sz="4" w:space="0" w:color="auto"/>
              <w:right w:val="single" w:sz="4" w:space="0" w:color="auto"/>
            </w:tcBorders>
          </w:tcPr>
          <w:p w14:paraId="5D5EC04C" w14:textId="62FE230B"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10" w:type="dxa"/>
            <w:tcBorders>
              <w:top w:val="single" w:sz="4" w:space="0" w:color="auto"/>
              <w:left w:val="single" w:sz="4" w:space="0" w:color="auto"/>
              <w:bottom w:val="single" w:sz="4" w:space="0" w:color="auto"/>
              <w:right w:val="single" w:sz="4" w:space="0" w:color="auto"/>
            </w:tcBorders>
          </w:tcPr>
          <w:p w14:paraId="7C6F09AF" w14:textId="2EF08D05"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510" w:type="dxa"/>
            <w:tcBorders>
              <w:top w:val="single" w:sz="4" w:space="0" w:color="auto"/>
              <w:left w:val="single" w:sz="4" w:space="0" w:color="auto"/>
              <w:bottom w:val="single" w:sz="4" w:space="0" w:color="auto"/>
              <w:right w:val="single" w:sz="4" w:space="0" w:color="auto"/>
            </w:tcBorders>
          </w:tcPr>
          <w:p w14:paraId="4AD36A3F"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B9FCD7A"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C9A8BF3"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3FF7BFD2"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10" w:type="dxa"/>
            <w:tcBorders>
              <w:top w:val="single" w:sz="4" w:space="0" w:color="auto"/>
              <w:left w:val="single" w:sz="4" w:space="0" w:color="auto"/>
              <w:bottom w:val="single" w:sz="4" w:space="0" w:color="auto"/>
              <w:right w:val="single" w:sz="4" w:space="0" w:color="auto"/>
            </w:tcBorders>
          </w:tcPr>
          <w:p w14:paraId="1E86AD43"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2E466F8" w14:textId="776C800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56</w:t>
            </w:r>
          </w:p>
        </w:tc>
      </w:tr>
      <w:tr w:rsidR="000B3913" w:rsidRPr="0049455B" w14:paraId="48FFA684" w14:textId="2F4F00DA" w:rsidTr="00B87FA2">
        <w:tc>
          <w:tcPr>
            <w:tcW w:w="2319" w:type="dxa"/>
            <w:tcBorders>
              <w:top w:val="single" w:sz="4" w:space="0" w:color="auto"/>
              <w:left w:val="single" w:sz="4" w:space="0" w:color="auto"/>
              <w:bottom w:val="single" w:sz="4" w:space="0" w:color="auto"/>
              <w:right w:val="single" w:sz="4" w:space="0" w:color="auto"/>
            </w:tcBorders>
          </w:tcPr>
          <w:p w14:paraId="133618FD" w14:textId="37434881" w:rsidR="000B3913" w:rsidRPr="0049455B" w:rsidRDefault="000B3913" w:rsidP="00BE106A">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Micheldever</w:t>
            </w:r>
          </w:p>
        </w:tc>
        <w:tc>
          <w:tcPr>
            <w:tcW w:w="510" w:type="dxa"/>
            <w:tcBorders>
              <w:top w:val="single" w:sz="4" w:space="0" w:color="auto"/>
              <w:left w:val="single" w:sz="4" w:space="0" w:color="auto"/>
              <w:bottom w:val="single" w:sz="4" w:space="0" w:color="auto"/>
              <w:right w:val="single" w:sz="4" w:space="0" w:color="auto"/>
            </w:tcBorders>
          </w:tcPr>
          <w:p w14:paraId="054C943E"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DD35CDE"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DB6041F" w14:textId="583A40C3"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7438410" w14:textId="5AA6D7EA"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E7AC2B9" w14:textId="25D5D470"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0C2A392" w14:textId="0FC4DDB9"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D6957C9" w14:textId="17040864"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D59847F"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E3CEB1C"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2144519"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7EABA532"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9ED7C8E"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4E06CFC" w14:textId="6382CFB8"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05</w:t>
            </w:r>
          </w:p>
        </w:tc>
      </w:tr>
      <w:tr w:rsidR="000B3913" w:rsidRPr="0049455B" w14:paraId="27E2EB19" w14:textId="30C1C575" w:rsidTr="00B87FA2">
        <w:tc>
          <w:tcPr>
            <w:tcW w:w="2319" w:type="dxa"/>
            <w:tcBorders>
              <w:top w:val="single" w:sz="4" w:space="0" w:color="auto"/>
              <w:left w:val="single" w:sz="4" w:space="0" w:color="auto"/>
              <w:bottom w:val="single" w:sz="4" w:space="0" w:color="auto"/>
              <w:right w:val="single" w:sz="4" w:space="0" w:color="auto"/>
            </w:tcBorders>
          </w:tcPr>
          <w:p w14:paraId="7CF44B2F"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Basingstoke</w:t>
            </w:r>
          </w:p>
        </w:tc>
        <w:tc>
          <w:tcPr>
            <w:tcW w:w="510" w:type="dxa"/>
            <w:tcBorders>
              <w:top w:val="single" w:sz="4" w:space="0" w:color="auto"/>
              <w:left w:val="single" w:sz="4" w:space="0" w:color="auto"/>
              <w:bottom w:val="single" w:sz="4" w:space="0" w:color="auto"/>
              <w:right w:val="single" w:sz="4" w:space="0" w:color="auto"/>
            </w:tcBorders>
          </w:tcPr>
          <w:p w14:paraId="52BF1DA7"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0052EA0" w14:textId="513B11BB"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10" w:type="dxa"/>
            <w:tcBorders>
              <w:top w:val="single" w:sz="4" w:space="0" w:color="auto"/>
              <w:left w:val="single" w:sz="4" w:space="0" w:color="auto"/>
              <w:bottom w:val="single" w:sz="4" w:space="0" w:color="auto"/>
              <w:right w:val="single" w:sz="4" w:space="0" w:color="auto"/>
            </w:tcBorders>
          </w:tcPr>
          <w:p w14:paraId="6DA3D5C4" w14:textId="409E9D4B"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716B22A" w14:textId="5AC90A7A"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8BC5F41" w14:textId="142E1635"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510" w:type="dxa"/>
            <w:tcBorders>
              <w:top w:val="single" w:sz="4" w:space="0" w:color="auto"/>
              <w:left w:val="single" w:sz="4" w:space="0" w:color="auto"/>
              <w:bottom w:val="single" w:sz="4" w:space="0" w:color="auto"/>
              <w:right w:val="single" w:sz="4" w:space="0" w:color="auto"/>
            </w:tcBorders>
          </w:tcPr>
          <w:p w14:paraId="1291C474" w14:textId="168CF5BF"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41</w:t>
            </w:r>
          </w:p>
        </w:tc>
        <w:tc>
          <w:tcPr>
            <w:tcW w:w="510" w:type="dxa"/>
            <w:tcBorders>
              <w:top w:val="single" w:sz="4" w:space="0" w:color="auto"/>
              <w:left w:val="single" w:sz="4" w:space="0" w:color="auto"/>
              <w:bottom w:val="single" w:sz="4" w:space="0" w:color="auto"/>
              <w:right w:val="single" w:sz="4" w:space="0" w:color="auto"/>
            </w:tcBorders>
          </w:tcPr>
          <w:p w14:paraId="42F54568" w14:textId="1609D735"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50</w:t>
            </w:r>
          </w:p>
        </w:tc>
        <w:tc>
          <w:tcPr>
            <w:tcW w:w="510" w:type="dxa"/>
            <w:tcBorders>
              <w:top w:val="single" w:sz="4" w:space="0" w:color="auto"/>
              <w:left w:val="single" w:sz="4" w:space="0" w:color="auto"/>
              <w:bottom w:val="single" w:sz="4" w:space="0" w:color="auto"/>
              <w:right w:val="single" w:sz="4" w:space="0" w:color="auto"/>
            </w:tcBorders>
          </w:tcPr>
          <w:p w14:paraId="56748005"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E602678"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9B09D96"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679A7515"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B8A8E8E"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4C0DF0A" w14:textId="203A592B"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15</w:t>
            </w:r>
          </w:p>
        </w:tc>
      </w:tr>
      <w:tr w:rsidR="000B3913" w:rsidRPr="0049455B" w14:paraId="3B3EE14F" w14:textId="46394BB0" w:rsidTr="00B87FA2">
        <w:tc>
          <w:tcPr>
            <w:tcW w:w="2319" w:type="dxa"/>
            <w:tcBorders>
              <w:top w:val="single" w:sz="4" w:space="0" w:color="auto"/>
              <w:left w:val="single" w:sz="4" w:space="0" w:color="auto"/>
              <w:bottom w:val="single" w:sz="4" w:space="0" w:color="auto"/>
              <w:right w:val="single" w:sz="4" w:space="0" w:color="auto"/>
            </w:tcBorders>
          </w:tcPr>
          <w:p w14:paraId="4761E45D"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Fleet</w:t>
            </w:r>
          </w:p>
        </w:tc>
        <w:tc>
          <w:tcPr>
            <w:tcW w:w="510" w:type="dxa"/>
            <w:tcBorders>
              <w:top w:val="single" w:sz="4" w:space="0" w:color="auto"/>
              <w:left w:val="single" w:sz="4" w:space="0" w:color="auto"/>
              <w:bottom w:val="single" w:sz="4" w:space="0" w:color="auto"/>
              <w:right w:val="single" w:sz="4" w:space="0" w:color="auto"/>
            </w:tcBorders>
          </w:tcPr>
          <w:p w14:paraId="4996BD8A"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2513AF0"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5760A72" w14:textId="01DA6494"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9EC962D" w14:textId="414CAC2D"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84E6DC6" w14:textId="4CBDD6F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BAA34CF" w14:textId="2D9F034D"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54</w:t>
            </w:r>
          </w:p>
        </w:tc>
        <w:tc>
          <w:tcPr>
            <w:tcW w:w="510" w:type="dxa"/>
            <w:tcBorders>
              <w:top w:val="single" w:sz="4" w:space="0" w:color="auto"/>
              <w:left w:val="single" w:sz="4" w:space="0" w:color="auto"/>
              <w:bottom w:val="single" w:sz="4" w:space="0" w:color="auto"/>
              <w:right w:val="single" w:sz="4" w:space="0" w:color="auto"/>
            </w:tcBorders>
          </w:tcPr>
          <w:p w14:paraId="1182AC2A" w14:textId="7D2A5274"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D137BB5"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F7DAE49"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3941710"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034593E9"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F4815FB"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F197C9A"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r>
      <w:tr w:rsidR="000B3913" w:rsidRPr="0049455B" w14:paraId="76395588" w14:textId="2FCDD55F" w:rsidTr="00B87FA2">
        <w:tc>
          <w:tcPr>
            <w:tcW w:w="2319" w:type="dxa"/>
            <w:tcBorders>
              <w:top w:val="single" w:sz="4" w:space="0" w:color="auto"/>
              <w:left w:val="single" w:sz="4" w:space="0" w:color="auto"/>
              <w:bottom w:val="single" w:sz="4" w:space="0" w:color="auto"/>
              <w:right w:val="single" w:sz="4" w:space="0" w:color="auto"/>
            </w:tcBorders>
          </w:tcPr>
          <w:p w14:paraId="765661EC"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Farnborough</w:t>
            </w:r>
          </w:p>
        </w:tc>
        <w:tc>
          <w:tcPr>
            <w:tcW w:w="510" w:type="dxa"/>
            <w:tcBorders>
              <w:top w:val="single" w:sz="4" w:space="0" w:color="auto"/>
              <w:left w:val="single" w:sz="4" w:space="0" w:color="auto"/>
              <w:bottom w:val="single" w:sz="4" w:space="0" w:color="auto"/>
              <w:right w:val="single" w:sz="4" w:space="0" w:color="auto"/>
            </w:tcBorders>
          </w:tcPr>
          <w:p w14:paraId="0253A8E5"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80FA73E"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C8010C6" w14:textId="714ED35E"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795B461" w14:textId="0C7B97ED"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9729136" w14:textId="744A0B05"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BEB139C" w14:textId="03D625BE"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59</w:t>
            </w:r>
          </w:p>
        </w:tc>
        <w:tc>
          <w:tcPr>
            <w:tcW w:w="510" w:type="dxa"/>
            <w:tcBorders>
              <w:top w:val="single" w:sz="4" w:space="0" w:color="auto"/>
              <w:left w:val="single" w:sz="4" w:space="0" w:color="auto"/>
              <w:bottom w:val="single" w:sz="4" w:space="0" w:color="auto"/>
              <w:right w:val="single" w:sz="4" w:space="0" w:color="auto"/>
            </w:tcBorders>
          </w:tcPr>
          <w:p w14:paraId="6AF78CD9" w14:textId="2BB8CF0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5E35340"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CFD7FCF"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41D25EE"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7D44ED81"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8586A18"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67F648C" w14:textId="13C82312"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30</w:t>
            </w:r>
          </w:p>
        </w:tc>
      </w:tr>
      <w:tr w:rsidR="000B3913" w:rsidRPr="0049455B" w14:paraId="7A1F8E4C" w14:textId="604109D4" w:rsidTr="00B87FA2">
        <w:tc>
          <w:tcPr>
            <w:tcW w:w="2319" w:type="dxa"/>
            <w:tcBorders>
              <w:top w:val="single" w:sz="4" w:space="0" w:color="auto"/>
              <w:left w:val="single" w:sz="4" w:space="0" w:color="auto"/>
              <w:bottom w:val="single" w:sz="4" w:space="0" w:color="auto"/>
              <w:right w:val="single" w:sz="4" w:space="0" w:color="auto"/>
            </w:tcBorders>
          </w:tcPr>
          <w:p w14:paraId="10932730"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Woking</w:t>
            </w:r>
          </w:p>
        </w:tc>
        <w:tc>
          <w:tcPr>
            <w:tcW w:w="510" w:type="dxa"/>
            <w:tcBorders>
              <w:top w:val="single" w:sz="4" w:space="0" w:color="auto"/>
              <w:left w:val="single" w:sz="4" w:space="0" w:color="auto"/>
              <w:bottom w:val="single" w:sz="4" w:space="0" w:color="auto"/>
              <w:right w:val="single" w:sz="4" w:space="0" w:color="auto"/>
            </w:tcBorders>
          </w:tcPr>
          <w:p w14:paraId="63EE94C7"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DFDA4DE"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82CBC12" w14:textId="0B8FFD86"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B1D5C33" w14:textId="5810662D"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C7DE04D" w14:textId="792F2519" w:rsidR="000B3913" w:rsidRPr="00C67124" w:rsidRDefault="00C67124" w:rsidP="00BE106A">
            <w:pPr>
              <w:spacing w:after="0" w:line="240" w:lineRule="auto"/>
              <w:jc w:val="center"/>
              <w:rPr>
                <w:rFonts w:ascii="Arial" w:eastAsia="Times New Roman" w:hAnsi="Arial" w:cs="Arial"/>
                <w:sz w:val="18"/>
                <w:szCs w:val="18"/>
                <w:lang w:eastAsia="en-GB"/>
              </w:rPr>
            </w:pPr>
            <w:r w:rsidRPr="00C67124">
              <w:rPr>
                <w:rFonts w:ascii="Arial" w:eastAsia="Times New Roman" w:hAnsi="Arial" w:cs="Arial"/>
                <w:sz w:val="18"/>
                <w:szCs w:val="18"/>
                <w:lang w:eastAsia="en-GB"/>
              </w:rPr>
              <w:t>#</w:t>
            </w:r>
          </w:p>
        </w:tc>
        <w:tc>
          <w:tcPr>
            <w:tcW w:w="510" w:type="dxa"/>
            <w:tcBorders>
              <w:top w:val="single" w:sz="4" w:space="0" w:color="auto"/>
              <w:left w:val="single" w:sz="4" w:space="0" w:color="auto"/>
              <w:bottom w:val="single" w:sz="4" w:space="0" w:color="auto"/>
              <w:right w:val="single" w:sz="4" w:space="0" w:color="auto"/>
            </w:tcBorders>
          </w:tcPr>
          <w:p w14:paraId="5218FB50" w14:textId="4B399E62"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10" w:type="dxa"/>
            <w:tcBorders>
              <w:top w:val="single" w:sz="4" w:space="0" w:color="auto"/>
              <w:left w:val="single" w:sz="4" w:space="0" w:color="auto"/>
              <w:bottom w:val="single" w:sz="4" w:space="0" w:color="auto"/>
              <w:right w:val="single" w:sz="4" w:space="0" w:color="auto"/>
            </w:tcBorders>
          </w:tcPr>
          <w:p w14:paraId="78531BC0" w14:textId="345C403C"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75C813F"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2D72854"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332DB35"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41105F0A" w14:textId="3BCF3104"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C1AD3DB"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A22E1FB" w14:textId="23A0C7A4"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39</w:t>
            </w:r>
          </w:p>
        </w:tc>
      </w:tr>
      <w:tr w:rsidR="000B3913" w:rsidRPr="0049455B" w14:paraId="4736702E" w14:textId="67443D76" w:rsidTr="00B87FA2">
        <w:tc>
          <w:tcPr>
            <w:tcW w:w="2319" w:type="dxa"/>
            <w:tcBorders>
              <w:top w:val="single" w:sz="4" w:space="0" w:color="auto"/>
              <w:left w:val="single" w:sz="4" w:space="0" w:color="auto"/>
              <w:bottom w:val="single" w:sz="4" w:space="0" w:color="auto"/>
              <w:right w:val="single" w:sz="4" w:space="0" w:color="auto"/>
            </w:tcBorders>
          </w:tcPr>
          <w:p w14:paraId="27A2EC54"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Clapham Junction</w:t>
            </w:r>
          </w:p>
        </w:tc>
        <w:tc>
          <w:tcPr>
            <w:tcW w:w="510" w:type="dxa"/>
            <w:tcBorders>
              <w:top w:val="single" w:sz="4" w:space="0" w:color="auto"/>
              <w:left w:val="single" w:sz="4" w:space="0" w:color="auto"/>
              <w:bottom w:val="single" w:sz="4" w:space="0" w:color="auto"/>
              <w:right w:val="single" w:sz="4" w:space="0" w:color="auto"/>
            </w:tcBorders>
          </w:tcPr>
          <w:p w14:paraId="56ECA049"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D8B5737"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DB540A2" w14:textId="76AAB269"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12A51E97" w14:textId="3737AB59"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53B6BAE" w14:textId="5066CBCC"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4FA0182F" w14:textId="0412EDDA"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0510997" w14:textId="236E0AC6"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FE9ACBD"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294A20E"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0B19D34C"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78CBC6C6"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510" w:type="dxa"/>
            <w:tcBorders>
              <w:top w:val="single" w:sz="4" w:space="0" w:color="auto"/>
              <w:left w:val="single" w:sz="4" w:space="0" w:color="auto"/>
              <w:bottom w:val="single" w:sz="4" w:space="0" w:color="auto"/>
              <w:right w:val="single" w:sz="4" w:space="0" w:color="auto"/>
            </w:tcBorders>
          </w:tcPr>
          <w:p w14:paraId="3C9594AA"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FF6CB8F" w14:textId="77777777" w:rsidR="000B3913" w:rsidRPr="0049455B" w:rsidRDefault="000B3913" w:rsidP="00BE106A">
            <w:pPr>
              <w:spacing w:after="0" w:line="240" w:lineRule="auto"/>
              <w:jc w:val="center"/>
              <w:rPr>
                <w:rFonts w:ascii="Arial" w:eastAsia="Times New Roman" w:hAnsi="Arial" w:cs="Arial"/>
                <w:sz w:val="18"/>
                <w:szCs w:val="18"/>
                <w:lang w:eastAsia="en-GB"/>
              </w:rPr>
            </w:pPr>
          </w:p>
        </w:tc>
      </w:tr>
      <w:tr w:rsidR="000B3913" w:rsidRPr="0049455B" w14:paraId="0690A183" w14:textId="79EBF1CE" w:rsidTr="00B87FA2">
        <w:tc>
          <w:tcPr>
            <w:tcW w:w="2319" w:type="dxa"/>
            <w:tcBorders>
              <w:top w:val="single" w:sz="4" w:space="0" w:color="auto"/>
              <w:left w:val="single" w:sz="4" w:space="0" w:color="auto"/>
              <w:bottom w:val="single" w:sz="4" w:space="0" w:color="auto"/>
              <w:right w:val="single" w:sz="4" w:space="0" w:color="auto"/>
            </w:tcBorders>
          </w:tcPr>
          <w:p w14:paraId="0E7A60FE" w14:textId="77777777" w:rsidR="000B3913" w:rsidRPr="0049455B" w:rsidRDefault="000B3913" w:rsidP="00BE106A">
            <w:pPr>
              <w:spacing w:after="0" w:line="240" w:lineRule="auto"/>
              <w:rPr>
                <w:rFonts w:ascii="Arial" w:eastAsia="Times New Roman" w:hAnsi="Arial" w:cs="Arial"/>
                <w:sz w:val="18"/>
                <w:szCs w:val="18"/>
                <w:lang w:eastAsia="en-GB"/>
              </w:rPr>
            </w:pPr>
            <w:r w:rsidRPr="0049455B">
              <w:rPr>
                <w:rFonts w:ascii="Arial" w:eastAsia="Times New Roman" w:hAnsi="Arial" w:cs="Arial"/>
                <w:sz w:val="18"/>
                <w:szCs w:val="18"/>
                <w:lang w:eastAsia="en-GB"/>
              </w:rPr>
              <w:t xml:space="preserve">London </w:t>
            </w:r>
            <w:smartTag w:uri="urn:schemas-microsoft-com:office:smarttags" w:element="place">
              <w:smartTag w:uri="urn:schemas-microsoft-com:office:smarttags" w:element="City">
                <w:r w:rsidRPr="0049455B">
                  <w:rPr>
                    <w:rFonts w:ascii="Arial" w:eastAsia="Times New Roman" w:hAnsi="Arial" w:cs="Arial"/>
                    <w:sz w:val="18"/>
                    <w:szCs w:val="18"/>
                    <w:lang w:eastAsia="en-GB"/>
                  </w:rPr>
                  <w:t>Waterloo</w:t>
                </w:r>
              </w:smartTag>
            </w:smartTag>
          </w:p>
        </w:tc>
        <w:tc>
          <w:tcPr>
            <w:tcW w:w="510" w:type="dxa"/>
            <w:tcBorders>
              <w:top w:val="single" w:sz="4" w:space="0" w:color="auto"/>
              <w:left w:val="single" w:sz="4" w:space="0" w:color="auto"/>
              <w:bottom w:val="single" w:sz="4" w:space="0" w:color="auto"/>
              <w:right w:val="single" w:sz="4" w:space="0" w:color="auto"/>
            </w:tcBorders>
          </w:tcPr>
          <w:p w14:paraId="5028549D"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8B1EFB5"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311AF3A2" w14:textId="359D9034"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1236CB6" w14:textId="5D7D75BE"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72315069" w14:textId="63933349"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510" w:type="dxa"/>
            <w:tcBorders>
              <w:top w:val="single" w:sz="4" w:space="0" w:color="auto"/>
              <w:left w:val="single" w:sz="4" w:space="0" w:color="auto"/>
              <w:bottom w:val="single" w:sz="4" w:space="0" w:color="auto"/>
              <w:right w:val="single" w:sz="4" w:space="0" w:color="auto"/>
            </w:tcBorders>
          </w:tcPr>
          <w:p w14:paraId="03B52E4C" w14:textId="339EE7D9" w:rsidR="000B3913" w:rsidRPr="0049455B"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510" w:type="dxa"/>
            <w:tcBorders>
              <w:top w:val="single" w:sz="4" w:space="0" w:color="auto"/>
              <w:left w:val="single" w:sz="4" w:space="0" w:color="auto"/>
              <w:bottom w:val="single" w:sz="4" w:space="0" w:color="auto"/>
              <w:right w:val="single" w:sz="4" w:space="0" w:color="auto"/>
            </w:tcBorders>
          </w:tcPr>
          <w:p w14:paraId="07E7A04E" w14:textId="4BCC9D23" w:rsidR="000B3913" w:rsidRPr="0049455B"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BFD945F"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2A31D7A8"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552B0506"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7" w:type="dxa"/>
            <w:tcBorders>
              <w:top w:val="single" w:sz="4" w:space="0" w:color="auto"/>
              <w:left w:val="single" w:sz="4" w:space="0" w:color="auto"/>
              <w:bottom w:val="single" w:sz="4" w:space="0" w:color="auto"/>
              <w:right w:val="single" w:sz="4" w:space="0" w:color="auto"/>
            </w:tcBorders>
          </w:tcPr>
          <w:p w14:paraId="6E6C8B79" w14:textId="77777777" w:rsidR="000B3913" w:rsidRDefault="000B3913"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10" w:type="dxa"/>
            <w:tcBorders>
              <w:top w:val="single" w:sz="4" w:space="0" w:color="auto"/>
              <w:left w:val="single" w:sz="4" w:space="0" w:color="auto"/>
              <w:bottom w:val="single" w:sz="4" w:space="0" w:color="auto"/>
              <w:right w:val="single" w:sz="4" w:space="0" w:color="auto"/>
            </w:tcBorders>
          </w:tcPr>
          <w:p w14:paraId="552F880F" w14:textId="77777777" w:rsidR="000B3913" w:rsidRDefault="000B3913" w:rsidP="00BE106A">
            <w:pPr>
              <w:spacing w:after="0" w:line="240" w:lineRule="auto"/>
              <w:jc w:val="center"/>
              <w:rPr>
                <w:rFonts w:ascii="Arial" w:eastAsia="Times New Roman" w:hAnsi="Arial" w:cs="Arial"/>
                <w:sz w:val="18"/>
                <w:szCs w:val="18"/>
                <w:lang w:eastAsia="en-GB"/>
              </w:rPr>
            </w:pPr>
          </w:p>
        </w:tc>
        <w:tc>
          <w:tcPr>
            <w:tcW w:w="510" w:type="dxa"/>
            <w:tcBorders>
              <w:top w:val="single" w:sz="4" w:space="0" w:color="auto"/>
              <w:left w:val="single" w:sz="4" w:space="0" w:color="auto"/>
              <w:bottom w:val="single" w:sz="4" w:space="0" w:color="auto"/>
              <w:right w:val="single" w:sz="4" w:space="0" w:color="auto"/>
            </w:tcBorders>
          </w:tcPr>
          <w:p w14:paraId="6BA86943" w14:textId="5404E840" w:rsidR="000B3913" w:rsidRDefault="00407D49" w:rsidP="00BE106A">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07</w:t>
            </w:r>
          </w:p>
        </w:tc>
      </w:tr>
    </w:tbl>
    <w:p w14:paraId="7590C387" w14:textId="77777777" w:rsidR="00BE106A" w:rsidRDefault="00BE106A" w:rsidP="00BE106A">
      <w:pPr>
        <w:spacing w:after="0" w:line="240" w:lineRule="auto"/>
        <w:rPr>
          <w:rFonts w:ascii="Arial" w:eastAsia="Times New Roman" w:hAnsi="Arial" w:cs="Arial"/>
          <w:sz w:val="24"/>
          <w:szCs w:val="24"/>
          <w:lang w:eastAsia="en-GB"/>
        </w:rPr>
      </w:pPr>
    </w:p>
    <w:p w14:paraId="012FF6E3" w14:textId="1BA15CAE" w:rsidR="00C67124" w:rsidRDefault="00A757E3" w:rsidP="00A74DD6">
      <w:pPr>
        <w:spacing w:after="0" w:line="240" w:lineRule="auto"/>
        <w:rPr>
          <w:rFonts w:ascii="Arial" w:eastAsia="Times New Roman" w:hAnsi="Arial" w:cs="Arial"/>
          <w:lang w:eastAsia="en-GB"/>
        </w:rPr>
      </w:pPr>
      <w:r w:rsidRPr="00A757E3">
        <w:rPr>
          <w:rFonts w:ascii="Arial" w:eastAsia="Times New Roman" w:hAnsi="Arial" w:cs="Arial"/>
          <w:lang w:eastAsia="en-GB"/>
        </w:rPr>
        <w:t>#</w:t>
      </w:r>
      <w:r w:rsidR="00A74DD6" w:rsidRPr="00A757E3">
        <w:rPr>
          <w:rFonts w:ascii="Arial" w:eastAsia="Times New Roman" w:hAnsi="Arial" w:cs="Arial"/>
          <w:lang w:eastAsia="en-GB"/>
        </w:rPr>
        <w:t xml:space="preserve"> Connection</w:t>
      </w:r>
      <w:r w:rsidR="00C67124" w:rsidRPr="00A757E3">
        <w:rPr>
          <w:rFonts w:ascii="Arial" w:eastAsia="Times New Roman" w:hAnsi="Arial" w:cs="Arial"/>
          <w:lang w:eastAsia="en-GB"/>
        </w:rPr>
        <w:t xml:space="preserve"> from Basingstoke arrive</w:t>
      </w:r>
      <w:r w:rsidR="00B87FA2" w:rsidRPr="00A757E3">
        <w:rPr>
          <w:rFonts w:ascii="Arial" w:eastAsia="Times New Roman" w:hAnsi="Arial" w:cs="Arial"/>
          <w:lang w:eastAsia="en-GB"/>
        </w:rPr>
        <w:t>s</w:t>
      </w:r>
      <w:r w:rsidR="00C67124" w:rsidRPr="00A757E3">
        <w:rPr>
          <w:rFonts w:ascii="Arial" w:eastAsia="Times New Roman" w:hAnsi="Arial" w:cs="Arial"/>
          <w:lang w:eastAsia="en-GB"/>
        </w:rPr>
        <w:t xml:space="preserve"> Woking at 08</w:t>
      </w:r>
      <w:r w:rsidR="00584F8C">
        <w:rPr>
          <w:rFonts w:ascii="Arial" w:eastAsia="Times New Roman" w:hAnsi="Arial" w:cs="Arial"/>
          <w:lang w:eastAsia="en-GB"/>
        </w:rPr>
        <w:t xml:space="preserve"> </w:t>
      </w:r>
      <w:r w:rsidR="00C67124" w:rsidRPr="00A757E3">
        <w:rPr>
          <w:rFonts w:ascii="Arial" w:eastAsia="Times New Roman" w:hAnsi="Arial" w:cs="Arial"/>
          <w:lang w:eastAsia="en-GB"/>
        </w:rPr>
        <w:t>past (See next column).</w:t>
      </w:r>
      <w:r w:rsidR="00CC3DB0">
        <w:rPr>
          <w:rFonts w:ascii="Arial" w:eastAsia="Times New Roman" w:hAnsi="Arial" w:cs="Arial"/>
          <w:lang w:eastAsia="en-GB"/>
        </w:rPr>
        <w:t xml:space="preserve"> </w:t>
      </w:r>
    </w:p>
    <w:p w14:paraId="186D49EB" w14:textId="77777777" w:rsidR="00CC3DB0" w:rsidRPr="00A757E3" w:rsidRDefault="00CC3DB0" w:rsidP="00A74DD6">
      <w:pPr>
        <w:spacing w:after="0" w:line="240" w:lineRule="auto"/>
        <w:rPr>
          <w:rFonts w:ascii="Arial" w:eastAsia="Times New Roman" w:hAnsi="Arial" w:cs="Arial"/>
          <w:lang w:eastAsia="en-GB"/>
        </w:rPr>
      </w:pPr>
    </w:p>
    <w:p w14:paraId="268CDB23" w14:textId="33B97385" w:rsidR="00C67124" w:rsidRDefault="00A74DD6" w:rsidP="00960337">
      <w:pPr>
        <w:spacing w:after="0" w:line="240" w:lineRule="auto"/>
        <w:rPr>
          <w:rFonts w:ascii="Arial" w:eastAsia="Times New Roman" w:hAnsi="Arial" w:cs="Arial"/>
          <w:lang w:eastAsia="en-GB"/>
        </w:rPr>
      </w:pPr>
      <w:r w:rsidRPr="00A757E3">
        <w:rPr>
          <w:rFonts w:ascii="Arial" w:eastAsia="Times New Roman" w:hAnsi="Arial" w:cs="Arial"/>
          <w:lang w:eastAsia="en-GB"/>
        </w:rPr>
        <w:t xml:space="preserve"> </w:t>
      </w:r>
      <w:r w:rsidR="00960337" w:rsidRPr="00A757E3">
        <w:rPr>
          <w:rFonts w:ascii="Arial" w:eastAsia="Times New Roman" w:hAnsi="Arial" w:cs="Arial"/>
          <w:lang w:eastAsia="en-GB"/>
        </w:rPr>
        <w:t>cc: Cross Country hourly service.</w:t>
      </w:r>
      <w:r w:rsidR="00C67124" w:rsidRPr="00A757E3">
        <w:rPr>
          <w:rFonts w:ascii="Arial" w:eastAsia="Times New Roman" w:hAnsi="Arial" w:cs="Arial"/>
          <w:lang w:eastAsia="en-GB"/>
        </w:rPr>
        <w:t xml:space="preserve">  </w:t>
      </w:r>
      <w:r w:rsidR="00960337" w:rsidRPr="00A757E3">
        <w:rPr>
          <w:rFonts w:ascii="Arial" w:eastAsia="Times New Roman" w:hAnsi="Arial" w:cs="Arial"/>
          <w:lang w:eastAsia="en-GB"/>
        </w:rPr>
        <w:t>c: Cross Country two hourly service.</w:t>
      </w:r>
      <w:r w:rsidRPr="00A757E3">
        <w:rPr>
          <w:rFonts w:ascii="Arial" w:eastAsia="Times New Roman" w:hAnsi="Arial" w:cs="Arial"/>
          <w:lang w:eastAsia="en-GB"/>
        </w:rPr>
        <w:t xml:space="preserve">  </w:t>
      </w:r>
    </w:p>
    <w:p w14:paraId="6C91832A" w14:textId="77777777" w:rsidR="00CC3DB0" w:rsidRPr="00A757E3" w:rsidRDefault="00CC3DB0" w:rsidP="00960337">
      <w:pPr>
        <w:spacing w:after="0" w:line="240" w:lineRule="auto"/>
        <w:rPr>
          <w:rFonts w:ascii="Arial" w:eastAsia="Times New Roman" w:hAnsi="Arial" w:cs="Arial"/>
          <w:lang w:eastAsia="en-GB"/>
        </w:rPr>
      </w:pPr>
    </w:p>
    <w:p w14:paraId="4AC3E338" w14:textId="604B6BBE" w:rsidR="00960337" w:rsidRPr="00A757E3" w:rsidRDefault="00CC3E7A" w:rsidP="00960337">
      <w:pPr>
        <w:spacing w:after="0" w:line="240" w:lineRule="auto"/>
        <w:rPr>
          <w:rFonts w:ascii="Arial" w:eastAsia="Times New Roman" w:hAnsi="Arial" w:cs="Arial"/>
          <w:lang w:eastAsia="en-GB"/>
        </w:rPr>
      </w:pPr>
      <w:r w:rsidRPr="00A757E3">
        <w:rPr>
          <w:rFonts w:ascii="Arial" w:eastAsia="Times New Roman" w:hAnsi="Arial" w:cs="Arial"/>
          <w:lang w:eastAsia="en-GB"/>
        </w:rPr>
        <w:t>d. Additional services</w:t>
      </w:r>
      <w:r w:rsidR="00A74DD6" w:rsidRPr="00A757E3">
        <w:rPr>
          <w:rFonts w:ascii="Arial" w:eastAsia="Times New Roman" w:hAnsi="Arial" w:cs="Arial"/>
          <w:lang w:eastAsia="en-GB"/>
        </w:rPr>
        <w:t>, possibly diesel-worked.</w:t>
      </w:r>
      <w:r w:rsidR="00C67124" w:rsidRPr="00A757E3">
        <w:rPr>
          <w:rFonts w:ascii="Arial" w:eastAsia="Times New Roman" w:hAnsi="Arial" w:cs="Arial"/>
          <w:lang w:eastAsia="en-GB"/>
        </w:rPr>
        <w:t xml:space="preserve">   </w:t>
      </w:r>
      <w:r w:rsidR="00960337" w:rsidRPr="00A757E3">
        <w:rPr>
          <w:rFonts w:ascii="Arial" w:eastAsia="Times New Roman" w:hAnsi="Arial" w:cs="Arial"/>
          <w:lang w:eastAsia="en-GB"/>
        </w:rPr>
        <w:t>p: From Portsmouth Harbour</w:t>
      </w:r>
      <w:r w:rsidRPr="00A757E3">
        <w:rPr>
          <w:rFonts w:ascii="Arial" w:eastAsia="Times New Roman" w:hAnsi="Arial" w:cs="Arial"/>
          <w:lang w:eastAsia="en-GB"/>
        </w:rPr>
        <w:t>.</w:t>
      </w:r>
    </w:p>
    <w:p w14:paraId="5D2DA05E" w14:textId="5F0ACFC8" w:rsidR="000D570E" w:rsidRDefault="000D570E" w:rsidP="000D570E">
      <w:pPr>
        <w:jc w:val="center"/>
        <w:rPr>
          <w:rFonts w:ascii="Arial" w:hAnsi="Arial" w:cs="Arial"/>
          <w:b/>
        </w:rPr>
      </w:pPr>
      <w:r>
        <w:rPr>
          <w:rFonts w:ascii="Arial" w:hAnsi="Arial" w:cs="Arial"/>
          <w:b/>
        </w:rPr>
        <w:lastRenderedPageBreak/>
        <w:t>APPENDIX</w:t>
      </w:r>
    </w:p>
    <w:p w14:paraId="2276CE00" w14:textId="0BA31F97" w:rsidR="000D570E" w:rsidRDefault="000D570E" w:rsidP="000D570E">
      <w:pPr>
        <w:rPr>
          <w:rFonts w:ascii="Arial" w:hAnsi="Arial" w:cs="Arial"/>
          <w:b/>
        </w:rPr>
      </w:pPr>
      <w:r>
        <w:rPr>
          <w:rFonts w:ascii="Arial" w:hAnsi="Arial" w:cs="Arial"/>
          <w:b/>
        </w:rPr>
        <w:t xml:space="preserve">Estimated passenger entries and exits at intermediate rail stations between Southampton Central and Weymouth (ORR data)  </w:t>
      </w:r>
    </w:p>
    <w:p w14:paraId="42C9989D" w14:textId="79F37381" w:rsidR="000D570E" w:rsidRDefault="000D570E" w:rsidP="000D570E">
      <w:pPr>
        <w:rPr>
          <w:rFonts w:ascii="Arial" w:hAnsi="Arial" w:cs="Arial"/>
          <w:b/>
        </w:rPr>
      </w:pPr>
    </w:p>
    <w:tbl>
      <w:tblPr>
        <w:tblStyle w:val="TableGrid"/>
        <w:tblW w:w="6917" w:type="dxa"/>
        <w:tblInd w:w="0" w:type="dxa"/>
        <w:tblLayout w:type="fixed"/>
        <w:tblLook w:val="01E0" w:firstRow="1" w:lastRow="1" w:firstColumn="1" w:lastColumn="1" w:noHBand="0" w:noVBand="0"/>
      </w:tblPr>
      <w:tblGrid>
        <w:gridCol w:w="1896"/>
        <w:gridCol w:w="1004"/>
        <w:gridCol w:w="1004"/>
        <w:gridCol w:w="1004"/>
        <w:gridCol w:w="1004"/>
        <w:gridCol w:w="1005"/>
      </w:tblGrid>
      <w:tr w:rsidR="007B0473" w14:paraId="71830079"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4AF084DE" w14:textId="77777777" w:rsidR="007B0473" w:rsidRDefault="007B0473" w:rsidP="00E26C8E">
            <w:pPr>
              <w:rPr>
                <w:rFonts w:ascii="Arial Narrow" w:hAnsi="Arial Narrow"/>
                <w:b/>
              </w:rPr>
            </w:pPr>
            <w:r>
              <w:rPr>
                <w:rFonts w:ascii="Arial Narrow" w:hAnsi="Arial Narrow"/>
                <w:b/>
              </w:rPr>
              <w:t>Town stations (in order of town population)</w:t>
            </w:r>
          </w:p>
        </w:tc>
        <w:tc>
          <w:tcPr>
            <w:tcW w:w="1004" w:type="dxa"/>
            <w:tcBorders>
              <w:top w:val="single" w:sz="4" w:space="0" w:color="auto"/>
              <w:left w:val="single" w:sz="4" w:space="0" w:color="auto"/>
              <w:bottom w:val="single" w:sz="4" w:space="0" w:color="auto"/>
              <w:right w:val="single" w:sz="4" w:space="0" w:color="auto"/>
            </w:tcBorders>
            <w:hideMark/>
          </w:tcPr>
          <w:p w14:paraId="08261D95" w14:textId="77777777" w:rsidR="007B0473" w:rsidRDefault="007B0473" w:rsidP="00E26C8E">
            <w:pPr>
              <w:rPr>
                <w:rFonts w:ascii="Arial Narrow" w:hAnsi="Arial Narrow"/>
              </w:rPr>
            </w:pPr>
            <w:r>
              <w:rPr>
                <w:rFonts w:ascii="Arial Narrow" w:hAnsi="Arial Narrow"/>
              </w:rPr>
              <w:t>Entries and exits 2001-02</w:t>
            </w:r>
          </w:p>
        </w:tc>
        <w:tc>
          <w:tcPr>
            <w:tcW w:w="1004" w:type="dxa"/>
            <w:tcBorders>
              <w:top w:val="single" w:sz="4" w:space="0" w:color="auto"/>
              <w:left w:val="single" w:sz="4" w:space="0" w:color="auto"/>
              <w:bottom w:val="single" w:sz="4" w:space="0" w:color="auto"/>
              <w:right w:val="single" w:sz="4" w:space="0" w:color="auto"/>
            </w:tcBorders>
            <w:hideMark/>
          </w:tcPr>
          <w:p w14:paraId="394983F1" w14:textId="77777777" w:rsidR="007B0473" w:rsidRDefault="007B0473" w:rsidP="00E26C8E">
            <w:pPr>
              <w:rPr>
                <w:rFonts w:ascii="Arial Narrow" w:hAnsi="Arial Narrow"/>
              </w:rPr>
            </w:pPr>
            <w:r>
              <w:rPr>
                <w:rFonts w:ascii="Arial Narrow" w:hAnsi="Arial Narrow"/>
              </w:rPr>
              <w:t>Entries and exits 2006-07</w:t>
            </w:r>
          </w:p>
        </w:tc>
        <w:tc>
          <w:tcPr>
            <w:tcW w:w="1004" w:type="dxa"/>
            <w:tcBorders>
              <w:top w:val="single" w:sz="4" w:space="0" w:color="auto"/>
              <w:left w:val="single" w:sz="4" w:space="0" w:color="auto"/>
              <w:bottom w:val="single" w:sz="4" w:space="0" w:color="auto"/>
              <w:right w:val="single" w:sz="4" w:space="0" w:color="auto"/>
            </w:tcBorders>
            <w:hideMark/>
          </w:tcPr>
          <w:p w14:paraId="545791D6" w14:textId="77777777" w:rsidR="007B0473" w:rsidRDefault="007B0473" w:rsidP="00E26C8E">
            <w:pPr>
              <w:rPr>
                <w:rFonts w:ascii="Arial Narrow" w:hAnsi="Arial Narrow"/>
                <w:b/>
              </w:rPr>
            </w:pPr>
            <w:r>
              <w:rPr>
                <w:rFonts w:ascii="Arial Narrow" w:hAnsi="Arial Narrow"/>
                <w:b/>
              </w:rPr>
              <w:t>% increase</w:t>
            </w:r>
          </w:p>
          <w:p w14:paraId="3E829E0D" w14:textId="77777777" w:rsidR="007B0473" w:rsidRDefault="007B0473" w:rsidP="00E26C8E">
            <w:pPr>
              <w:rPr>
                <w:rFonts w:ascii="Arial Narrow" w:hAnsi="Arial Narrow"/>
                <w:b/>
              </w:rPr>
            </w:pPr>
            <w:r>
              <w:rPr>
                <w:rFonts w:ascii="Arial Narrow" w:hAnsi="Arial Narrow"/>
                <w:b/>
              </w:rPr>
              <w:t xml:space="preserve">2001-02 to </w:t>
            </w:r>
          </w:p>
          <w:p w14:paraId="33F6345C" w14:textId="77777777" w:rsidR="007B0473" w:rsidRDefault="007B0473" w:rsidP="00E26C8E">
            <w:pPr>
              <w:rPr>
                <w:rFonts w:ascii="Arial Narrow" w:hAnsi="Arial Narrow"/>
              </w:rPr>
            </w:pPr>
            <w:r>
              <w:rPr>
                <w:rFonts w:ascii="Arial Narrow" w:hAnsi="Arial Narrow"/>
                <w:b/>
              </w:rPr>
              <w:t>2006-07</w:t>
            </w:r>
            <w:r>
              <w:rPr>
                <w:rFonts w:ascii="Arial Narrow" w:hAnsi="Arial Narrow"/>
              </w:rPr>
              <w:t xml:space="preserve"> </w:t>
            </w:r>
          </w:p>
        </w:tc>
        <w:tc>
          <w:tcPr>
            <w:tcW w:w="1004" w:type="dxa"/>
            <w:tcBorders>
              <w:top w:val="single" w:sz="4" w:space="0" w:color="auto"/>
              <w:left w:val="single" w:sz="4" w:space="0" w:color="auto"/>
              <w:bottom w:val="single" w:sz="4" w:space="0" w:color="auto"/>
              <w:right w:val="single" w:sz="4" w:space="0" w:color="auto"/>
            </w:tcBorders>
            <w:hideMark/>
          </w:tcPr>
          <w:p w14:paraId="667B6369" w14:textId="77777777" w:rsidR="007B0473" w:rsidRDefault="007B0473" w:rsidP="00E26C8E">
            <w:pPr>
              <w:rPr>
                <w:rFonts w:ascii="Arial Narrow" w:hAnsi="Arial Narrow"/>
              </w:rPr>
            </w:pPr>
            <w:r>
              <w:rPr>
                <w:rFonts w:ascii="Arial Narrow" w:hAnsi="Arial Narrow"/>
              </w:rPr>
              <w:t>Entries and exits</w:t>
            </w:r>
          </w:p>
          <w:p w14:paraId="26A1AC15" w14:textId="77777777" w:rsidR="007B0473" w:rsidRDefault="007B0473" w:rsidP="00E26C8E">
            <w:pPr>
              <w:rPr>
                <w:rFonts w:ascii="Arial Narrow" w:hAnsi="Arial Narrow"/>
              </w:rPr>
            </w:pPr>
            <w:r>
              <w:rPr>
                <w:rFonts w:ascii="Arial Narrow" w:hAnsi="Arial Narrow"/>
              </w:rPr>
              <w:t>2017-18</w:t>
            </w:r>
          </w:p>
          <w:p w14:paraId="23535B8D" w14:textId="77777777" w:rsidR="007B0473" w:rsidRDefault="007B0473" w:rsidP="00E26C8E">
            <w:pPr>
              <w:rPr>
                <w:rFonts w:ascii="Arial Narrow" w:hAnsi="Arial Narrow"/>
              </w:rPr>
            </w:pPr>
            <w:r>
              <w:rPr>
                <w:rFonts w:ascii="Arial Narrow" w:hAnsi="Arial Narrow"/>
              </w:rPr>
              <w:t>(latest data)</w:t>
            </w:r>
          </w:p>
        </w:tc>
        <w:tc>
          <w:tcPr>
            <w:tcW w:w="1005" w:type="dxa"/>
            <w:tcBorders>
              <w:top w:val="single" w:sz="4" w:space="0" w:color="auto"/>
              <w:left w:val="single" w:sz="4" w:space="0" w:color="auto"/>
              <w:bottom w:val="single" w:sz="4" w:space="0" w:color="auto"/>
              <w:right w:val="single" w:sz="4" w:space="0" w:color="auto"/>
            </w:tcBorders>
            <w:hideMark/>
          </w:tcPr>
          <w:p w14:paraId="4FEBF35C" w14:textId="77777777" w:rsidR="007B0473" w:rsidRDefault="007B0473" w:rsidP="00E26C8E">
            <w:pPr>
              <w:rPr>
                <w:rFonts w:ascii="Arial Narrow" w:hAnsi="Arial Narrow"/>
                <w:b/>
              </w:rPr>
            </w:pPr>
            <w:r>
              <w:rPr>
                <w:rFonts w:ascii="Arial Narrow" w:hAnsi="Arial Narrow"/>
                <w:b/>
              </w:rPr>
              <w:t>% increase</w:t>
            </w:r>
          </w:p>
          <w:p w14:paraId="29E3E0AC" w14:textId="77777777" w:rsidR="007B0473" w:rsidRDefault="007B0473" w:rsidP="00E26C8E">
            <w:pPr>
              <w:rPr>
                <w:rFonts w:ascii="Arial Narrow" w:hAnsi="Arial Narrow"/>
                <w:b/>
              </w:rPr>
            </w:pPr>
            <w:r>
              <w:rPr>
                <w:rFonts w:ascii="Arial Narrow" w:hAnsi="Arial Narrow"/>
                <w:b/>
              </w:rPr>
              <w:t xml:space="preserve">2006-07 to </w:t>
            </w:r>
          </w:p>
          <w:p w14:paraId="262EEE91" w14:textId="77777777" w:rsidR="007B0473" w:rsidRDefault="007B0473" w:rsidP="00E26C8E">
            <w:pPr>
              <w:rPr>
                <w:rFonts w:ascii="Arial Narrow" w:hAnsi="Arial Narrow"/>
              </w:rPr>
            </w:pPr>
            <w:r>
              <w:rPr>
                <w:rFonts w:ascii="Arial Narrow" w:hAnsi="Arial Narrow"/>
                <w:b/>
              </w:rPr>
              <w:t>2017-18</w:t>
            </w:r>
          </w:p>
        </w:tc>
      </w:tr>
      <w:tr w:rsidR="007B0473" w14:paraId="4D41192F"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49B60CF4" w14:textId="77777777" w:rsidR="007B0473" w:rsidRDefault="007B0473" w:rsidP="00E26C8E">
            <w:pPr>
              <w:rPr>
                <w:rFonts w:ascii="Arial Narrow" w:hAnsi="Arial Narrow"/>
              </w:rPr>
            </w:pPr>
            <w:r>
              <w:rPr>
                <w:rFonts w:ascii="Arial Narrow" w:hAnsi="Arial Narrow"/>
              </w:rPr>
              <w:t>Bournemouth</w:t>
            </w:r>
          </w:p>
        </w:tc>
        <w:tc>
          <w:tcPr>
            <w:tcW w:w="1004" w:type="dxa"/>
            <w:tcBorders>
              <w:top w:val="single" w:sz="4" w:space="0" w:color="auto"/>
              <w:left w:val="single" w:sz="4" w:space="0" w:color="auto"/>
              <w:bottom w:val="single" w:sz="4" w:space="0" w:color="auto"/>
              <w:right w:val="single" w:sz="4" w:space="0" w:color="auto"/>
            </w:tcBorders>
            <w:hideMark/>
          </w:tcPr>
          <w:p w14:paraId="681BD52A" w14:textId="77777777" w:rsidR="007B0473" w:rsidRDefault="007B0473" w:rsidP="00E26C8E">
            <w:pPr>
              <w:jc w:val="right"/>
              <w:rPr>
                <w:rFonts w:ascii="Arial Narrow" w:hAnsi="Arial Narrow"/>
              </w:rPr>
            </w:pPr>
            <w:r>
              <w:rPr>
                <w:rFonts w:ascii="Arial Narrow" w:hAnsi="Arial Narrow"/>
              </w:rPr>
              <w:t>2,020,414</w:t>
            </w:r>
          </w:p>
        </w:tc>
        <w:tc>
          <w:tcPr>
            <w:tcW w:w="1004" w:type="dxa"/>
            <w:tcBorders>
              <w:top w:val="single" w:sz="4" w:space="0" w:color="auto"/>
              <w:left w:val="single" w:sz="4" w:space="0" w:color="auto"/>
              <w:bottom w:val="single" w:sz="4" w:space="0" w:color="auto"/>
              <w:right w:val="single" w:sz="4" w:space="0" w:color="auto"/>
            </w:tcBorders>
            <w:hideMark/>
          </w:tcPr>
          <w:p w14:paraId="0ECD9503" w14:textId="77777777" w:rsidR="007B0473" w:rsidRDefault="007B0473" w:rsidP="00E26C8E">
            <w:pPr>
              <w:jc w:val="right"/>
              <w:rPr>
                <w:rFonts w:ascii="Arial Narrow" w:hAnsi="Arial Narrow"/>
              </w:rPr>
            </w:pPr>
            <w:r>
              <w:rPr>
                <w:rFonts w:ascii="Arial Narrow" w:hAnsi="Arial Narrow"/>
              </w:rPr>
              <w:t>2,310,099</w:t>
            </w:r>
          </w:p>
        </w:tc>
        <w:tc>
          <w:tcPr>
            <w:tcW w:w="1004" w:type="dxa"/>
            <w:tcBorders>
              <w:top w:val="single" w:sz="4" w:space="0" w:color="auto"/>
              <w:left w:val="single" w:sz="4" w:space="0" w:color="auto"/>
              <w:bottom w:val="single" w:sz="4" w:space="0" w:color="auto"/>
              <w:right w:val="single" w:sz="4" w:space="0" w:color="auto"/>
            </w:tcBorders>
            <w:hideMark/>
          </w:tcPr>
          <w:p w14:paraId="7FDA4504" w14:textId="77777777" w:rsidR="007B0473" w:rsidRDefault="007B0473" w:rsidP="00E26C8E">
            <w:pPr>
              <w:jc w:val="right"/>
              <w:rPr>
                <w:rFonts w:ascii="Arial Narrow" w:hAnsi="Arial Narrow"/>
                <w:b/>
              </w:rPr>
            </w:pPr>
            <w:r>
              <w:rPr>
                <w:rFonts w:ascii="Arial Narrow" w:hAnsi="Arial Narrow"/>
                <w:b/>
              </w:rPr>
              <w:t>14.3</w:t>
            </w:r>
          </w:p>
        </w:tc>
        <w:tc>
          <w:tcPr>
            <w:tcW w:w="1004" w:type="dxa"/>
            <w:tcBorders>
              <w:top w:val="single" w:sz="4" w:space="0" w:color="auto"/>
              <w:left w:val="single" w:sz="4" w:space="0" w:color="auto"/>
              <w:bottom w:val="single" w:sz="4" w:space="0" w:color="auto"/>
              <w:right w:val="single" w:sz="4" w:space="0" w:color="auto"/>
            </w:tcBorders>
            <w:hideMark/>
          </w:tcPr>
          <w:p w14:paraId="35BA429D" w14:textId="77777777" w:rsidR="007B0473" w:rsidRDefault="007B0473" w:rsidP="00E26C8E">
            <w:pPr>
              <w:jc w:val="right"/>
              <w:rPr>
                <w:rFonts w:ascii="Arial Narrow" w:hAnsi="Arial Narrow"/>
              </w:rPr>
            </w:pPr>
            <w:r>
              <w:rPr>
                <w:rFonts w:ascii="Arial Narrow" w:hAnsi="Arial Narrow"/>
              </w:rPr>
              <w:t>2,721,504</w:t>
            </w:r>
          </w:p>
        </w:tc>
        <w:tc>
          <w:tcPr>
            <w:tcW w:w="1005" w:type="dxa"/>
            <w:tcBorders>
              <w:top w:val="single" w:sz="4" w:space="0" w:color="auto"/>
              <w:left w:val="single" w:sz="4" w:space="0" w:color="auto"/>
              <w:bottom w:val="single" w:sz="4" w:space="0" w:color="auto"/>
              <w:right w:val="single" w:sz="4" w:space="0" w:color="auto"/>
            </w:tcBorders>
            <w:hideMark/>
          </w:tcPr>
          <w:p w14:paraId="459A587A" w14:textId="77777777" w:rsidR="007B0473" w:rsidRDefault="007B0473" w:rsidP="00E26C8E">
            <w:pPr>
              <w:jc w:val="right"/>
              <w:rPr>
                <w:rFonts w:ascii="Arial Narrow" w:hAnsi="Arial Narrow"/>
                <w:b/>
              </w:rPr>
            </w:pPr>
            <w:r>
              <w:rPr>
                <w:rFonts w:ascii="Arial Narrow" w:hAnsi="Arial Narrow"/>
                <w:b/>
              </w:rPr>
              <w:t>17.8</w:t>
            </w:r>
          </w:p>
        </w:tc>
      </w:tr>
      <w:tr w:rsidR="007B0473" w14:paraId="1BCA1084"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55700A3F" w14:textId="77777777" w:rsidR="007B0473" w:rsidRDefault="007B0473" w:rsidP="00E26C8E">
            <w:pPr>
              <w:rPr>
                <w:rFonts w:ascii="Arial Narrow" w:hAnsi="Arial Narrow"/>
              </w:rPr>
            </w:pPr>
            <w:r>
              <w:rPr>
                <w:rFonts w:ascii="Arial Narrow" w:hAnsi="Arial Narrow"/>
              </w:rPr>
              <w:t>Poole</w:t>
            </w:r>
          </w:p>
        </w:tc>
        <w:tc>
          <w:tcPr>
            <w:tcW w:w="1004" w:type="dxa"/>
            <w:tcBorders>
              <w:top w:val="single" w:sz="4" w:space="0" w:color="auto"/>
              <w:left w:val="single" w:sz="4" w:space="0" w:color="auto"/>
              <w:bottom w:val="single" w:sz="4" w:space="0" w:color="auto"/>
              <w:right w:val="single" w:sz="4" w:space="0" w:color="auto"/>
            </w:tcBorders>
            <w:hideMark/>
          </w:tcPr>
          <w:p w14:paraId="4645FB7D" w14:textId="77777777" w:rsidR="007B0473" w:rsidRDefault="007B0473" w:rsidP="00E26C8E">
            <w:pPr>
              <w:jc w:val="right"/>
              <w:rPr>
                <w:rFonts w:ascii="Arial Narrow" w:hAnsi="Arial Narrow"/>
              </w:rPr>
            </w:pPr>
            <w:r>
              <w:rPr>
                <w:rFonts w:ascii="Arial Narrow" w:hAnsi="Arial Narrow"/>
              </w:rPr>
              <w:t>920,062</w:t>
            </w:r>
          </w:p>
        </w:tc>
        <w:tc>
          <w:tcPr>
            <w:tcW w:w="1004" w:type="dxa"/>
            <w:tcBorders>
              <w:top w:val="single" w:sz="4" w:space="0" w:color="auto"/>
              <w:left w:val="single" w:sz="4" w:space="0" w:color="auto"/>
              <w:bottom w:val="single" w:sz="4" w:space="0" w:color="auto"/>
              <w:right w:val="single" w:sz="4" w:space="0" w:color="auto"/>
            </w:tcBorders>
            <w:hideMark/>
          </w:tcPr>
          <w:p w14:paraId="05CDB3C5" w14:textId="77777777" w:rsidR="007B0473" w:rsidRDefault="007B0473" w:rsidP="00E26C8E">
            <w:pPr>
              <w:jc w:val="right"/>
              <w:rPr>
                <w:rFonts w:ascii="Arial Narrow" w:hAnsi="Arial Narrow"/>
              </w:rPr>
            </w:pPr>
            <w:r>
              <w:rPr>
                <w:rFonts w:ascii="Arial Narrow" w:hAnsi="Arial Narrow"/>
              </w:rPr>
              <w:t>1,069,639</w:t>
            </w:r>
          </w:p>
        </w:tc>
        <w:tc>
          <w:tcPr>
            <w:tcW w:w="1004" w:type="dxa"/>
            <w:tcBorders>
              <w:top w:val="single" w:sz="4" w:space="0" w:color="auto"/>
              <w:left w:val="single" w:sz="4" w:space="0" w:color="auto"/>
              <w:bottom w:val="single" w:sz="4" w:space="0" w:color="auto"/>
              <w:right w:val="single" w:sz="4" w:space="0" w:color="auto"/>
            </w:tcBorders>
            <w:hideMark/>
          </w:tcPr>
          <w:p w14:paraId="3F763960" w14:textId="77777777" w:rsidR="007B0473" w:rsidRDefault="007B0473" w:rsidP="00E26C8E">
            <w:pPr>
              <w:jc w:val="right"/>
              <w:rPr>
                <w:rFonts w:ascii="Arial Narrow" w:hAnsi="Arial Narrow"/>
                <w:b/>
              </w:rPr>
            </w:pPr>
            <w:r>
              <w:rPr>
                <w:rFonts w:ascii="Arial Narrow" w:hAnsi="Arial Narrow"/>
                <w:b/>
              </w:rPr>
              <w:t>16.3</w:t>
            </w:r>
          </w:p>
        </w:tc>
        <w:tc>
          <w:tcPr>
            <w:tcW w:w="1004" w:type="dxa"/>
            <w:tcBorders>
              <w:top w:val="single" w:sz="4" w:space="0" w:color="auto"/>
              <w:left w:val="single" w:sz="4" w:space="0" w:color="auto"/>
              <w:bottom w:val="single" w:sz="4" w:space="0" w:color="auto"/>
              <w:right w:val="single" w:sz="4" w:space="0" w:color="auto"/>
            </w:tcBorders>
            <w:hideMark/>
          </w:tcPr>
          <w:p w14:paraId="1D0E31C5" w14:textId="77777777" w:rsidR="007B0473" w:rsidRDefault="007B0473" w:rsidP="00E26C8E">
            <w:pPr>
              <w:jc w:val="right"/>
              <w:rPr>
                <w:rFonts w:ascii="Arial Narrow" w:hAnsi="Arial Narrow"/>
              </w:rPr>
            </w:pPr>
            <w:r>
              <w:rPr>
                <w:rFonts w:ascii="Arial Narrow" w:hAnsi="Arial Narrow"/>
              </w:rPr>
              <w:t>1,126,936</w:t>
            </w:r>
          </w:p>
        </w:tc>
        <w:tc>
          <w:tcPr>
            <w:tcW w:w="1005" w:type="dxa"/>
            <w:tcBorders>
              <w:top w:val="single" w:sz="4" w:space="0" w:color="auto"/>
              <w:left w:val="single" w:sz="4" w:space="0" w:color="auto"/>
              <w:bottom w:val="single" w:sz="4" w:space="0" w:color="auto"/>
              <w:right w:val="single" w:sz="4" w:space="0" w:color="auto"/>
            </w:tcBorders>
            <w:hideMark/>
          </w:tcPr>
          <w:p w14:paraId="449824D6" w14:textId="77777777" w:rsidR="007B0473" w:rsidRDefault="007B0473" w:rsidP="00E26C8E">
            <w:pPr>
              <w:jc w:val="right"/>
              <w:rPr>
                <w:rFonts w:ascii="Arial Narrow" w:hAnsi="Arial Narrow"/>
                <w:b/>
              </w:rPr>
            </w:pPr>
            <w:r>
              <w:rPr>
                <w:rFonts w:ascii="Arial Narrow" w:hAnsi="Arial Narrow"/>
                <w:b/>
              </w:rPr>
              <w:t>5.4</w:t>
            </w:r>
          </w:p>
        </w:tc>
      </w:tr>
      <w:tr w:rsidR="007B0473" w14:paraId="2FB21BE0"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31E86B93" w14:textId="77777777" w:rsidR="007B0473" w:rsidRDefault="007B0473" w:rsidP="00E26C8E">
            <w:pPr>
              <w:rPr>
                <w:rFonts w:ascii="Arial Narrow" w:hAnsi="Arial Narrow"/>
              </w:rPr>
            </w:pPr>
            <w:r>
              <w:rPr>
                <w:rFonts w:ascii="Arial Narrow" w:hAnsi="Arial Narrow"/>
              </w:rPr>
              <w:t>Christchurch</w:t>
            </w:r>
          </w:p>
        </w:tc>
        <w:tc>
          <w:tcPr>
            <w:tcW w:w="1004" w:type="dxa"/>
            <w:tcBorders>
              <w:top w:val="single" w:sz="4" w:space="0" w:color="auto"/>
              <w:left w:val="single" w:sz="4" w:space="0" w:color="auto"/>
              <w:bottom w:val="single" w:sz="4" w:space="0" w:color="auto"/>
              <w:right w:val="single" w:sz="4" w:space="0" w:color="auto"/>
            </w:tcBorders>
            <w:hideMark/>
          </w:tcPr>
          <w:p w14:paraId="3C73B527" w14:textId="77777777" w:rsidR="007B0473" w:rsidRDefault="007B0473" w:rsidP="00E26C8E">
            <w:pPr>
              <w:jc w:val="right"/>
              <w:rPr>
                <w:rFonts w:ascii="Arial Narrow" w:hAnsi="Arial Narrow"/>
              </w:rPr>
            </w:pPr>
            <w:r>
              <w:rPr>
                <w:rFonts w:ascii="Arial Narrow" w:hAnsi="Arial Narrow"/>
              </w:rPr>
              <w:t>322,370</w:t>
            </w:r>
          </w:p>
        </w:tc>
        <w:tc>
          <w:tcPr>
            <w:tcW w:w="1004" w:type="dxa"/>
            <w:tcBorders>
              <w:top w:val="single" w:sz="4" w:space="0" w:color="auto"/>
              <w:left w:val="single" w:sz="4" w:space="0" w:color="auto"/>
              <w:bottom w:val="single" w:sz="4" w:space="0" w:color="auto"/>
              <w:right w:val="single" w:sz="4" w:space="0" w:color="auto"/>
            </w:tcBorders>
            <w:hideMark/>
          </w:tcPr>
          <w:p w14:paraId="3DF96F56" w14:textId="77777777" w:rsidR="007B0473" w:rsidRDefault="007B0473" w:rsidP="00E26C8E">
            <w:pPr>
              <w:jc w:val="right"/>
              <w:rPr>
                <w:rFonts w:ascii="Arial Narrow" w:hAnsi="Arial Narrow"/>
              </w:rPr>
            </w:pPr>
            <w:r>
              <w:rPr>
                <w:rFonts w:ascii="Arial Narrow" w:hAnsi="Arial Narrow"/>
              </w:rPr>
              <w:t>357,013</w:t>
            </w:r>
          </w:p>
        </w:tc>
        <w:tc>
          <w:tcPr>
            <w:tcW w:w="1004" w:type="dxa"/>
            <w:tcBorders>
              <w:top w:val="single" w:sz="4" w:space="0" w:color="auto"/>
              <w:left w:val="single" w:sz="4" w:space="0" w:color="auto"/>
              <w:bottom w:val="single" w:sz="4" w:space="0" w:color="auto"/>
              <w:right w:val="single" w:sz="4" w:space="0" w:color="auto"/>
            </w:tcBorders>
            <w:hideMark/>
          </w:tcPr>
          <w:p w14:paraId="25310BBD" w14:textId="77777777" w:rsidR="007B0473" w:rsidRDefault="007B0473" w:rsidP="00E26C8E">
            <w:pPr>
              <w:jc w:val="right"/>
              <w:rPr>
                <w:rFonts w:ascii="Arial Narrow" w:hAnsi="Arial Narrow"/>
                <w:b/>
              </w:rPr>
            </w:pPr>
            <w:r>
              <w:rPr>
                <w:rFonts w:ascii="Arial Narrow" w:hAnsi="Arial Narrow"/>
                <w:b/>
              </w:rPr>
              <w:t>10.7</w:t>
            </w:r>
          </w:p>
        </w:tc>
        <w:tc>
          <w:tcPr>
            <w:tcW w:w="1004" w:type="dxa"/>
            <w:tcBorders>
              <w:top w:val="single" w:sz="4" w:space="0" w:color="auto"/>
              <w:left w:val="single" w:sz="4" w:space="0" w:color="auto"/>
              <w:bottom w:val="single" w:sz="4" w:space="0" w:color="auto"/>
              <w:right w:val="single" w:sz="4" w:space="0" w:color="auto"/>
            </w:tcBorders>
            <w:hideMark/>
          </w:tcPr>
          <w:p w14:paraId="62B7C840" w14:textId="77777777" w:rsidR="007B0473" w:rsidRDefault="007B0473" w:rsidP="00E26C8E">
            <w:pPr>
              <w:jc w:val="right"/>
              <w:rPr>
                <w:rFonts w:ascii="Arial Narrow" w:hAnsi="Arial Narrow"/>
              </w:rPr>
            </w:pPr>
            <w:r>
              <w:rPr>
                <w:rFonts w:ascii="Arial Narrow" w:hAnsi="Arial Narrow"/>
              </w:rPr>
              <w:t>519,332</w:t>
            </w:r>
          </w:p>
        </w:tc>
        <w:tc>
          <w:tcPr>
            <w:tcW w:w="1005" w:type="dxa"/>
            <w:tcBorders>
              <w:top w:val="single" w:sz="4" w:space="0" w:color="auto"/>
              <w:left w:val="single" w:sz="4" w:space="0" w:color="auto"/>
              <w:bottom w:val="single" w:sz="4" w:space="0" w:color="auto"/>
              <w:right w:val="single" w:sz="4" w:space="0" w:color="auto"/>
            </w:tcBorders>
            <w:hideMark/>
          </w:tcPr>
          <w:p w14:paraId="3F8A1771" w14:textId="77777777" w:rsidR="007B0473" w:rsidRDefault="007B0473" w:rsidP="00E26C8E">
            <w:pPr>
              <w:jc w:val="right"/>
              <w:rPr>
                <w:rFonts w:ascii="Arial Narrow" w:hAnsi="Arial Narrow"/>
                <w:b/>
              </w:rPr>
            </w:pPr>
            <w:r>
              <w:rPr>
                <w:rFonts w:ascii="Arial Narrow" w:hAnsi="Arial Narrow"/>
                <w:b/>
              </w:rPr>
              <w:t>45.5</w:t>
            </w:r>
          </w:p>
        </w:tc>
      </w:tr>
      <w:tr w:rsidR="007B0473" w14:paraId="42BD070B"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5EE42156" w14:textId="77777777" w:rsidR="007B0473" w:rsidRDefault="007B0473" w:rsidP="00E26C8E">
            <w:pPr>
              <w:rPr>
                <w:rFonts w:ascii="Arial Narrow" w:hAnsi="Arial Narrow"/>
              </w:rPr>
            </w:pPr>
            <w:r>
              <w:rPr>
                <w:rFonts w:ascii="Arial Narrow" w:hAnsi="Arial Narrow"/>
              </w:rPr>
              <w:t>Totton</w:t>
            </w:r>
          </w:p>
        </w:tc>
        <w:tc>
          <w:tcPr>
            <w:tcW w:w="1004" w:type="dxa"/>
            <w:tcBorders>
              <w:top w:val="single" w:sz="4" w:space="0" w:color="auto"/>
              <w:left w:val="single" w:sz="4" w:space="0" w:color="auto"/>
              <w:bottom w:val="single" w:sz="4" w:space="0" w:color="auto"/>
              <w:right w:val="single" w:sz="4" w:space="0" w:color="auto"/>
            </w:tcBorders>
            <w:hideMark/>
          </w:tcPr>
          <w:p w14:paraId="70DFCC96" w14:textId="77777777" w:rsidR="007B0473" w:rsidRDefault="007B0473" w:rsidP="00E26C8E">
            <w:pPr>
              <w:jc w:val="right"/>
              <w:rPr>
                <w:rFonts w:ascii="Arial Narrow" w:hAnsi="Arial Narrow"/>
              </w:rPr>
            </w:pPr>
            <w:r>
              <w:rPr>
                <w:rFonts w:ascii="Arial Narrow" w:hAnsi="Arial Narrow"/>
              </w:rPr>
              <w:t>164,599</w:t>
            </w:r>
          </w:p>
        </w:tc>
        <w:tc>
          <w:tcPr>
            <w:tcW w:w="1004" w:type="dxa"/>
            <w:tcBorders>
              <w:top w:val="single" w:sz="4" w:space="0" w:color="auto"/>
              <w:left w:val="single" w:sz="4" w:space="0" w:color="auto"/>
              <w:bottom w:val="single" w:sz="4" w:space="0" w:color="auto"/>
              <w:right w:val="single" w:sz="4" w:space="0" w:color="auto"/>
            </w:tcBorders>
            <w:hideMark/>
          </w:tcPr>
          <w:p w14:paraId="54B8895B" w14:textId="77777777" w:rsidR="007B0473" w:rsidRDefault="007B0473" w:rsidP="00E26C8E">
            <w:pPr>
              <w:jc w:val="right"/>
              <w:rPr>
                <w:rFonts w:ascii="Arial Narrow" w:hAnsi="Arial Narrow"/>
              </w:rPr>
            </w:pPr>
            <w:r>
              <w:rPr>
                <w:rFonts w:ascii="Arial Narrow" w:hAnsi="Arial Narrow"/>
              </w:rPr>
              <w:t>282,542</w:t>
            </w:r>
          </w:p>
        </w:tc>
        <w:tc>
          <w:tcPr>
            <w:tcW w:w="1004" w:type="dxa"/>
            <w:tcBorders>
              <w:top w:val="single" w:sz="4" w:space="0" w:color="auto"/>
              <w:left w:val="single" w:sz="4" w:space="0" w:color="auto"/>
              <w:bottom w:val="single" w:sz="4" w:space="0" w:color="auto"/>
              <w:right w:val="single" w:sz="4" w:space="0" w:color="auto"/>
            </w:tcBorders>
            <w:hideMark/>
          </w:tcPr>
          <w:p w14:paraId="467A536E" w14:textId="77777777" w:rsidR="007B0473" w:rsidRDefault="007B0473" w:rsidP="00E26C8E">
            <w:pPr>
              <w:jc w:val="right"/>
              <w:rPr>
                <w:rFonts w:ascii="Arial Narrow" w:hAnsi="Arial Narrow"/>
                <w:b/>
              </w:rPr>
            </w:pPr>
            <w:r>
              <w:rPr>
                <w:rFonts w:ascii="Arial Narrow" w:hAnsi="Arial Narrow"/>
                <w:b/>
              </w:rPr>
              <w:t>71.7</w:t>
            </w:r>
          </w:p>
        </w:tc>
        <w:tc>
          <w:tcPr>
            <w:tcW w:w="1004" w:type="dxa"/>
            <w:tcBorders>
              <w:top w:val="single" w:sz="4" w:space="0" w:color="auto"/>
              <w:left w:val="single" w:sz="4" w:space="0" w:color="auto"/>
              <w:bottom w:val="single" w:sz="4" w:space="0" w:color="auto"/>
              <w:right w:val="single" w:sz="4" w:space="0" w:color="auto"/>
            </w:tcBorders>
            <w:hideMark/>
          </w:tcPr>
          <w:p w14:paraId="565F848A" w14:textId="77777777" w:rsidR="007B0473" w:rsidRDefault="007B0473" w:rsidP="00E26C8E">
            <w:pPr>
              <w:jc w:val="right"/>
              <w:rPr>
                <w:rFonts w:ascii="Arial Narrow" w:hAnsi="Arial Narrow"/>
              </w:rPr>
            </w:pPr>
            <w:r>
              <w:rPr>
                <w:rFonts w:ascii="Arial Narrow" w:hAnsi="Arial Narrow"/>
              </w:rPr>
              <w:t>285,124</w:t>
            </w:r>
          </w:p>
        </w:tc>
        <w:tc>
          <w:tcPr>
            <w:tcW w:w="1005" w:type="dxa"/>
            <w:tcBorders>
              <w:top w:val="single" w:sz="4" w:space="0" w:color="auto"/>
              <w:left w:val="single" w:sz="4" w:space="0" w:color="auto"/>
              <w:bottom w:val="single" w:sz="4" w:space="0" w:color="auto"/>
              <w:right w:val="single" w:sz="4" w:space="0" w:color="auto"/>
            </w:tcBorders>
            <w:hideMark/>
          </w:tcPr>
          <w:p w14:paraId="296C81D1" w14:textId="77777777" w:rsidR="007B0473" w:rsidRDefault="007B0473" w:rsidP="00E26C8E">
            <w:pPr>
              <w:jc w:val="right"/>
              <w:rPr>
                <w:rFonts w:ascii="Arial Narrow" w:hAnsi="Arial Narrow"/>
                <w:b/>
              </w:rPr>
            </w:pPr>
            <w:r>
              <w:rPr>
                <w:rFonts w:ascii="Arial Narrow" w:hAnsi="Arial Narrow"/>
                <w:b/>
              </w:rPr>
              <w:t>0.9</w:t>
            </w:r>
          </w:p>
        </w:tc>
      </w:tr>
      <w:tr w:rsidR="007B0473" w14:paraId="639EAD63"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68C3FBD9" w14:textId="77777777" w:rsidR="007B0473" w:rsidRDefault="007B0473" w:rsidP="00E26C8E">
            <w:pPr>
              <w:rPr>
                <w:rFonts w:ascii="Arial Narrow" w:hAnsi="Arial Narrow"/>
              </w:rPr>
            </w:pPr>
            <w:r>
              <w:rPr>
                <w:rFonts w:ascii="Arial Narrow" w:hAnsi="Arial Narrow"/>
              </w:rPr>
              <w:t>New Milton</w:t>
            </w:r>
          </w:p>
        </w:tc>
        <w:tc>
          <w:tcPr>
            <w:tcW w:w="1004" w:type="dxa"/>
            <w:tcBorders>
              <w:top w:val="single" w:sz="4" w:space="0" w:color="auto"/>
              <w:left w:val="single" w:sz="4" w:space="0" w:color="auto"/>
              <w:bottom w:val="single" w:sz="4" w:space="0" w:color="auto"/>
              <w:right w:val="single" w:sz="4" w:space="0" w:color="auto"/>
            </w:tcBorders>
            <w:hideMark/>
          </w:tcPr>
          <w:p w14:paraId="41A19F48" w14:textId="77777777" w:rsidR="007B0473" w:rsidRDefault="007B0473" w:rsidP="00E26C8E">
            <w:pPr>
              <w:jc w:val="right"/>
              <w:rPr>
                <w:rFonts w:ascii="Arial Narrow" w:hAnsi="Arial Narrow"/>
              </w:rPr>
            </w:pPr>
            <w:r>
              <w:rPr>
                <w:rFonts w:ascii="Arial Narrow" w:hAnsi="Arial Narrow"/>
              </w:rPr>
              <w:t>468,700</w:t>
            </w:r>
          </w:p>
        </w:tc>
        <w:tc>
          <w:tcPr>
            <w:tcW w:w="1004" w:type="dxa"/>
            <w:tcBorders>
              <w:top w:val="single" w:sz="4" w:space="0" w:color="auto"/>
              <w:left w:val="single" w:sz="4" w:space="0" w:color="auto"/>
              <w:bottom w:val="single" w:sz="4" w:space="0" w:color="auto"/>
              <w:right w:val="single" w:sz="4" w:space="0" w:color="auto"/>
            </w:tcBorders>
            <w:hideMark/>
          </w:tcPr>
          <w:p w14:paraId="706852C3" w14:textId="77777777" w:rsidR="007B0473" w:rsidRDefault="007B0473" w:rsidP="00E26C8E">
            <w:pPr>
              <w:jc w:val="right"/>
              <w:rPr>
                <w:rFonts w:ascii="Arial Narrow" w:hAnsi="Arial Narrow"/>
              </w:rPr>
            </w:pPr>
            <w:r>
              <w:rPr>
                <w:rFonts w:ascii="Arial Narrow" w:hAnsi="Arial Narrow"/>
              </w:rPr>
              <w:t>560,406</w:t>
            </w:r>
          </w:p>
        </w:tc>
        <w:tc>
          <w:tcPr>
            <w:tcW w:w="1004" w:type="dxa"/>
            <w:tcBorders>
              <w:top w:val="single" w:sz="4" w:space="0" w:color="auto"/>
              <w:left w:val="single" w:sz="4" w:space="0" w:color="auto"/>
              <w:bottom w:val="single" w:sz="4" w:space="0" w:color="auto"/>
              <w:right w:val="single" w:sz="4" w:space="0" w:color="auto"/>
            </w:tcBorders>
            <w:hideMark/>
          </w:tcPr>
          <w:p w14:paraId="6D3BF939" w14:textId="77777777" w:rsidR="007B0473" w:rsidRDefault="007B0473" w:rsidP="00E26C8E">
            <w:pPr>
              <w:jc w:val="right"/>
              <w:rPr>
                <w:rFonts w:ascii="Arial Narrow" w:hAnsi="Arial Narrow"/>
                <w:b/>
              </w:rPr>
            </w:pPr>
            <w:r>
              <w:rPr>
                <w:rFonts w:ascii="Arial Narrow" w:hAnsi="Arial Narrow"/>
                <w:b/>
              </w:rPr>
              <w:t>19.6</w:t>
            </w:r>
          </w:p>
        </w:tc>
        <w:tc>
          <w:tcPr>
            <w:tcW w:w="1004" w:type="dxa"/>
            <w:tcBorders>
              <w:top w:val="single" w:sz="4" w:space="0" w:color="auto"/>
              <w:left w:val="single" w:sz="4" w:space="0" w:color="auto"/>
              <w:bottom w:val="single" w:sz="4" w:space="0" w:color="auto"/>
              <w:right w:val="single" w:sz="4" w:space="0" w:color="auto"/>
            </w:tcBorders>
            <w:hideMark/>
          </w:tcPr>
          <w:p w14:paraId="30C0B820" w14:textId="77777777" w:rsidR="007B0473" w:rsidRDefault="007B0473" w:rsidP="00E26C8E">
            <w:pPr>
              <w:jc w:val="right"/>
              <w:rPr>
                <w:rFonts w:ascii="Arial Narrow" w:hAnsi="Arial Narrow"/>
              </w:rPr>
            </w:pPr>
            <w:r>
              <w:rPr>
                <w:rFonts w:ascii="Arial Narrow" w:hAnsi="Arial Narrow"/>
              </w:rPr>
              <w:t>623,434</w:t>
            </w:r>
          </w:p>
        </w:tc>
        <w:tc>
          <w:tcPr>
            <w:tcW w:w="1005" w:type="dxa"/>
            <w:tcBorders>
              <w:top w:val="single" w:sz="4" w:space="0" w:color="auto"/>
              <w:left w:val="single" w:sz="4" w:space="0" w:color="auto"/>
              <w:bottom w:val="single" w:sz="4" w:space="0" w:color="auto"/>
              <w:right w:val="single" w:sz="4" w:space="0" w:color="auto"/>
            </w:tcBorders>
            <w:hideMark/>
          </w:tcPr>
          <w:p w14:paraId="6C646C61" w14:textId="77777777" w:rsidR="007B0473" w:rsidRDefault="007B0473" w:rsidP="00E26C8E">
            <w:pPr>
              <w:jc w:val="right"/>
              <w:rPr>
                <w:rFonts w:ascii="Arial Narrow" w:hAnsi="Arial Narrow"/>
                <w:b/>
              </w:rPr>
            </w:pPr>
            <w:r>
              <w:rPr>
                <w:rFonts w:ascii="Arial Narrow" w:hAnsi="Arial Narrow"/>
                <w:b/>
              </w:rPr>
              <w:t>11.2</w:t>
            </w:r>
          </w:p>
        </w:tc>
      </w:tr>
      <w:tr w:rsidR="007B0473" w14:paraId="7E7B8232"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596E9B63" w14:textId="77777777" w:rsidR="007B0473" w:rsidRDefault="007B0473" w:rsidP="00E26C8E">
            <w:pPr>
              <w:rPr>
                <w:rFonts w:ascii="Arial Narrow" w:hAnsi="Arial Narrow"/>
              </w:rPr>
            </w:pPr>
            <w:r>
              <w:rPr>
                <w:rFonts w:ascii="Arial Narrow" w:hAnsi="Arial Narrow"/>
              </w:rPr>
              <w:t>Dorchester South</w:t>
            </w:r>
          </w:p>
        </w:tc>
        <w:tc>
          <w:tcPr>
            <w:tcW w:w="1004" w:type="dxa"/>
            <w:tcBorders>
              <w:top w:val="single" w:sz="4" w:space="0" w:color="auto"/>
              <w:left w:val="single" w:sz="4" w:space="0" w:color="auto"/>
              <w:bottom w:val="single" w:sz="4" w:space="0" w:color="auto"/>
              <w:right w:val="single" w:sz="4" w:space="0" w:color="auto"/>
            </w:tcBorders>
            <w:hideMark/>
          </w:tcPr>
          <w:p w14:paraId="034BF870" w14:textId="77777777" w:rsidR="007B0473" w:rsidRDefault="007B0473" w:rsidP="00E26C8E">
            <w:pPr>
              <w:jc w:val="right"/>
              <w:rPr>
                <w:rFonts w:ascii="Arial Narrow" w:hAnsi="Arial Narrow"/>
              </w:rPr>
            </w:pPr>
            <w:r>
              <w:rPr>
                <w:rFonts w:ascii="Arial Narrow" w:hAnsi="Arial Narrow"/>
              </w:rPr>
              <w:t>382,022</w:t>
            </w:r>
          </w:p>
        </w:tc>
        <w:tc>
          <w:tcPr>
            <w:tcW w:w="1004" w:type="dxa"/>
            <w:tcBorders>
              <w:top w:val="single" w:sz="4" w:space="0" w:color="auto"/>
              <w:left w:val="single" w:sz="4" w:space="0" w:color="auto"/>
              <w:bottom w:val="single" w:sz="4" w:space="0" w:color="auto"/>
              <w:right w:val="single" w:sz="4" w:space="0" w:color="auto"/>
            </w:tcBorders>
            <w:hideMark/>
          </w:tcPr>
          <w:p w14:paraId="1486A181" w14:textId="77777777" w:rsidR="007B0473" w:rsidRDefault="007B0473" w:rsidP="00E26C8E">
            <w:pPr>
              <w:jc w:val="right"/>
              <w:rPr>
                <w:rFonts w:ascii="Arial Narrow" w:hAnsi="Arial Narrow"/>
              </w:rPr>
            </w:pPr>
            <w:r>
              <w:rPr>
                <w:rFonts w:ascii="Arial Narrow" w:hAnsi="Arial Narrow"/>
              </w:rPr>
              <w:t>415,067</w:t>
            </w:r>
          </w:p>
        </w:tc>
        <w:tc>
          <w:tcPr>
            <w:tcW w:w="1004" w:type="dxa"/>
            <w:tcBorders>
              <w:top w:val="single" w:sz="4" w:space="0" w:color="auto"/>
              <w:left w:val="single" w:sz="4" w:space="0" w:color="auto"/>
              <w:bottom w:val="single" w:sz="4" w:space="0" w:color="auto"/>
              <w:right w:val="single" w:sz="4" w:space="0" w:color="auto"/>
            </w:tcBorders>
            <w:hideMark/>
          </w:tcPr>
          <w:p w14:paraId="0BEE89EA" w14:textId="77777777" w:rsidR="007B0473" w:rsidRDefault="007B0473" w:rsidP="00E26C8E">
            <w:pPr>
              <w:jc w:val="right"/>
              <w:rPr>
                <w:rFonts w:ascii="Arial Narrow" w:hAnsi="Arial Narrow"/>
                <w:b/>
              </w:rPr>
            </w:pPr>
            <w:r>
              <w:rPr>
                <w:rFonts w:ascii="Arial Narrow" w:hAnsi="Arial Narrow"/>
                <w:b/>
              </w:rPr>
              <w:t>8.7</w:t>
            </w:r>
          </w:p>
        </w:tc>
        <w:tc>
          <w:tcPr>
            <w:tcW w:w="1004" w:type="dxa"/>
            <w:tcBorders>
              <w:top w:val="single" w:sz="4" w:space="0" w:color="auto"/>
              <w:left w:val="single" w:sz="4" w:space="0" w:color="auto"/>
              <w:bottom w:val="single" w:sz="4" w:space="0" w:color="auto"/>
              <w:right w:val="single" w:sz="4" w:space="0" w:color="auto"/>
            </w:tcBorders>
            <w:hideMark/>
          </w:tcPr>
          <w:p w14:paraId="6C56E719" w14:textId="77777777" w:rsidR="007B0473" w:rsidRDefault="007B0473" w:rsidP="00E26C8E">
            <w:pPr>
              <w:jc w:val="right"/>
              <w:rPr>
                <w:rFonts w:ascii="Arial Narrow" w:hAnsi="Arial Narrow"/>
              </w:rPr>
            </w:pPr>
            <w:r>
              <w:rPr>
                <w:rFonts w:ascii="Arial Narrow" w:hAnsi="Arial Narrow"/>
              </w:rPr>
              <w:t>440,112</w:t>
            </w:r>
          </w:p>
        </w:tc>
        <w:tc>
          <w:tcPr>
            <w:tcW w:w="1005" w:type="dxa"/>
            <w:tcBorders>
              <w:top w:val="single" w:sz="4" w:space="0" w:color="auto"/>
              <w:left w:val="single" w:sz="4" w:space="0" w:color="auto"/>
              <w:bottom w:val="single" w:sz="4" w:space="0" w:color="auto"/>
              <w:right w:val="single" w:sz="4" w:space="0" w:color="auto"/>
            </w:tcBorders>
            <w:hideMark/>
          </w:tcPr>
          <w:p w14:paraId="5CECAB7B" w14:textId="77777777" w:rsidR="007B0473" w:rsidRDefault="007B0473" w:rsidP="00E26C8E">
            <w:pPr>
              <w:jc w:val="right"/>
              <w:rPr>
                <w:rFonts w:ascii="Arial Narrow" w:hAnsi="Arial Narrow"/>
                <w:b/>
              </w:rPr>
            </w:pPr>
            <w:r>
              <w:rPr>
                <w:rFonts w:ascii="Arial Narrow" w:hAnsi="Arial Narrow"/>
                <w:b/>
              </w:rPr>
              <w:t>6.0</w:t>
            </w:r>
          </w:p>
        </w:tc>
      </w:tr>
      <w:tr w:rsidR="007B0473" w14:paraId="27ADAA04"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633EA34F" w14:textId="77777777" w:rsidR="007B0473" w:rsidRDefault="007B0473" w:rsidP="00E26C8E">
            <w:pPr>
              <w:rPr>
                <w:rFonts w:ascii="Arial Narrow" w:hAnsi="Arial Narrow"/>
              </w:rPr>
            </w:pPr>
            <w:r>
              <w:rPr>
                <w:rFonts w:ascii="Arial Narrow" w:hAnsi="Arial Narrow"/>
              </w:rPr>
              <w:t>Wareham</w:t>
            </w:r>
          </w:p>
        </w:tc>
        <w:tc>
          <w:tcPr>
            <w:tcW w:w="1004" w:type="dxa"/>
            <w:tcBorders>
              <w:top w:val="single" w:sz="4" w:space="0" w:color="auto"/>
              <w:left w:val="single" w:sz="4" w:space="0" w:color="auto"/>
              <w:bottom w:val="single" w:sz="4" w:space="0" w:color="auto"/>
              <w:right w:val="single" w:sz="4" w:space="0" w:color="auto"/>
            </w:tcBorders>
            <w:hideMark/>
          </w:tcPr>
          <w:p w14:paraId="750C044F" w14:textId="77777777" w:rsidR="007B0473" w:rsidRDefault="007B0473" w:rsidP="00E26C8E">
            <w:pPr>
              <w:jc w:val="right"/>
              <w:rPr>
                <w:rFonts w:ascii="Arial Narrow" w:hAnsi="Arial Narrow"/>
              </w:rPr>
            </w:pPr>
            <w:r>
              <w:rPr>
                <w:rFonts w:ascii="Arial Narrow" w:hAnsi="Arial Narrow"/>
              </w:rPr>
              <w:t>265,307</w:t>
            </w:r>
          </w:p>
        </w:tc>
        <w:tc>
          <w:tcPr>
            <w:tcW w:w="1004" w:type="dxa"/>
            <w:tcBorders>
              <w:top w:val="single" w:sz="4" w:space="0" w:color="auto"/>
              <w:left w:val="single" w:sz="4" w:space="0" w:color="auto"/>
              <w:bottom w:val="single" w:sz="4" w:space="0" w:color="auto"/>
              <w:right w:val="single" w:sz="4" w:space="0" w:color="auto"/>
            </w:tcBorders>
            <w:hideMark/>
          </w:tcPr>
          <w:p w14:paraId="690E3924" w14:textId="77777777" w:rsidR="007B0473" w:rsidRDefault="007B0473" w:rsidP="00E26C8E">
            <w:pPr>
              <w:jc w:val="right"/>
              <w:rPr>
                <w:rFonts w:ascii="Arial Narrow" w:hAnsi="Arial Narrow"/>
              </w:rPr>
            </w:pPr>
            <w:r>
              <w:rPr>
                <w:rFonts w:ascii="Arial Narrow" w:hAnsi="Arial Narrow"/>
              </w:rPr>
              <w:t>295,262</w:t>
            </w:r>
          </w:p>
        </w:tc>
        <w:tc>
          <w:tcPr>
            <w:tcW w:w="1004" w:type="dxa"/>
            <w:tcBorders>
              <w:top w:val="single" w:sz="4" w:space="0" w:color="auto"/>
              <w:left w:val="single" w:sz="4" w:space="0" w:color="auto"/>
              <w:bottom w:val="single" w:sz="4" w:space="0" w:color="auto"/>
              <w:right w:val="single" w:sz="4" w:space="0" w:color="auto"/>
            </w:tcBorders>
            <w:hideMark/>
          </w:tcPr>
          <w:p w14:paraId="61B31063" w14:textId="77777777" w:rsidR="007B0473" w:rsidRDefault="007B0473" w:rsidP="00E26C8E">
            <w:pPr>
              <w:jc w:val="right"/>
              <w:rPr>
                <w:rFonts w:ascii="Arial Narrow" w:hAnsi="Arial Narrow"/>
                <w:b/>
              </w:rPr>
            </w:pPr>
            <w:r>
              <w:rPr>
                <w:rFonts w:ascii="Arial Narrow" w:hAnsi="Arial Narrow"/>
                <w:b/>
              </w:rPr>
              <w:t>11.3</w:t>
            </w:r>
          </w:p>
        </w:tc>
        <w:tc>
          <w:tcPr>
            <w:tcW w:w="1004" w:type="dxa"/>
            <w:tcBorders>
              <w:top w:val="single" w:sz="4" w:space="0" w:color="auto"/>
              <w:left w:val="single" w:sz="4" w:space="0" w:color="auto"/>
              <w:bottom w:val="single" w:sz="4" w:space="0" w:color="auto"/>
              <w:right w:val="single" w:sz="4" w:space="0" w:color="auto"/>
            </w:tcBorders>
            <w:hideMark/>
          </w:tcPr>
          <w:p w14:paraId="0133A43F" w14:textId="77777777" w:rsidR="007B0473" w:rsidRDefault="007B0473" w:rsidP="00E26C8E">
            <w:pPr>
              <w:jc w:val="right"/>
              <w:rPr>
                <w:rFonts w:ascii="Arial Narrow" w:hAnsi="Arial Narrow"/>
              </w:rPr>
            </w:pPr>
            <w:r>
              <w:rPr>
                <w:rFonts w:ascii="Arial Narrow" w:hAnsi="Arial Narrow"/>
              </w:rPr>
              <w:t>339,868</w:t>
            </w:r>
          </w:p>
        </w:tc>
        <w:tc>
          <w:tcPr>
            <w:tcW w:w="1005" w:type="dxa"/>
            <w:tcBorders>
              <w:top w:val="single" w:sz="4" w:space="0" w:color="auto"/>
              <w:left w:val="single" w:sz="4" w:space="0" w:color="auto"/>
              <w:bottom w:val="single" w:sz="4" w:space="0" w:color="auto"/>
              <w:right w:val="single" w:sz="4" w:space="0" w:color="auto"/>
            </w:tcBorders>
            <w:hideMark/>
          </w:tcPr>
          <w:p w14:paraId="3530AEC6" w14:textId="77777777" w:rsidR="007B0473" w:rsidRDefault="007B0473" w:rsidP="00E26C8E">
            <w:pPr>
              <w:jc w:val="right"/>
              <w:rPr>
                <w:rFonts w:ascii="Arial Narrow" w:hAnsi="Arial Narrow"/>
                <w:b/>
              </w:rPr>
            </w:pPr>
            <w:r>
              <w:rPr>
                <w:rFonts w:ascii="Arial Narrow" w:hAnsi="Arial Narrow"/>
                <w:b/>
              </w:rPr>
              <w:t>15.1</w:t>
            </w:r>
          </w:p>
        </w:tc>
      </w:tr>
      <w:tr w:rsidR="007B0473" w14:paraId="3C069311"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68350C92" w14:textId="77777777" w:rsidR="007B0473" w:rsidRDefault="007B0473" w:rsidP="00E26C8E">
            <w:pPr>
              <w:rPr>
                <w:rFonts w:ascii="Arial Narrow" w:hAnsi="Arial Narrow"/>
                <w:b/>
              </w:rPr>
            </w:pPr>
            <w:r>
              <w:rPr>
                <w:rFonts w:ascii="Arial Narrow" w:hAnsi="Arial Narrow"/>
                <w:b/>
              </w:rPr>
              <w:t>Suburban stations (in alphabetical order)</w:t>
            </w:r>
          </w:p>
        </w:tc>
        <w:tc>
          <w:tcPr>
            <w:tcW w:w="1004" w:type="dxa"/>
            <w:tcBorders>
              <w:top w:val="single" w:sz="4" w:space="0" w:color="auto"/>
              <w:left w:val="single" w:sz="4" w:space="0" w:color="auto"/>
              <w:bottom w:val="single" w:sz="4" w:space="0" w:color="auto"/>
              <w:right w:val="single" w:sz="4" w:space="0" w:color="auto"/>
            </w:tcBorders>
          </w:tcPr>
          <w:p w14:paraId="56302244" w14:textId="77777777" w:rsidR="007B0473" w:rsidRDefault="007B0473" w:rsidP="00E26C8E">
            <w:pPr>
              <w:rPr>
                <w:rFonts w:ascii="Arial Narrow" w:hAnsi="Arial Narrow"/>
              </w:rPr>
            </w:pPr>
          </w:p>
        </w:tc>
        <w:tc>
          <w:tcPr>
            <w:tcW w:w="1004" w:type="dxa"/>
            <w:tcBorders>
              <w:top w:val="single" w:sz="4" w:space="0" w:color="auto"/>
              <w:left w:val="single" w:sz="4" w:space="0" w:color="auto"/>
              <w:bottom w:val="single" w:sz="4" w:space="0" w:color="auto"/>
              <w:right w:val="single" w:sz="4" w:space="0" w:color="auto"/>
            </w:tcBorders>
          </w:tcPr>
          <w:p w14:paraId="0F9F73C2" w14:textId="77777777" w:rsidR="007B0473" w:rsidRDefault="007B0473" w:rsidP="00E26C8E">
            <w:pPr>
              <w:rPr>
                <w:rFonts w:ascii="Arial Narrow" w:hAnsi="Arial Narrow"/>
              </w:rPr>
            </w:pPr>
          </w:p>
        </w:tc>
        <w:tc>
          <w:tcPr>
            <w:tcW w:w="1004" w:type="dxa"/>
            <w:tcBorders>
              <w:top w:val="single" w:sz="4" w:space="0" w:color="auto"/>
              <w:left w:val="single" w:sz="4" w:space="0" w:color="auto"/>
              <w:bottom w:val="single" w:sz="4" w:space="0" w:color="auto"/>
              <w:right w:val="single" w:sz="4" w:space="0" w:color="auto"/>
            </w:tcBorders>
          </w:tcPr>
          <w:p w14:paraId="73287FE9" w14:textId="77777777" w:rsidR="007B0473" w:rsidRDefault="007B0473" w:rsidP="00E26C8E">
            <w:pPr>
              <w:rPr>
                <w:rFonts w:ascii="Arial Narrow" w:hAnsi="Arial Narrow"/>
              </w:rPr>
            </w:pPr>
          </w:p>
        </w:tc>
        <w:tc>
          <w:tcPr>
            <w:tcW w:w="1004" w:type="dxa"/>
            <w:tcBorders>
              <w:top w:val="single" w:sz="4" w:space="0" w:color="auto"/>
              <w:left w:val="single" w:sz="4" w:space="0" w:color="auto"/>
              <w:bottom w:val="single" w:sz="4" w:space="0" w:color="auto"/>
              <w:right w:val="single" w:sz="4" w:space="0" w:color="auto"/>
            </w:tcBorders>
          </w:tcPr>
          <w:p w14:paraId="23541929" w14:textId="77777777" w:rsidR="007B0473" w:rsidRDefault="007B0473" w:rsidP="00E26C8E">
            <w:pPr>
              <w:rPr>
                <w:rFonts w:ascii="Arial Narrow" w:hAnsi="Arial Narrow"/>
              </w:rPr>
            </w:pPr>
          </w:p>
        </w:tc>
        <w:tc>
          <w:tcPr>
            <w:tcW w:w="1005" w:type="dxa"/>
            <w:tcBorders>
              <w:top w:val="single" w:sz="4" w:space="0" w:color="auto"/>
              <w:left w:val="single" w:sz="4" w:space="0" w:color="auto"/>
              <w:bottom w:val="single" w:sz="4" w:space="0" w:color="auto"/>
              <w:right w:val="single" w:sz="4" w:space="0" w:color="auto"/>
            </w:tcBorders>
          </w:tcPr>
          <w:p w14:paraId="6C560B90" w14:textId="77777777" w:rsidR="007B0473" w:rsidRDefault="007B0473" w:rsidP="00E26C8E">
            <w:pPr>
              <w:rPr>
                <w:rFonts w:ascii="Arial Narrow" w:hAnsi="Arial Narrow"/>
              </w:rPr>
            </w:pPr>
          </w:p>
        </w:tc>
      </w:tr>
      <w:tr w:rsidR="007B0473" w14:paraId="03CCD73A"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6344C179" w14:textId="77777777" w:rsidR="007B0473" w:rsidRDefault="007B0473" w:rsidP="00E26C8E">
            <w:pPr>
              <w:rPr>
                <w:rFonts w:ascii="Arial Narrow" w:hAnsi="Arial Narrow"/>
              </w:rPr>
            </w:pPr>
            <w:r>
              <w:rPr>
                <w:rFonts w:ascii="Arial Narrow" w:hAnsi="Arial Narrow"/>
              </w:rPr>
              <w:t>Branksome</w:t>
            </w:r>
          </w:p>
        </w:tc>
        <w:tc>
          <w:tcPr>
            <w:tcW w:w="1004" w:type="dxa"/>
            <w:tcBorders>
              <w:top w:val="single" w:sz="4" w:space="0" w:color="auto"/>
              <w:left w:val="single" w:sz="4" w:space="0" w:color="auto"/>
              <w:bottom w:val="single" w:sz="4" w:space="0" w:color="auto"/>
              <w:right w:val="single" w:sz="4" w:space="0" w:color="auto"/>
            </w:tcBorders>
            <w:hideMark/>
          </w:tcPr>
          <w:p w14:paraId="5FBF380A" w14:textId="77777777" w:rsidR="007B0473" w:rsidRDefault="007B0473" w:rsidP="00E26C8E">
            <w:pPr>
              <w:jc w:val="right"/>
              <w:rPr>
                <w:rFonts w:ascii="Arial Narrow" w:hAnsi="Arial Narrow"/>
              </w:rPr>
            </w:pPr>
            <w:r>
              <w:rPr>
                <w:rFonts w:ascii="Arial Narrow" w:hAnsi="Arial Narrow"/>
              </w:rPr>
              <w:t>133,783</w:t>
            </w:r>
          </w:p>
        </w:tc>
        <w:tc>
          <w:tcPr>
            <w:tcW w:w="1004" w:type="dxa"/>
            <w:tcBorders>
              <w:top w:val="single" w:sz="4" w:space="0" w:color="auto"/>
              <w:left w:val="single" w:sz="4" w:space="0" w:color="auto"/>
              <w:bottom w:val="single" w:sz="4" w:space="0" w:color="auto"/>
              <w:right w:val="single" w:sz="4" w:space="0" w:color="auto"/>
            </w:tcBorders>
            <w:hideMark/>
          </w:tcPr>
          <w:p w14:paraId="45D5C5DA" w14:textId="77777777" w:rsidR="007B0473" w:rsidRDefault="007B0473" w:rsidP="00E26C8E">
            <w:pPr>
              <w:jc w:val="right"/>
              <w:rPr>
                <w:rFonts w:ascii="Arial Narrow" w:hAnsi="Arial Narrow"/>
              </w:rPr>
            </w:pPr>
            <w:r>
              <w:rPr>
                <w:rFonts w:ascii="Arial Narrow" w:hAnsi="Arial Narrow"/>
              </w:rPr>
              <w:t>189,961</w:t>
            </w:r>
          </w:p>
        </w:tc>
        <w:tc>
          <w:tcPr>
            <w:tcW w:w="1004" w:type="dxa"/>
            <w:tcBorders>
              <w:top w:val="single" w:sz="4" w:space="0" w:color="auto"/>
              <w:left w:val="single" w:sz="4" w:space="0" w:color="auto"/>
              <w:bottom w:val="single" w:sz="4" w:space="0" w:color="auto"/>
              <w:right w:val="single" w:sz="4" w:space="0" w:color="auto"/>
            </w:tcBorders>
            <w:hideMark/>
          </w:tcPr>
          <w:p w14:paraId="35141D74" w14:textId="77777777" w:rsidR="007B0473" w:rsidRDefault="007B0473" w:rsidP="00E26C8E">
            <w:pPr>
              <w:jc w:val="right"/>
              <w:rPr>
                <w:rFonts w:ascii="Arial Narrow" w:hAnsi="Arial Narrow"/>
                <w:b/>
              </w:rPr>
            </w:pPr>
            <w:r>
              <w:rPr>
                <w:rFonts w:ascii="Arial Narrow" w:hAnsi="Arial Narrow"/>
                <w:b/>
              </w:rPr>
              <w:t>42.0</w:t>
            </w:r>
          </w:p>
        </w:tc>
        <w:tc>
          <w:tcPr>
            <w:tcW w:w="1004" w:type="dxa"/>
            <w:tcBorders>
              <w:top w:val="single" w:sz="4" w:space="0" w:color="auto"/>
              <w:left w:val="single" w:sz="4" w:space="0" w:color="auto"/>
              <w:bottom w:val="single" w:sz="4" w:space="0" w:color="auto"/>
              <w:right w:val="single" w:sz="4" w:space="0" w:color="auto"/>
            </w:tcBorders>
            <w:hideMark/>
          </w:tcPr>
          <w:p w14:paraId="6CB6B5D9" w14:textId="77777777" w:rsidR="007B0473" w:rsidRDefault="007B0473" w:rsidP="00E26C8E">
            <w:pPr>
              <w:jc w:val="right"/>
              <w:rPr>
                <w:rFonts w:ascii="Arial Narrow" w:hAnsi="Arial Narrow"/>
              </w:rPr>
            </w:pPr>
            <w:r>
              <w:rPr>
                <w:rFonts w:ascii="Arial Narrow" w:hAnsi="Arial Narrow"/>
              </w:rPr>
              <w:t>287,516</w:t>
            </w:r>
          </w:p>
        </w:tc>
        <w:tc>
          <w:tcPr>
            <w:tcW w:w="1005" w:type="dxa"/>
            <w:tcBorders>
              <w:top w:val="single" w:sz="4" w:space="0" w:color="auto"/>
              <w:left w:val="single" w:sz="4" w:space="0" w:color="auto"/>
              <w:bottom w:val="single" w:sz="4" w:space="0" w:color="auto"/>
              <w:right w:val="single" w:sz="4" w:space="0" w:color="auto"/>
            </w:tcBorders>
            <w:hideMark/>
          </w:tcPr>
          <w:p w14:paraId="386B3494" w14:textId="342C72F5" w:rsidR="007B0473" w:rsidRDefault="00DC2064" w:rsidP="00E26C8E">
            <w:pPr>
              <w:jc w:val="right"/>
              <w:rPr>
                <w:rFonts w:ascii="Arial Narrow" w:hAnsi="Arial Narrow"/>
                <w:b/>
              </w:rPr>
            </w:pPr>
            <w:r>
              <w:rPr>
                <w:rFonts w:ascii="Arial Narrow" w:hAnsi="Arial Narrow"/>
                <w:b/>
              </w:rPr>
              <w:t>51.4</w:t>
            </w:r>
          </w:p>
        </w:tc>
      </w:tr>
      <w:tr w:rsidR="007B0473" w14:paraId="6AA4B782"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64698E28" w14:textId="77777777" w:rsidR="007B0473" w:rsidRDefault="007B0473" w:rsidP="00E26C8E">
            <w:pPr>
              <w:rPr>
                <w:rFonts w:ascii="Arial Narrow" w:hAnsi="Arial Narrow" w:cs="Arial"/>
              </w:rPr>
            </w:pPr>
            <w:r>
              <w:rPr>
                <w:rFonts w:ascii="Arial Narrow" w:hAnsi="Arial Narrow" w:cs="Arial"/>
              </w:rPr>
              <w:t>Hamworthy</w:t>
            </w:r>
          </w:p>
        </w:tc>
        <w:tc>
          <w:tcPr>
            <w:tcW w:w="1004" w:type="dxa"/>
            <w:tcBorders>
              <w:top w:val="single" w:sz="4" w:space="0" w:color="auto"/>
              <w:left w:val="single" w:sz="4" w:space="0" w:color="auto"/>
              <w:bottom w:val="single" w:sz="4" w:space="0" w:color="auto"/>
              <w:right w:val="single" w:sz="4" w:space="0" w:color="auto"/>
            </w:tcBorders>
            <w:hideMark/>
          </w:tcPr>
          <w:p w14:paraId="407F7650" w14:textId="77777777" w:rsidR="007B0473" w:rsidRDefault="007B0473" w:rsidP="00E26C8E">
            <w:pPr>
              <w:jc w:val="right"/>
              <w:rPr>
                <w:rFonts w:ascii="Arial Narrow" w:hAnsi="Arial Narrow"/>
              </w:rPr>
            </w:pPr>
            <w:r>
              <w:rPr>
                <w:rFonts w:ascii="Arial Narrow" w:hAnsi="Arial Narrow"/>
              </w:rPr>
              <w:t>82,298</w:t>
            </w:r>
          </w:p>
        </w:tc>
        <w:tc>
          <w:tcPr>
            <w:tcW w:w="1004" w:type="dxa"/>
            <w:tcBorders>
              <w:top w:val="single" w:sz="4" w:space="0" w:color="auto"/>
              <w:left w:val="single" w:sz="4" w:space="0" w:color="auto"/>
              <w:bottom w:val="single" w:sz="4" w:space="0" w:color="auto"/>
              <w:right w:val="single" w:sz="4" w:space="0" w:color="auto"/>
            </w:tcBorders>
            <w:hideMark/>
          </w:tcPr>
          <w:p w14:paraId="74EAB679" w14:textId="77777777" w:rsidR="007B0473" w:rsidRDefault="007B0473" w:rsidP="00E26C8E">
            <w:pPr>
              <w:jc w:val="right"/>
              <w:rPr>
                <w:rFonts w:ascii="Arial Narrow" w:hAnsi="Arial Narrow"/>
              </w:rPr>
            </w:pPr>
            <w:r>
              <w:rPr>
                <w:rFonts w:ascii="Arial Narrow" w:hAnsi="Arial Narrow"/>
              </w:rPr>
              <w:t>114,505</w:t>
            </w:r>
          </w:p>
        </w:tc>
        <w:tc>
          <w:tcPr>
            <w:tcW w:w="1004" w:type="dxa"/>
            <w:tcBorders>
              <w:top w:val="single" w:sz="4" w:space="0" w:color="auto"/>
              <w:left w:val="single" w:sz="4" w:space="0" w:color="auto"/>
              <w:bottom w:val="single" w:sz="4" w:space="0" w:color="auto"/>
              <w:right w:val="single" w:sz="4" w:space="0" w:color="auto"/>
            </w:tcBorders>
            <w:hideMark/>
          </w:tcPr>
          <w:p w14:paraId="6B6730DF" w14:textId="77777777" w:rsidR="007B0473" w:rsidRDefault="007B0473" w:rsidP="00E26C8E">
            <w:pPr>
              <w:jc w:val="right"/>
              <w:rPr>
                <w:rFonts w:ascii="Arial Narrow" w:hAnsi="Arial Narrow"/>
                <w:b/>
              </w:rPr>
            </w:pPr>
            <w:r>
              <w:rPr>
                <w:rFonts w:ascii="Arial Narrow" w:hAnsi="Arial Narrow"/>
                <w:b/>
              </w:rPr>
              <w:t>39.1</w:t>
            </w:r>
          </w:p>
        </w:tc>
        <w:tc>
          <w:tcPr>
            <w:tcW w:w="1004" w:type="dxa"/>
            <w:tcBorders>
              <w:top w:val="single" w:sz="4" w:space="0" w:color="auto"/>
              <w:left w:val="single" w:sz="4" w:space="0" w:color="auto"/>
              <w:bottom w:val="single" w:sz="4" w:space="0" w:color="auto"/>
              <w:right w:val="single" w:sz="4" w:space="0" w:color="auto"/>
            </w:tcBorders>
            <w:hideMark/>
          </w:tcPr>
          <w:p w14:paraId="3495E4E0" w14:textId="77777777" w:rsidR="007B0473" w:rsidRDefault="007B0473" w:rsidP="00E26C8E">
            <w:pPr>
              <w:jc w:val="right"/>
              <w:rPr>
                <w:rFonts w:ascii="Arial Narrow" w:hAnsi="Arial Narrow"/>
              </w:rPr>
            </w:pPr>
            <w:r>
              <w:rPr>
                <w:rFonts w:ascii="Arial Narrow" w:hAnsi="Arial Narrow"/>
              </w:rPr>
              <w:t>160,042</w:t>
            </w:r>
          </w:p>
        </w:tc>
        <w:tc>
          <w:tcPr>
            <w:tcW w:w="1005" w:type="dxa"/>
            <w:tcBorders>
              <w:top w:val="single" w:sz="4" w:space="0" w:color="auto"/>
              <w:left w:val="single" w:sz="4" w:space="0" w:color="auto"/>
              <w:bottom w:val="single" w:sz="4" w:space="0" w:color="auto"/>
              <w:right w:val="single" w:sz="4" w:space="0" w:color="auto"/>
            </w:tcBorders>
            <w:hideMark/>
          </w:tcPr>
          <w:p w14:paraId="757A29DB" w14:textId="63A7B1BB" w:rsidR="007B0473" w:rsidRDefault="00DC2064" w:rsidP="00E26C8E">
            <w:pPr>
              <w:jc w:val="right"/>
              <w:rPr>
                <w:rFonts w:ascii="Arial Narrow" w:hAnsi="Arial Narrow"/>
                <w:b/>
              </w:rPr>
            </w:pPr>
            <w:r>
              <w:rPr>
                <w:rFonts w:ascii="Arial Narrow" w:hAnsi="Arial Narrow"/>
                <w:b/>
              </w:rPr>
              <w:t>39.8</w:t>
            </w:r>
          </w:p>
        </w:tc>
      </w:tr>
      <w:tr w:rsidR="007B0473" w14:paraId="70E4EB2E"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4C20E74B" w14:textId="77777777" w:rsidR="007B0473" w:rsidRDefault="007B0473" w:rsidP="00E26C8E">
            <w:pPr>
              <w:rPr>
                <w:rFonts w:ascii="Arial Narrow" w:hAnsi="Arial Narrow" w:cs="Arial"/>
              </w:rPr>
            </w:pPr>
            <w:r>
              <w:rPr>
                <w:rFonts w:ascii="Arial Narrow" w:hAnsi="Arial Narrow" w:cs="Arial"/>
              </w:rPr>
              <w:t>Millbrook</w:t>
            </w:r>
          </w:p>
        </w:tc>
        <w:tc>
          <w:tcPr>
            <w:tcW w:w="1004" w:type="dxa"/>
            <w:tcBorders>
              <w:top w:val="single" w:sz="4" w:space="0" w:color="auto"/>
              <w:left w:val="single" w:sz="4" w:space="0" w:color="auto"/>
              <w:bottom w:val="single" w:sz="4" w:space="0" w:color="auto"/>
              <w:right w:val="single" w:sz="4" w:space="0" w:color="auto"/>
            </w:tcBorders>
            <w:hideMark/>
          </w:tcPr>
          <w:p w14:paraId="255605C2" w14:textId="77777777" w:rsidR="007B0473" w:rsidRDefault="007B0473" w:rsidP="00E26C8E">
            <w:pPr>
              <w:jc w:val="right"/>
              <w:rPr>
                <w:rFonts w:ascii="Arial Narrow" w:hAnsi="Arial Narrow"/>
              </w:rPr>
            </w:pPr>
            <w:r>
              <w:rPr>
                <w:rFonts w:ascii="Arial Narrow" w:hAnsi="Arial Narrow"/>
              </w:rPr>
              <w:t>10,288</w:t>
            </w:r>
          </w:p>
        </w:tc>
        <w:tc>
          <w:tcPr>
            <w:tcW w:w="1004" w:type="dxa"/>
            <w:tcBorders>
              <w:top w:val="single" w:sz="4" w:space="0" w:color="auto"/>
              <w:left w:val="single" w:sz="4" w:space="0" w:color="auto"/>
              <w:bottom w:val="single" w:sz="4" w:space="0" w:color="auto"/>
              <w:right w:val="single" w:sz="4" w:space="0" w:color="auto"/>
            </w:tcBorders>
            <w:hideMark/>
          </w:tcPr>
          <w:p w14:paraId="7027B153" w14:textId="77777777" w:rsidR="007B0473" w:rsidRDefault="007B0473" w:rsidP="00E26C8E">
            <w:pPr>
              <w:jc w:val="right"/>
              <w:rPr>
                <w:rFonts w:ascii="Arial Narrow" w:hAnsi="Arial Narrow"/>
              </w:rPr>
            </w:pPr>
            <w:r>
              <w:rPr>
                <w:rFonts w:ascii="Arial Narrow" w:hAnsi="Arial Narrow"/>
              </w:rPr>
              <w:t>21,992</w:t>
            </w:r>
          </w:p>
        </w:tc>
        <w:tc>
          <w:tcPr>
            <w:tcW w:w="1004" w:type="dxa"/>
            <w:tcBorders>
              <w:top w:val="single" w:sz="4" w:space="0" w:color="auto"/>
              <w:left w:val="single" w:sz="4" w:space="0" w:color="auto"/>
              <w:bottom w:val="single" w:sz="4" w:space="0" w:color="auto"/>
              <w:right w:val="single" w:sz="4" w:space="0" w:color="auto"/>
            </w:tcBorders>
            <w:hideMark/>
          </w:tcPr>
          <w:p w14:paraId="3DCAB2CA" w14:textId="77777777" w:rsidR="007B0473" w:rsidRDefault="007B0473" w:rsidP="00E26C8E">
            <w:pPr>
              <w:jc w:val="right"/>
              <w:rPr>
                <w:rFonts w:ascii="Arial Narrow" w:hAnsi="Arial Narrow"/>
                <w:b/>
              </w:rPr>
            </w:pPr>
            <w:r>
              <w:rPr>
                <w:rFonts w:ascii="Arial Narrow" w:hAnsi="Arial Narrow"/>
                <w:b/>
              </w:rPr>
              <w:t>113.8</w:t>
            </w:r>
          </w:p>
        </w:tc>
        <w:tc>
          <w:tcPr>
            <w:tcW w:w="1004" w:type="dxa"/>
            <w:tcBorders>
              <w:top w:val="single" w:sz="4" w:space="0" w:color="auto"/>
              <w:left w:val="single" w:sz="4" w:space="0" w:color="auto"/>
              <w:bottom w:val="single" w:sz="4" w:space="0" w:color="auto"/>
              <w:right w:val="single" w:sz="4" w:space="0" w:color="auto"/>
            </w:tcBorders>
            <w:hideMark/>
          </w:tcPr>
          <w:p w14:paraId="5097AD91" w14:textId="77777777" w:rsidR="007B0473" w:rsidRDefault="007B0473" w:rsidP="00E26C8E">
            <w:pPr>
              <w:jc w:val="right"/>
              <w:rPr>
                <w:rFonts w:ascii="Arial Narrow" w:hAnsi="Arial Narrow"/>
              </w:rPr>
            </w:pPr>
            <w:r>
              <w:rPr>
                <w:rFonts w:ascii="Arial Narrow" w:hAnsi="Arial Narrow"/>
              </w:rPr>
              <w:t>36,826</w:t>
            </w:r>
          </w:p>
        </w:tc>
        <w:tc>
          <w:tcPr>
            <w:tcW w:w="1005" w:type="dxa"/>
            <w:tcBorders>
              <w:top w:val="single" w:sz="4" w:space="0" w:color="auto"/>
              <w:left w:val="single" w:sz="4" w:space="0" w:color="auto"/>
              <w:bottom w:val="single" w:sz="4" w:space="0" w:color="auto"/>
              <w:right w:val="single" w:sz="4" w:space="0" w:color="auto"/>
            </w:tcBorders>
            <w:hideMark/>
          </w:tcPr>
          <w:p w14:paraId="65EA845E" w14:textId="540B369E" w:rsidR="007B0473" w:rsidRDefault="006C2027" w:rsidP="00E26C8E">
            <w:pPr>
              <w:jc w:val="right"/>
              <w:rPr>
                <w:rFonts w:ascii="Arial Narrow" w:hAnsi="Arial Narrow"/>
                <w:b/>
              </w:rPr>
            </w:pPr>
            <w:r>
              <w:rPr>
                <w:rFonts w:ascii="Arial Narrow" w:hAnsi="Arial Narrow"/>
                <w:b/>
              </w:rPr>
              <w:t>6</w:t>
            </w:r>
            <w:r w:rsidR="00E266BA">
              <w:rPr>
                <w:rFonts w:ascii="Arial Narrow" w:hAnsi="Arial Narrow"/>
                <w:b/>
              </w:rPr>
              <w:t>7.5</w:t>
            </w:r>
          </w:p>
        </w:tc>
      </w:tr>
      <w:tr w:rsidR="007B0473" w14:paraId="5C70A683"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191F262B" w14:textId="77777777" w:rsidR="007B0473" w:rsidRDefault="007B0473" w:rsidP="00E26C8E">
            <w:pPr>
              <w:rPr>
                <w:rFonts w:ascii="Arial Narrow" w:hAnsi="Arial Narrow" w:cs="Arial"/>
              </w:rPr>
            </w:pPr>
            <w:r>
              <w:rPr>
                <w:rFonts w:ascii="Arial Narrow" w:hAnsi="Arial Narrow" w:cs="Arial"/>
              </w:rPr>
              <w:t>Parkstone</w:t>
            </w:r>
          </w:p>
        </w:tc>
        <w:tc>
          <w:tcPr>
            <w:tcW w:w="1004" w:type="dxa"/>
            <w:tcBorders>
              <w:top w:val="single" w:sz="4" w:space="0" w:color="auto"/>
              <w:left w:val="single" w:sz="4" w:space="0" w:color="auto"/>
              <w:bottom w:val="single" w:sz="4" w:space="0" w:color="auto"/>
              <w:right w:val="single" w:sz="4" w:space="0" w:color="auto"/>
            </w:tcBorders>
            <w:hideMark/>
          </w:tcPr>
          <w:p w14:paraId="5B080D2C" w14:textId="77777777" w:rsidR="007B0473" w:rsidRDefault="007B0473" w:rsidP="00E26C8E">
            <w:pPr>
              <w:jc w:val="right"/>
              <w:rPr>
                <w:rFonts w:ascii="Arial Narrow" w:hAnsi="Arial Narrow"/>
              </w:rPr>
            </w:pPr>
            <w:r>
              <w:rPr>
                <w:rFonts w:ascii="Arial Narrow" w:hAnsi="Arial Narrow"/>
              </w:rPr>
              <w:t>97,128</w:t>
            </w:r>
          </w:p>
        </w:tc>
        <w:tc>
          <w:tcPr>
            <w:tcW w:w="1004" w:type="dxa"/>
            <w:tcBorders>
              <w:top w:val="single" w:sz="4" w:space="0" w:color="auto"/>
              <w:left w:val="single" w:sz="4" w:space="0" w:color="auto"/>
              <w:bottom w:val="single" w:sz="4" w:space="0" w:color="auto"/>
              <w:right w:val="single" w:sz="4" w:space="0" w:color="auto"/>
            </w:tcBorders>
            <w:hideMark/>
          </w:tcPr>
          <w:p w14:paraId="5EEE2ABF" w14:textId="77777777" w:rsidR="007B0473" w:rsidRDefault="007B0473" w:rsidP="00E26C8E">
            <w:pPr>
              <w:jc w:val="right"/>
              <w:rPr>
                <w:rFonts w:ascii="Arial Narrow" w:hAnsi="Arial Narrow"/>
              </w:rPr>
            </w:pPr>
            <w:r>
              <w:rPr>
                <w:rFonts w:ascii="Arial Narrow" w:hAnsi="Arial Narrow"/>
              </w:rPr>
              <w:t>139,383</w:t>
            </w:r>
          </w:p>
        </w:tc>
        <w:tc>
          <w:tcPr>
            <w:tcW w:w="1004" w:type="dxa"/>
            <w:tcBorders>
              <w:top w:val="single" w:sz="4" w:space="0" w:color="auto"/>
              <w:left w:val="single" w:sz="4" w:space="0" w:color="auto"/>
              <w:bottom w:val="single" w:sz="4" w:space="0" w:color="auto"/>
              <w:right w:val="single" w:sz="4" w:space="0" w:color="auto"/>
            </w:tcBorders>
            <w:hideMark/>
          </w:tcPr>
          <w:p w14:paraId="71EAD273" w14:textId="77777777" w:rsidR="007B0473" w:rsidRDefault="007B0473" w:rsidP="00E26C8E">
            <w:pPr>
              <w:jc w:val="right"/>
              <w:rPr>
                <w:rFonts w:ascii="Arial Narrow" w:hAnsi="Arial Narrow"/>
                <w:b/>
              </w:rPr>
            </w:pPr>
            <w:r>
              <w:rPr>
                <w:rFonts w:ascii="Arial Narrow" w:hAnsi="Arial Narrow"/>
                <w:b/>
              </w:rPr>
              <w:t>43.5</w:t>
            </w:r>
          </w:p>
        </w:tc>
        <w:tc>
          <w:tcPr>
            <w:tcW w:w="1004" w:type="dxa"/>
            <w:tcBorders>
              <w:top w:val="single" w:sz="4" w:space="0" w:color="auto"/>
              <w:left w:val="single" w:sz="4" w:space="0" w:color="auto"/>
              <w:bottom w:val="single" w:sz="4" w:space="0" w:color="auto"/>
              <w:right w:val="single" w:sz="4" w:space="0" w:color="auto"/>
            </w:tcBorders>
            <w:hideMark/>
          </w:tcPr>
          <w:p w14:paraId="793F5296" w14:textId="77777777" w:rsidR="007B0473" w:rsidRDefault="007B0473" w:rsidP="00E26C8E">
            <w:pPr>
              <w:jc w:val="right"/>
              <w:rPr>
                <w:rFonts w:ascii="Arial Narrow" w:hAnsi="Arial Narrow"/>
              </w:rPr>
            </w:pPr>
            <w:r>
              <w:rPr>
                <w:rFonts w:ascii="Arial Narrow" w:hAnsi="Arial Narrow"/>
              </w:rPr>
              <w:t>236,962</w:t>
            </w:r>
          </w:p>
        </w:tc>
        <w:tc>
          <w:tcPr>
            <w:tcW w:w="1005" w:type="dxa"/>
            <w:tcBorders>
              <w:top w:val="single" w:sz="4" w:space="0" w:color="auto"/>
              <w:left w:val="single" w:sz="4" w:space="0" w:color="auto"/>
              <w:bottom w:val="single" w:sz="4" w:space="0" w:color="auto"/>
              <w:right w:val="single" w:sz="4" w:space="0" w:color="auto"/>
            </w:tcBorders>
            <w:hideMark/>
          </w:tcPr>
          <w:p w14:paraId="0D504B97" w14:textId="6849D13E" w:rsidR="007B0473" w:rsidRDefault="006C2027" w:rsidP="00E26C8E">
            <w:pPr>
              <w:jc w:val="right"/>
              <w:rPr>
                <w:rFonts w:ascii="Arial Narrow" w:hAnsi="Arial Narrow"/>
                <w:b/>
              </w:rPr>
            </w:pPr>
            <w:r>
              <w:rPr>
                <w:rFonts w:ascii="Arial Narrow" w:hAnsi="Arial Narrow"/>
                <w:b/>
              </w:rPr>
              <w:t>70.0</w:t>
            </w:r>
          </w:p>
        </w:tc>
      </w:tr>
      <w:tr w:rsidR="007B0473" w14:paraId="45C436E3"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68B0D471" w14:textId="77777777" w:rsidR="007B0473" w:rsidRDefault="007B0473" w:rsidP="00E26C8E">
            <w:pPr>
              <w:rPr>
                <w:rFonts w:ascii="Arial Narrow" w:hAnsi="Arial Narrow" w:cs="Arial"/>
              </w:rPr>
            </w:pPr>
            <w:r>
              <w:rPr>
                <w:rFonts w:ascii="Arial Narrow" w:hAnsi="Arial Narrow" w:cs="Arial"/>
              </w:rPr>
              <w:t>Pokesdown</w:t>
            </w:r>
          </w:p>
        </w:tc>
        <w:tc>
          <w:tcPr>
            <w:tcW w:w="1004" w:type="dxa"/>
            <w:tcBorders>
              <w:top w:val="single" w:sz="4" w:space="0" w:color="auto"/>
              <w:left w:val="single" w:sz="4" w:space="0" w:color="auto"/>
              <w:bottom w:val="single" w:sz="4" w:space="0" w:color="auto"/>
              <w:right w:val="single" w:sz="4" w:space="0" w:color="auto"/>
            </w:tcBorders>
            <w:hideMark/>
          </w:tcPr>
          <w:p w14:paraId="62D2DF9F" w14:textId="77777777" w:rsidR="007B0473" w:rsidRDefault="007B0473" w:rsidP="00E26C8E">
            <w:pPr>
              <w:jc w:val="right"/>
              <w:rPr>
                <w:rFonts w:ascii="Arial Narrow" w:hAnsi="Arial Narrow"/>
              </w:rPr>
            </w:pPr>
            <w:r>
              <w:rPr>
                <w:rFonts w:ascii="Arial Narrow" w:hAnsi="Arial Narrow"/>
              </w:rPr>
              <w:t>178,462</w:t>
            </w:r>
          </w:p>
        </w:tc>
        <w:tc>
          <w:tcPr>
            <w:tcW w:w="1004" w:type="dxa"/>
            <w:tcBorders>
              <w:top w:val="single" w:sz="4" w:space="0" w:color="auto"/>
              <w:left w:val="single" w:sz="4" w:space="0" w:color="auto"/>
              <w:bottom w:val="single" w:sz="4" w:space="0" w:color="auto"/>
              <w:right w:val="single" w:sz="4" w:space="0" w:color="auto"/>
            </w:tcBorders>
            <w:hideMark/>
          </w:tcPr>
          <w:p w14:paraId="4ED9B82B" w14:textId="77777777" w:rsidR="007B0473" w:rsidRDefault="007B0473" w:rsidP="00E26C8E">
            <w:pPr>
              <w:jc w:val="right"/>
              <w:rPr>
                <w:rFonts w:ascii="Arial Narrow" w:hAnsi="Arial Narrow"/>
              </w:rPr>
            </w:pPr>
            <w:r>
              <w:rPr>
                <w:rFonts w:ascii="Arial Narrow" w:hAnsi="Arial Narrow"/>
              </w:rPr>
              <w:t>267,815</w:t>
            </w:r>
          </w:p>
        </w:tc>
        <w:tc>
          <w:tcPr>
            <w:tcW w:w="1004" w:type="dxa"/>
            <w:tcBorders>
              <w:top w:val="single" w:sz="4" w:space="0" w:color="auto"/>
              <w:left w:val="single" w:sz="4" w:space="0" w:color="auto"/>
              <w:bottom w:val="single" w:sz="4" w:space="0" w:color="auto"/>
              <w:right w:val="single" w:sz="4" w:space="0" w:color="auto"/>
            </w:tcBorders>
            <w:hideMark/>
          </w:tcPr>
          <w:p w14:paraId="117B288F" w14:textId="77777777" w:rsidR="007B0473" w:rsidRDefault="007B0473" w:rsidP="00E26C8E">
            <w:pPr>
              <w:jc w:val="right"/>
              <w:rPr>
                <w:rFonts w:ascii="Arial Narrow" w:hAnsi="Arial Narrow"/>
                <w:b/>
              </w:rPr>
            </w:pPr>
            <w:r>
              <w:rPr>
                <w:rFonts w:ascii="Arial Narrow" w:hAnsi="Arial Narrow"/>
                <w:b/>
              </w:rPr>
              <w:t>50.1</w:t>
            </w:r>
          </w:p>
        </w:tc>
        <w:tc>
          <w:tcPr>
            <w:tcW w:w="1004" w:type="dxa"/>
            <w:tcBorders>
              <w:top w:val="single" w:sz="4" w:space="0" w:color="auto"/>
              <w:left w:val="single" w:sz="4" w:space="0" w:color="auto"/>
              <w:bottom w:val="single" w:sz="4" w:space="0" w:color="auto"/>
              <w:right w:val="single" w:sz="4" w:space="0" w:color="auto"/>
            </w:tcBorders>
            <w:hideMark/>
          </w:tcPr>
          <w:p w14:paraId="03D06AB2" w14:textId="77777777" w:rsidR="007B0473" w:rsidRDefault="007B0473" w:rsidP="00E26C8E">
            <w:pPr>
              <w:jc w:val="right"/>
              <w:rPr>
                <w:rFonts w:ascii="Arial Narrow" w:hAnsi="Arial Narrow"/>
              </w:rPr>
            </w:pPr>
            <w:r>
              <w:rPr>
                <w:rFonts w:ascii="Arial Narrow" w:hAnsi="Arial Narrow"/>
              </w:rPr>
              <w:t>343,164</w:t>
            </w:r>
          </w:p>
        </w:tc>
        <w:tc>
          <w:tcPr>
            <w:tcW w:w="1005" w:type="dxa"/>
            <w:tcBorders>
              <w:top w:val="single" w:sz="4" w:space="0" w:color="auto"/>
              <w:left w:val="single" w:sz="4" w:space="0" w:color="auto"/>
              <w:bottom w:val="single" w:sz="4" w:space="0" w:color="auto"/>
              <w:right w:val="single" w:sz="4" w:space="0" w:color="auto"/>
            </w:tcBorders>
            <w:hideMark/>
          </w:tcPr>
          <w:p w14:paraId="6D99F11F" w14:textId="39C440DB" w:rsidR="007B0473" w:rsidRDefault="006C2027" w:rsidP="00E26C8E">
            <w:pPr>
              <w:jc w:val="right"/>
              <w:rPr>
                <w:rFonts w:ascii="Arial Narrow" w:hAnsi="Arial Narrow"/>
                <w:b/>
              </w:rPr>
            </w:pPr>
            <w:r>
              <w:rPr>
                <w:rFonts w:ascii="Arial Narrow" w:hAnsi="Arial Narrow"/>
                <w:b/>
              </w:rPr>
              <w:t>28.1</w:t>
            </w:r>
          </w:p>
        </w:tc>
      </w:tr>
      <w:tr w:rsidR="007B0473" w14:paraId="34A08C6D"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137A696D" w14:textId="77777777" w:rsidR="007B0473" w:rsidRDefault="007B0473" w:rsidP="00E26C8E">
            <w:pPr>
              <w:rPr>
                <w:rFonts w:ascii="Arial Narrow" w:hAnsi="Arial Narrow" w:cs="Arial"/>
              </w:rPr>
            </w:pPr>
            <w:r>
              <w:rPr>
                <w:rFonts w:ascii="Arial Narrow" w:hAnsi="Arial Narrow" w:cs="Arial"/>
              </w:rPr>
              <w:t>Redbridge</w:t>
            </w:r>
          </w:p>
        </w:tc>
        <w:tc>
          <w:tcPr>
            <w:tcW w:w="1004" w:type="dxa"/>
            <w:tcBorders>
              <w:top w:val="single" w:sz="4" w:space="0" w:color="auto"/>
              <w:left w:val="single" w:sz="4" w:space="0" w:color="auto"/>
              <w:bottom w:val="single" w:sz="4" w:space="0" w:color="auto"/>
              <w:right w:val="single" w:sz="4" w:space="0" w:color="auto"/>
            </w:tcBorders>
            <w:hideMark/>
          </w:tcPr>
          <w:p w14:paraId="5A2B2E99" w14:textId="77777777" w:rsidR="007B0473" w:rsidRDefault="007B0473" w:rsidP="00E26C8E">
            <w:pPr>
              <w:jc w:val="right"/>
              <w:rPr>
                <w:rFonts w:ascii="Arial Narrow" w:hAnsi="Arial Narrow"/>
              </w:rPr>
            </w:pPr>
            <w:r>
              <w:rPr>
                <w:rFonts w:ascii="Arial Narrow" w:hAnsi="Arial Narrow"/>
              </w:rPr>
              <w:t>14,378</w:t>
            </w:r>
          </w:p>
        </w:tc>
        <w:tc>
          <w:tcPr>
            <w:tcW w:w="1004" w:type="dxa"/>
            <w:tcBorders>
              <w:top w:val="single" w:sz="4" w:space="0" w:color="auto"/>
              <w:left w:val="single" w:sz="4" w:space="0" w:color="auto"/>
              <w:bottom w:val="single" w:sz="4" w:space="0" w:color="auto"/>
              <w:right w:val="single" w:sz="4" w:space="0" w:color="auto"/>
            </w:tcBorders>
            <w:hideMark/>
          </w:tcPr>
          <w:p w14:paraId="45A77FAB" w14:textId="77777777" w:rsidR="007B0473" w:rsidRDefault="007B0473" w:rsidP="00E26C8E">
            <w:pPr>
              <w:jc w:val="right"/>
              <w:rPr>
                <w:rFonts w:ascii="Arial Narrow" w:hAnsi="Arial Narrow"/>
              </w:rPr>
            </w:pPr>
            <w:r>
              <w:rPr>
                <w:rFonts w:ascii="Arial Narrow" w:hAnsi="Arial Narrow"/>
              </w:rPr>
              <w:t>16,155</w:t>
            </w:r>
          </w:p>
        </w:tc>
        <w:tc>
          <w:tcPr>
            <w:tcW w:w="1004" w:type="dxa"/>
            <w:tcBorders>
              <w:top w:val="single" w:sz="4" w:space="0" w:color="auto"/>
              <w:left w:val="single" w:sz="4" w:space="0" w:color="auto"/>
              <w:bottom w:val="single" w:sz="4" w:space="0" w:color="auto"/>
              <w:right w:val="single" w:sz="4" w:space="0" w:color="auto"/>
            </w:tcBorders>
            <w:hideMark/>
          </w:tcPr>
          <w:p w14:paraId="45D9A607" w14:textId="77777777" w:rsidR="007B0473" w:rsidRDefault="007B0473" w:rsidP="00E26C8E">
            <w:pPr>
              <w:jc w:val="right"/>
              <w:rPr>
                <w:rFonts w:ascii="Arial Narrow" w:hAnsi="Arial Narrow"/>
                <w:b/>
              </w:rPr>
            </w:pPr>
            <w:r>
              <w:rPr>
                <w:rFonts w:ascii="Arial Narrow" w:hAnsi="Arial Narrow"/>
                <w:b/>
              </w:rPr>
              <w:t>12.4</w:t>
            </w:r>
          </w:p>
        </w:tc>
        <w:tc>
          <w:tcPr>
            <w:tcW w:w="1004" w:type="dxa"/>
            <w:tcBorders>
              <w:top w:val="single" w:sz="4" w:space="0" w:color="auto"/>
              <w:left w:val="single" w:sz="4" w:space="0" w:color="auto"/>
              <w:bottom w:val="single" w:sz="4" w:space="0" w:color="auto"/>
              <w:right w:val="single" w:sz="4" w:space="0" w:color="auto"/>
            </w:tcBorders>
            <w:hideMark/>
          </w:tcPr>
          <w:p w14:paraId="2BE164F1" w14:textId="77777777" w:rsidR="007B0473" w:rsidRDefault="007B0473" w:rsidP="00E26C8E">
            <w:pPr>
              <w:jc w:val="right"/>
              <w:rPr>
                <w:rFonts w:ascii="Arial Narrow" w:hAnsi="Arial Narrow"/>
              </w:rPr>
            </w:pPr>
            <w:r>
              <w:rPr>
                <w:rFonts w:ascii="Arial Narrow" w:hAnsi="Arial Narrow"/>
              </w:rPr>
              <w:t>42,586</w:t>
            </w:r>
          </w:p>
        </w:tc>
        <w:tc>
          <w:tcPr>
            <w:tcW w:w="1005" w:type="dxa"/>
            <w:tcBorders>
              <w:top w:val="single" w:sz="4" w:space="0" w:color="auto"/>
              <w:left w:val="single" w:sz="4" w:space="0" w:color="auto"/>
              <w:bottom w:val="single" w:sz="4" w:space="0" w:color="auto"/>
              <w:right w:val="single" w:sz="4" w:space="0" w:color="auto"/>
            </w:tcBorders>
            <w:hideMark/>
          </w:tcPr>
          <w:p w14:paraId="00EA3930" w14:textId="39BC0226" w:rsidR="007B0473" w:rsidRDefault="005D61D6" w:rsidP="00E26C8E">
            <w:pPr>
              <w:jc w:val="right"/>
              <w:rPr>
                <w:rFonts w:ascii="Arial Narrow" w:hAnsi="Arial Narrow"/>
                <w:b/>
              </w:rPr>
            </w:pPr>
            <w:r>
              <w:rPr>
                <w:rFonts w:ascii="Arial Narrow" w:hAnsi="Arial Narrow"/>
                <w:b/>
              </w:rPr>
              <w:t>1</w:t>
            </w:r>
            <w:r w:rsidR="006C2027">
              <w:rPr>
                <w:rFonts w:ascii="Arial Narrow" w:hAnsi="Arial Narrow"/>
                <w:b/>
              </w:rPr>
              <w:t>6</w:t>
            </w:r>
            <w:r w:rsidR="00393814">
              <w:rPr>
                <w:rFonts w:ascii="Arial Narrow" w:hAnsi="Arial Narrow"/>
                <w:b/>
              </w:rPr>
              <w:t>3.6</w:t>
            </w:r>
          </w:p>
        </w:tc>
      </w:tr>
      <w:tr w:rsidR="007B0473" w14:paraId="72B09669"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597DE4D2" w14:textId="77777777" w:rsidR="007B0473" w:rsidRDefault="007B0473" w:rsidP="00E26C8E">
            <w:pPr>
              <w:rPr>
                <w:rFonts w:ascii="Arial Narrow" w:hAnsi="Arial Narrow" w:cs="Arial"/>
                <w:b/>
              </w:rPr>
            </w:pPr>
            <w:r>
              <w:rPr>
                <w:rFonts w:ascii="Arial Narrow" w:hAnsi="Arial Narrow" w:cs="Arial"/>
                <w:b/>
              </w:rPr>
              <w:t>Village stations (in alphabetical order)</w:t>
            </w:r>
          </w:p>
        </w:tc>
        <w:tc>
          <w:tcPr>
            <w:tcW w:w="1004" w:type="dxa"/>
            <w:tcBorders>
              <w:top w:val="single" w:sz="4" w:space="0" w:color="auto"/>
              <w:left w:val="single" w:sz="4" w:space="0" w:color="auto"/>
              <w:bottom w:val="single" w:sz="4" w:space="0" w:color="auto"/>
              <w:right w:val="single" w:sz="4" w:space="0" w:color="auto"/>
            </w:tcBorders>
          </w:tcPr>
          <w:p w14:paraId="4DC02C89" w14:textId="77777777" w:rsidR="007B0473" w:rsidRDefault="007B0473" w:rsidP="00E26C8E">
            <w:pPr>
              <w:rPr>
                <w:rFonts w:ascii="Arial Narrow" w:hAnsi="Arial Narrow"/>
              </w:rPr>
            </w:pPr>
          </w:p>
        </w:tc>
        <w:tc>
          <w:tcPr>
            <w:tcW w:w="1004" w:type="dxa"/>
            <w:tcBorders>
              <w:top w:val="single" w:sz="4" w:space="0" w:color="auto"/>
              <w:left w:val="single" w:sz="4" w:space="0" w:color="auto"/>
              <w:bottom w:val="single" w:sz="4" w:space="0" w:color="auto"/>
              <w:right w:val="single" w:sz="4" w:space="0" w:color="auto"/>
            </w:tcBorders>
          </w:tcPr>
          <w:p w14:paraId="607956A3" w14:textId="77777777" w:rsidR="007B0473" w:rsidRDefault="007B0473" w:rsidP="00E26C8E">
            <w:pPr>
              <w:rPr>
                <w:rFonts w:ascii="Arial Narrow" w:hAnsi="Arial Narrow"/>
              </w:rPr>
            </w:pPr>
          </w:p>
        </w:tc>
        <w:tc>
          <w:tcPr>
            <w:tcW w:w="1004" w:type="dxa"/>
            <w:tcBorders>
              <w:top w:val="single" w:sz="4" w:space="0" w:color="auto"/>
              <w:left w:val="single" w:sz="4" w:space="0" w:color="auto"/>
              <w:bottom w:val="single" w:sz="4" w:space="0" w:color="auto"/>
              <w:right w:val="single" w:sz="4" w:space="0" w:color="auto"/>
            </w:tcBorders>
          </w:tcPr>
          <w:p w14:paraId="29FDA75F" w14:textId="77777777" w:rsidR="007B0473" w:rsidRDefault="007B0473" w:rsidP="00E26C8E">
            <w:pPr>
              <w:rPr>
                <w:rFonts w:ascii="Arial Narrow" w:hAnsi="Arial Narrow"/>
              </w:rPr>
            </w:pPr>
          </w:p>
        </w:tc>
        <w:tc>
          <w:tcPr>
            <w:tcW w:w="1004" w:type="dxa"/>
            <w:tcBorders>
              <w:top w:val="single" w:sz="4" w:space="0" w:color="auto"/>
              <w:left w:val="single" w:sz="4" w:space="0" w:color="auto"/>
              <w:bottom w:val="single" w:sz="4" w:space="0" w:color="auto"/>
              <w:right w:val="single" w:sz="4" w:space="0" w:color="auto"/>
            </w:tcBorders>
          </w:tcPr>
          <w:p w14:paraId="712541BE" w14:textId="77777777" w:rsidR="007B0473" w:rsidRDefault="007B0473" w:rsidP="00E26C8E">
            <w:pPr>
              <w:rPr>
                <w:rFonts w:ascii="Arial Narrow" w:hAnsi="Arial Narrow"/>
              </w:rPr>
            </w:pPr>
          </w:p>
        </w:tc>
        <w:tc>
          <w:tcPr>
            <w:tcW w:w="1005" w:type="dxa"/>
            <w:tcBorders>
              <w:top w:val="single" w:sz="4" w:space="0" w:color="auto"/>
              <w:left w:val="single" w:sz="4" w:space="0" w:color="auto"/>
              <w:bottom w:val="single" w:sz="4" w:space="0" w:color="auto"/>
              <w:right w:val="single" w:sz="4" w:space="0" w:color="auto"/>
            </w:tcBorders>
          </w:tcPr>
          <w:p w14:paraId="3D57F722" w14:textId="77777777" w:rsidR="007B0473" w:rsidRDefault="007B0473" w:rsidP="00E26C8E">
            <w:pPr>
              <w:rPr>
                <w:rFonts w:ascii="Arial Narrow" w:hAnsi="Arial Narrow"/>
              </w:rPr>
            </w:pPr>
          </w:p>
        </w:tc>
      </w:tr>
      <w:tr w:rsidR="007B0473" w14:paraId="50444714"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7B8729C9" w14:textId="77777777" w:rsidR="007B0473" w:rsidRDefault="007B0473" w:rsidP="00E26C8E">
            <w:pPr>
              <w:rPr>
                <w:rFonts w:ascii="Arial Narrow" w:hAnsi="Arial Narrow" w:cs="Arial"/>
              </w:rPr>
            </w:pPr>
            <w:r>
              <w:rPr>
                <w:rFonts w:ascii="Arial Narrow" w:hAnsi="Arial Narrow" w:cs="Arial"/>
              </w:rPr>
              <w:t>Ashurst</w:t>
            </w:r>
          </w:p>
        </w:tc>
        <w:tc>
          <w:tcPr>
            <w:tcW w:w="1004" w:type="dxa"/>
            <w:tcBorders>
              <w:top w:val="single" w:sz="4" w:space="0" w:color="auto"/>
              <w:left w:val="single" w:sz="4" w:space="0" w:color="auto"/>
              <w:bottom w:val="single" w:sz="4" w:space="0" w:color="auto"/>
              <w:right w:val="single" w:sz="4" w:space="0" w:color="auto"/>
            </w:tcBorders>
            <w:hideMark/>
          </w:tcPr>
          <w:p w14:paraId="0B5AF6BD" w14:textId="77777777" w:rsidR="007B0473" w:rsidRDefault="007B0473" w:rsidP="00E26C8E">
            <w:pPr>
              <w:jc w:val="right"/>
              <w:rPr>
                <w:rFonts w:ascii="Arial Narrow" w:hAnsi="Arial Narrow"/>
              </w:rPr>
            </w:pPr>
            <w:r>
              <w:rPr>
                <w:rFonts w:ascii="Arial Narrow" w:hAnsi="Arial Narrow"/>
              </w:rPr>
              <w:t>31,812</w:t>
            </w:r>
          </w:p>
        </w:tc>
        <w:tc>
          <w:tcPr>
            <w:tcW w:w="1004" w:type="dxa"/>
            <w:tcBorders>
              <w:top w:val="single" w:sz="4" w:space="0" w:color="auto"/>
              <w:left w:val="single" w:sz="4" w:space="0" w:color="auto"/>
              <w:bottom w:val="single" w:sz="4" w:space="0" w:color="auto"/>
              <w:right w:val="single" w:sz="4" w:space="0" w:color="auto"/>
            </w:tcBorders>
            <w:hideMark/>
          </w:tcPr>
          <w:p w14:paraId="3BB867BC" w14:textId="77777777" w:rsidR="007B0473" w:rsidRDefault="007B0473" w:rsidP="00E26C8E">
            <w:pPr>
              <w:jc w:val="right"/>
              <w:rPr>
                <w:rFonts w:ascii="Arial Narrow" w:hAnsi="Arial Narrow"/>
              </w:rPr>
            </w:pPr>
            <w:r>
              <w:rPr>
                <w:rFonts w:ascii="Arial Narrow" w:hAnsi="Arial Narrow"/>
              </w:rPr>
              <w:t>71,275</w:t>
            </w:r>
          </w:p>
        </w:tc>
        <w:tc>
          <w:tcPr>
            <w:tcW w:w="1004" w:type="dxa"/>
            <w:tcBorders>
              <w:top w:val="single" w:sz="4" w:space="0" w:color="auto"/>
              <w:left w:val="single" w:sz="4" w:space="0" w:color="auto"/>
              <w:bottom w:val="single" w:sz="4" w:space="0" w:color="auto"/>
              <w:right w:val="single" w:sz="4" w:space="0" w:color="auto"/>
            </w:tcBorders>
            <w:hideMark/>
          </w:tcPr>
          <w:p w14:paraId="2C705E2E" w14:textId="77777777" w:rsidR="007B0473" w:rsidRDefault="007B0473" w:rsidP="00E26C8E">
            <w:pPr>
              <w:jc w:val="right"/>
              <w:rPr>
                <w:rFonts w:ascii="Arial Narrow" w:hAnsi="Arial Narrow"/>
                <w:b/>
              </w:rPr>
            </w:pPr>
            <w:r>
              <w:rPr>
                <w:rFonts w:ascii="Arial Narrow" w:hAnsi="Arial Narrow"/>
                <w:b/>
              </w:rPr>
              <w:t>124.1</w:t>
            </w:r>
          </w:p>
        </w:tc>
        <w:tc>
          <w:tcPr>
            <w:tcW w:w="1004" w:type="dxa"/>
            <w:tcBorders>
              <w:top w:val="single" w:sz="4" w:space="0" w:color="auto"/>
              <w:left w:val="single" w:sz="4" w:space="0" w:color="auto"/>
              <w:bottom w:val="single" w:sz="4" w:space="0" w:color="auto"/>
              <w:right w:val="single" w:sz="4" w:space="0" w:color="auto"/>
            </w:tcBorders>
            <w:hideMark/>
          </w:tcPr>
          <w:p w14:paraId="2E3085FC" w14:textId="77777777" w:rsidR="007B0473" w:rsidRDefault="007B0473" w:rsidP="00E26C8E">
            <w:pPr>
              <w:jc w:val="right"/>
              <w:rPr>
                <w:rFonts w:ascii="Arial Narrow" w:hAnsi="Arial Narrow"/>
              </w:rPr>
            </w:pPr>
            <w:r>
              <w:rPr>
                <w:rFonts w:ascii="Arial Narrow" w:hAnsi="Arial Narrow"/>
              </w:rPr>
              <w:t>144,608</w:t>
            </w:r>
          </w:p>
        </w:tc>
        <w:tc>
          <w:tcPr>
            <w:tcW w:w="1005" w:type="dxa"/>
            <w:tcBorders>
              <w:top w:val="single" w:sz="4" w:space="0" w:color="auto"/>
              <w:left w:val="single" w:sz="4" w:space="0" w:color="auto"/>
              <w:bottom w:val="single" w:sz="4" w:space="0" w:color="auto"/>
              <w:right w:val="single" w:sz="4" w:space="0" w:color="auto"/>
            </w:tcBorders>
            <w:hideMark/>
          </w:tcPr>
          <w:p w14:paraId="1690E8EB" w14:textId="731DADB1" w:rsidR="007B0473" w:rsidRDefault="006C2027" w:rsidP="00E26C8E">
            <w:pPr>
              <w:jc w:val="right"/>
              <w:rPr>
                <w:rFonts w:ascii="Arial Narrow" w:hAnsi="Arial Narrow"/>
                <w:b/>
              </w:rPr>
            </w:pPr>
            <w:r>
              <w:rPr>
                <w:rFonts w:ascii="Arial Narrow" w:hAnsi="Arial Narrow"/>
                <w:b/>
              </w:rPr>
              <w:t>102.9</w:t>
            </w:r>
          </w:p>
        </w:tc>
      </w:tr>
      <w:tr w:rsidR="007B0473" w14:paraId="5280A8FE" w14:textId="77777777" w:rsidTr="00A12D64">
        <w:trPr>
          <w:trHeight w:val="227"/>
        </w:trPr>
        <w:tc>
          <w:tcPr>
            <w:tcW w:w="1896" w:type="dxa"/>
            <w:tcBorders>
              <w:top w:val="single" w:sz="4" w:space="0" w:color="auto"/>
              <w:left w:val="single" w:sz="4" w:space="0" w:color="auto"/>
              <w:bottom w:val="single" w:sz="4" w:space="0" w:color="auto"/>
              <w:right w:val="single" w:sz="4" w:space="0" w:color="auto"/>
            </w:tcBorders>
            <w:hideMark/>
          </w:tcPr>
          <w:p w14:paraId="66679D95" w14:textId="77777777" w:rsidR="007B0473" w:rsidRDefault="007B0473" w:rsidP="00E26C8E">
            <w:pPr>
              <w:rPr>
                <w:rFonts w:ascii="Arial Narrow" w:hAnsi="Arial Narrow"/>
              </w:rPr>
            </w:pPr>
            <w:r>
              <w:rPr>
                <w:rFonts w:ascii="Arial Narrow" w:hAnsi="Arial Narrow"/>
              </w:rPr>
              <w:t xml:space="preserve">Brockenhurst </w:t>
            </w:r>
          </w:p>
        </w:tc>
        <w:tc>
          <w:tcPr>
            <w:tcW w:w="1004" w:type="dxa"/>
            <w:tcBorders>
              <w:top w:val="single" w:sz="4" w:space="0" w:color="auto"/>
              <w:left w:val="single" w:sz="4" w:space="0" w:color="auto"/>
              <w:bottom w:val="single" w:sz="4" w:space="0" w:color="auto"/>
              <w:right w:val="single" w:sz="4" w:space="0" w:color="auto"/>
            </w:tcBorders>
            <w:hideMark/>
          </w:tcPr>
          <w:p w14:paraId="30155CBC" w14:textId="77777777" w:rsidR="007B0473" w:rsidRDefault="007B0473" w:rsidP="00E26C8E">
            <w:pPr>
              <w:jc w:val="right"/>
              <w:rPr>
                <w:rFonts w:ascii="Arial Narrow" w:hAnsi="Arial Narrow"/>
              </w:rPr>
            </w:pPr>
            <w:r>
              <w:rPr>
                <w:rFonts w:ascii="Arial Narrow" w:hAnsi="Arial Narrow"/>
              </w:rPr>
              <w:t>857,429</w:t>
            </w:r>
          </w:p>
        </w:tc>
        <w:tc>
          <w:tcPr>
            <w:tcW w:w="1004" w:type="dxa"/>
            <w:tcBorders>
              <w:top w:val="single" w:sz="4" w:space="0" w:color="auto"/>
              <w:left w:val="single" w:sz="4" w:space="0" w:color="auto"/>
              <w:bottom w:val="single" w:sz="4" w:space="0" w:color="auto"/>
              <w:right w:val="single" w:sz="4" w:space="0" w:color="auto"/>
            </w:tcBorders>
            <w:hideMark/>
          </w:tcPr>
          <w:p w14:paraId="3E935896" w14:textId="77777777" w:rsidR="007B0473" w:rsidRDefault="007B0473" w:rsidP="00E26C8E">
            <w:pPr>
              <w:jc w:val="right"/>
              <w:rPr>
                <w:rFonts w:ascii="Arial Narrow" w:hAnsi="Arial Narrow"/>
              </w:rPr>
            </w:pPr>
            <w:r>
              <w:rPr>
                <w:rFonts w:ascii="Arial Narrow" w:hAnsi="Arial Narrow"/>
              </w:rPr>
              <w:t>1,128,079</w:t>
            </w:r>
          </w:p>
        </w:tc>
        <w:tc>
          <w:tcPr>
            <w:tcW w:w="1004" w:type="dxa"/>
            <w:tcBorders>
              <w:top w:val="single" w:sz="4" w:space="0" w:color="auto"/>
              <w:left w:val="single" w:sz="4" w:space="0" w:color="auto"/>
              <w:bottom w:val="single" w:sz="4" w:space="0" w:color="auto"/>
              <w:right w:val="single" w:sz="4" w:space="0" w:color="auto"/>
            </w:tcBorders>
            <w:hideMark/>
          </w:tcPr>
          <w:p w14:paraId="35BA467D" w14:textId="77777777" w:rsidR="007B0473" w:rsidRDefault="007B0473" w:rsidP="00E26C8E">
            <w:pPr>
              <w:jc w:val="right"/>
              <w:rPr>
                <w:rFonts w:ascii="Arial Narrow" w:hAnsi="Arial Narrow"/>
                <w:b/>
              </w:rPr>
            </w:pPr>
            <w:r>
              <w:rPr>
                <w:rFonts w:ascii="Arial Narrow" w:hAnsi="Arial Narrow"/>
                <w:b/>
              </w:rPr>
              <w:t>31.6</w:t>
            </w:r>
          </w:p>
        </w:tc>
        <w:tc>
          <w:tcPr>
            <w:tcW w:w="1004" w:type="dxa"/>
            <w:tcBorders>
              <w:top w:val="single" w:sz="4" w:space="0" w:color="auto"/>
              <w:left w:val="single" w:sz="4" w:space="0" w:color="auto"/>
              <w:bottom w:val="single" w:sz="4" w:space="0" w:color="auto"/>
              <w:right w:val="single" w:sz="4" w:space="0" w:color="auto"/>
            </w:tcBorders>
            <w:hideMark/>
          </w:tcPr>
          <w:p w14:paraId="5341B172" w14:textId="77777777" w:rsidR="007B0473" w:rsidRDefault="007B0473" w:rsidP="00E26C8E">
            <w:pPr>
              <w:jc w:val="right"/>
              <w:rPr>
                <w:rFonts w:ascii="Arial Narrow" w:hAnsi="Arial Narrow"/>
              </w:rPr>
            </w:pPr>
            <w:r>
              <w:rPr>
                <w:rFonts w:ascii="Arial Narrow" w:hAnsi="Arial Narrow"/>
              </w:rPr>
              <w:t>1,085,808</w:t>
            </w:r>
          </w:p>
        </w:tc>
        <w:tc>
          <w:tcPr>
            <w:tcW w:w="1005" w:type="dxa"/>
            <w:tcBorders>
              <w:top w:val="single" w:sz="4" w:space="0" w:color="auto"/>
              <w:left w:val="single" w:sz="4" w:space="0" w:color="auto"/>
              <w:bottom w:val="single" w:sz="4" w:space="0" w:color="auto"/>
              <w:right w:val="single" w:sz="4" w:space="0" w:color="auto"/>
            </w:tcBorders>
            <w:hideMark/>
          </w:tcPr>
          <w:p w14:paraId="46DBF4A9" w14:textId="77777777" w:rsidR="007B0473" w:rsidRDefault="007B0473" w:rsidP="00E26C8E">
            <w:pPr>
              <w:jc w:val="right"/>
              <w:rPr>
                <w:rFonts w:ascii="Arial Narrow" w:hAnsi="Arial Narrow"/>
                <w:b/>
              </w:rPr>
            </w:pPr>
            <w:r>
              <w:rPr>
                <w:rFonts w:ascii="Arial" w:hAnsi="Arial" w:cs="Arial"/>
                <w:b/>
                <w:sz w:val="24"/>
                <w:szCs w:val="24"/>
              </w:rPr>
              <w:t>-</w:t>
            </w:r>
            <w:r>
              <w:rPr>
                <w:rFonts w:ascii="Arial Narrow" w:hAnsi="Arial Narrow"/>
                <w:b/>
              </w:rPr>
              <w:t xml:space="preserve"> 3.</w:t>
            </w:r>
            <w:r w:rsidR="00A12D64">
              <w:rPr>
                <w:rFonts w:ascii="Arial Narrow" w:hAnsi="Arial Narrow"/>
                <w:b/>
              </w:rPr>
              <w:t>7</w:t>
            </w:r>
          </w:p>
          <w:p w14:paraId="1A413450" w14:textId="4AF57D7D" w:rsidR="00A12D64" w:rsidRDefault="00A12D64" w:rsidP="00E26C8E">
            <w:pPr>
              <w:jc w:val="right"/>
              <w:rPr>
                <w:rFonts w:ascii="Arial Narrow" w:hAnsi="Arial Narrow"/>
                <w:b/>
              </w:rPr>
            </w:pPr>
          </w:p>
        </w:tc>
      </w:tr>
      <w:tr w:rsidR="007B0473" w14:paraId="0FEBD9D9"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2CE00080" w14:textId="77777777" w:rsidR="007B0473" w:rsidRDefault="007B0473" w:rsidP="00E26C8E">
            <w:pPr>
              <w:rPr>
                <w:rFonts w:ascii="Arial Narrow" w:hAnsi="Arial Narrow"/>
              </w:rPr>
            </w:pPr>
            <w:r>
              <w:rPr>
                <w:rFonts w:ascii="Arial Narrow" w:hAnsi="Arial Narrow"/>
              </w:rPr>
              <w:t>Hinton Admiral</w:t>
            </w:r>
          </w:p>
        </w:tc>
        <w:tc>
          <w:tcPr>
            <w:tcW w:w="1004" w:type="dxa"/>
            <w:tcBorders>
              <w:top w:val="single" w:sz="4" w:space="0" w:color="auto"/>
              <w:left w:val="single" w:sz="4" w:space="0" w:color="auto"/>
              <w:bottom w:val="single" w:sz="4" w:space="0" w:color="auto"/>
              <w:right w:val="single" w:sz="4" w:space="0" w:color="auto"/>
            </w:tcBorders>
            <w:hideMark/>
          </w:tcPr>
          <w:p w14:paraId="287FFB61" w14:textId="77777777" w:rsidR="007B0473" w:rsidRDefault="007B0473" w:rsidP="00E26C8E">
            <w:pPr>
              <w:jc w:val="right"/>
              <w:rPr>
                <w:rFonts w:ascii="Arial Narrow" w:hAnsi="Arial Narrow"/>
              </w:rPr>
            </w:pPr>
            <w:r>
              <w:rPr>
                <w:rFonts w:ascii="Arial Narrow" w:hAnsi="Arial Narrow"/>
              </w:rPr>
              <w:t>92,690</w:t>
            </w:r>
          </w:p>
        </w:tc>
        <w:tc>
          <w:tcPr>
            <w:tcW w:w="1004" w:type="dxa"/>
            <w:tcBorders>
              <w:top w:val="single" w:sz="4" w:space="0" w:color="auto"/>
              <w:left w:val="single" w:sz="4" w:space="0" w:color="auto"/>
              <w:bottom w:val="single" w:sz="4" w:space="0" w:color="auto"/>
              <w:right w:val="single" w:sz="4" w:space="0" w:color="auto"/>
            </w:tcBorders>
            <w:hideMark/>
          </w:tcPr>
          <w:p w14:paraId="50DB79A6" w14:textId="77777777" w:rsidR="007B0473" w:rsidRDefault="007B0473" w:rsidP="00E26C8E">
            <w:pPr>
              <w:jc w:val="right"/>
              <w:rPr>
                <w:rFonts w:ascii="Arial Narrow" w:hAnsi="Arial Narrow"/>
              </w:rPr>
            </w:pPr>
            <w:r>
              <w:rPr>
                <w:rFonts w:ascii="Arial Narrow" w:hAnsi="Arial Narrow"/>
              </w:rPr>
              <w:t>145,839</w:t>
            </w:r>
          </w:p>
        </w:tc>
        <w:tc>
          <w:tcPr>
            <w:tcW w:w="1004" w:type="dxa"/>
            <w:tcBorders>
              <w:top w:val="single" w:sz="4" w:space="0" w:color="auto"/>
              <w:left w:val="single" w:sz="4" w:space="0" w:color="auto"/>
              <w:bottom w:val="single" w:sz="4" w:space="0" w:color="auto"/>
              <w:right w:val="single" w:sz="4" w:space="0" w:color="auto"/>
            </w:tcBorders>
            <w:hideMark/>
          </w:tcPr>
          <w:p w14:paraId="0ED6C51A" w14:textId="77777777" w:rsidR="007B0473" w:rsidRDefault="007B0473" w:rsidP="00E26C8E">
            <w:pPr>
              <w:jc w:val="right"/>
              <w:rPr>
                <w:rFonts w:ascii="Arial Narrow" w:hAnsi="Arial Narrow"/>
                <w:b/>
              </w:rPr>
            </w:pPr>
            <w:r>
              <w:rPr>
                <w:rFonts w:ascii="Arial Narrow" w:hAnsi="Arial Narrow"/>
                <w:b/>
              </w:rPr>
              <w:t>57.3</w:t>
            </w:r>
          </w:p>
        </w:tc>
        <w:tc>
          <w:tcPr>
            <w:tcW w:w="1004" w:type="dxa"/>
            <w:tcBorders>
              <w:top w:val="single" w:sz="4" w:space="0" w:color="auto"/>
              <w:left w:val="single" w:sz="4" w:space="0" w:color="auto"/>
              <w:bottom w:val="single" w:sz="4" w:space="0" w:color="auto"/>
              <w:right w:val="single" w:sz="4" w:space="0" w:color="auto"/>
            </w:tcBorders>
            <w:hideMark/>
          </w:tcPr>
          <w:p w14:paraId="370A5ABC" w14:textId="77777777" w:rsidR="007B0473" w:rsidRDefault="007B0473" w:rsidP="00E26C8E">
            <w:pPr>
              <w:jc w:val="right"/>
              <w:rPr>
                <w:rFonts w:ascii="Arial Narrow" w:hAnsi="Arial Narrow"/>
              </w:rPr>
            </w:pPr>
            <w:r>
              <w:rPr>
                <w:rFonts w:ascii="Arial Narrow" w:hAnsi="Arial Narrow"/>
              </w:rPr>
              <w:t>167,178</w:t>
            </w:r>
          </w:p>
        </w:tc>
        <w:tc>
          <w:tcPr>
            <w:tcW w:w="1005" w:type="dxa"/>
            <w:tcBorders>
              <w:top w:val="single" w:sz="4" w:space="0" w:color="auto"/>
              <w:left w:val="single" w:sz="4" w:space="0" w:color="auto"/>
              <w:bottom w:val="single" w:sz="4" w:space="0" w:color="auto"/>
              <w:right w:val="single" w:sz="4" w:space="0" w:color="auto"/>
            </w:tcBorders>
            <w:hideMark/>
          </w:tcPr>
          <w:p w14:paraId="2347AE06" w14:textId="77777777" w:rsidR="007B0473" w:rsidRDefault="007B0473" w:rsidP="00E26C8E">
            <w:pPr>
              <w:jc w:val="right"/>
              <w:rPr>
                <w:rFonts w:ascii="Arial Narrow" w:hAnsi="Arial Narrow"/>
                <w:b/>
              </w:rPr>
            </w:pPr>
            <w:r>
              <w:rPr>
                <w:rFonts w:ascii="Arial Narrow" w:hAnsi="Arial Narrow"/>
                <w:b/>
              </w:rPr>
              <w:t>14.6</w:t>
            </w:r>
          </w:p>
        </w:tc>
      </w:tr>
      <w:tr w:rsidR="007B0473" w14:paraId="168B1A5E"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6611201D" w14:textId="77777777" w:rsidR="007B0473" w:rsidRDefault="007B0473" w:rsidP="00E26C8E">
            <w:pPr>
              <w:rPr>
                <w:rFonts w:ascii="Arial Narrow" w:hAnsi="Arial Narrow"/>
              </w:rPr>
            </w:pPr>
            <w:r>
              <w:rPr>
                <w:rFonts w:ascii="Arial Narrow" w:hAnsi="Arial Narrow"/>
              </w:rPr>
              <w:t>Holton Heath</w:t>
            </w:r>
          </w:p>
        </w:tc>
        <w:tc>
          <w:tcPr>
            <w:tcW w:w="1004" w:type="dxa"/>
            <w:tcBorders>
              <w:top w:val="single" w:sz="4" w:space="0" w:color="auto"/>
              <w:left w:val="single" w:sz="4" w:space="0" w:color="auto"/>
              <w:bottom w:val="single" w:sz="4" w:space="0" w:color="auto"/>
              <w:right w:val="single" w:sz="4" w:space="0" w:color="auto"/>
            </w:tcBorders>
            <w:hideMark/>
          </w:tcPr>
          <w:p w14:paraId="3A09E0E9" w14:textId="77777777" w:rsidR="007B0473" w:rsidRDefault="007B0473" w:rsidP="00E26C8E">
            <w:pPr>
              <w:jc w:val="right"/>
              <w:rPr>
                <w:rFonts w:ascii="Arial Narrow" w:hAnsi="Arial Narrow"/>
              </w:rPr>
            </w:pPr>
            <w:r>
              <w:rPr>
                <w:rFonts w:ascii="Arial Narrow" w:hAnsi="Arial Narrow"/>
              </w:rPr>
              <w:t>9,493</w:t>
            </w:r>
          </w:p>
        </w:tc>
        <w:tc>
          <w:tcPr>
            <w:tcW w:w="1004" w:type="dxa"/>
            <w:tcBorders>
              <w:top w:val="single" w:sz="4" w:space="0" w:color="auto"/>
              <w:left w:val="single" w:sz="4" w:space="0" w:color="auto"/>
              <w:bottom w:val="single" w:sz="4" w:space="0" w:color="auto"/>
              <w:right w:val="single" w:sz="4" w:space="0" w:color="auto"/>
            </w:tcBorders>
            <w:hideMark/>
          </w:tcPr>
          <w:p w14:paraId="28062576" w14:textId="77777777" w:rsidR="007B0473" w:rsidRDefault="007B0473" w:rsidP="00E26C8E">
            <w:pPr>
              <w:jc w:val="right"/>
              <w:rPr>
                <w:rFonts w:ascii="Arial Narrow" w:hAnsi="Arial Narrow"/>
              </w:rPr>
            </w:pPr>
            <w:r>
              <w:rPr>
                <w:rFonts w:ascii="Arial Narrow" w:hAnsi="Arial Narrow"/>
              </w:rPr>
              <w:t>23,475</w:t>
            </w:r>
          </w:p>
        </w:tc>
        <w:tc>
          <w:tcPr>
            <w:tcW w:w="1004" w:type="dxa"/>
            <w:tcBorders>
              <w:top w:val="single" w:sz="4" w:space="0" w:color="auto"/>
              <w:left w:val="single" w:sz="4" w:space="0" w:color="auto"/>
              <w:bottom w:val="single" w:sz="4" w:space="0" w:color="auto"/>
              <w:right w:val="single" w:sz="4" w:space="0" w:color="auto"/>
            </w:tcBorders>
            <w:hideMark/>
          </w:tcPr>
          <w:p w14:paraId="0ED7D90A" w14:textId="77777777" w:rsidR="007B0473" w:rsidRDefault="007B0473" w:rsidP="00E26C8E">
            <w:pPr>
              <w:jc w:val="right"/>
              <w:rPr>
                <w:rFonts w:ascii="Arial Narrow" w:hAnsi="Arial Narrow"/>
                <w:b/>
              </w:rPr>
            </w:pPr>
            <w:r>
              <w:rPr>
                <w:rFonts w:ascii="Arial Narrow" w:hAnsi="Arial Narrow"/>
                <w:b/>
              </w:rPr>
              <w:t>147.3</w:t>
            </w:r>
          </w:p>
        </w:tc>
        <w:tc>
          <w:tcPr>
            <w:tcW w:w="1004" w:type="dxa"/>
            <w:tcBorders>
              <w:top w:val="single" w:sz="4" w:space="0" w:color="auto"/>
              <w:left w:val="single" w:sz="4" w:space="0" w:color="auto"/>
              <w:bottom w:val="single" w:sz="4" w:space="0" w:color="auto"/>
              <w:right w:val="single" w:sz="4" w:space="0" w:color="auto"/>
            </w:tcBorders>
            <w:hideMark/>
          </w:tcPr>
          <w:p w14:paraId="09B0EBBC" w14:textId="77777777" w:rsidR="007B0473" w:rsidRDefault="007B0473" w:rsidP="00E26C8E">
            <w:pPr>
              <w:jc w:val="right"/>
              <w:rPr>
                <w:rFonts w:ascii="Arial Narrow" w:hAnsi="Arial Narrow"/>
              </w:rPr>
            </w:pPr>
            <w:r>
              <w:rPr>
                <w:rFonts w:ascii="Arial Narrow" w:hAnsi="Arial Narrow"/>
              </w:rPr>
              <w:t>30,186</w:t>
            </w:r>
          </w:p>
        </w:tc>
        <w:tc>
          <w:tcPr>
            <w:tcW w:w="1005" w:type="dxa"/>
            <w:tcBorders>
              <w:top w:val="single" w:sz="4" w:space="0" w:color="auto"/>
              <w:left w:val="single" w:sz="4" w:space="0" w:color="auto"/>
              <w:bottom w:val="single" w:sz="4" w:space="0" w:color="auto"/>
              <w:right w:val="single" w:sz="4" w:space="0" w:color="auto"/>
            </w:tcBorders>
            <w:hideMark/>
          </w:tcPr>
          <w:p w14:paraId="63503195" w14:textId="74CDC485" w:rsidR="007B0473" w:rsidRDefault="001E1604" w:rsidP="00E26C8E">
            <w:pPr>
              <w:jc w:val="right"/>
              <w:rPr>
                <w:rFonts w:ascii="Arial Narrow" w:hAnsi="Arial Narrow"/>
                <w:b/>
              </w:rPr>
            </w:pPr>
            <w:r>
              <w:rPr>
                <w:rFonts w:ascii="Arial Narrow" w:hAnsi="Arial Narrow"/>
                <w:b/>
              </w:rPr>
              <w:t>28.6</w:t>
            </w:r>
          </w:p>
        </w:tc>
      </w:tr>
      <w:tr w:rsidR="007B0473" w14:paraId="2065CAF8"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717F3793" w14:textId="77777777" w:rsidR="007B0473" w:rsidRDefault="007B0473" w:rsidP="00E26C8E">
            <w:pPr>
              <w:rPr>
                <w:rFonts w:ascii="Arial Narrow" w:hAnsi="Arial Narrow"/>
              </w:rPr>
            </w:pPr>
            <w:r>
              <w:rPr>
                <w:rFonts w:ascii="Arial Narrow" w:hAnsi="Arial Narrow"/>
              </w:rPr>
              <w:t>Moreton</w:t>
            </w:r>
          </w:p>
        </w:tc>
        <w:tc>
          <w:tcPr>
            <w:tcW w:w="1004" w:type="dxa"/>
            <w:tcBorders>
              <w:top w:val="single" w:sz="4" w:space="0" w:color="auto"/>
              <w:left w:val="single" w:sz="4" w:space="0" w:color="auto"/>
              <w:bottom w:val="single" w:sz="4" w:space="0" w:color="auto"/>
              <w:right w:val="single" w:sz="4" w:space="0" w:color="auto"/>
            </w:tcBorders>
            <w:hideMark/>
          </w:tcPr>
          <w:p w14:paraId="388401C8" w14:textId="77777777" w:rsidR="007B0473" w:rsidRDefault="007B0473" w:rsidP="00E26C8E">
            <w:pPr>
              <w:jc w:val="right"/>
              <w:rPr>
                <w:rFonts w:ascii="Arial Narrow" w:hAnsi="Arial Narrow"/>
              </w:rPr>
            </w:pPr>
            <w:r>
              <w:rPr>
                <w:rFonts w:ascii="Arial Narrow" w:hAnsi="Arial Narrow"/>
              </w:rPr>
              <w:t>35,822</w:t>
            </w:r>
          </w:p>
        </w:tc>
        <w:tc>
          <w:tcPr>
            <w:tcW w:w="1004" w:type="dxa"/>
            <w:tcBorders>
              <w:top w:val="single" w:sz="4" w:space="0" w:color="auto"/>
              <w:left w:val="single" w:sz="4" w:space="0" w:color="auto"/>
              <w:bottom w:val="single" w:sz="4" w:space="0" w:color="auto"/>
              <w:right w:val="single" w:sz="4" w:space="0" w:color="auto"/>
            </w:tcBorders>
            <w:hideMark/>
          </w:tcPr>
          <w:p w14:paraId="3B452767" w14:textId="77777777" w:rsidR="007B0473" w:rsidRDefault="007B0473" w:rsidP="00E26C8E">
            <w:pPr>
              <w:jc w:val="right"/>
              <w:rPr>
                <w:rFonts w:ascii="Arial Narrow" w:hAnsi="Arial Narrow"/>
              </w:rPr>
            </w:pPr>
            <w:r>
              <w:rPr>
                <w:rFonts w:ascii="Arial Narrow" w:hAnsi="Arial Narrow"/>
              </w:rPr>
              <w:t>49,112</w:t>
            </w:r>
          </w:p>
        </w:tc>
        <w:tc>
          <w:tcPr>
            <w:tcW w:w="1004" w:type="dxa"/>
            <w:tcBorders>
              <w:top w:val="single" w:sz="4" w:space="0" w:color="auto"/>
              <w:left w:val="single" w:sz="4" w:space="0" w:color="auto"/>
              <w:bottom w:val="single" w:sz="4" w:space="0" w:color="auto"/>
              <w:right w:val="single" w:sz="4" w:space="0" w:color="auto"/>
            </w:tcBorders>
            <w:hideMark/>
          </w:tcPr>
          <w:p w14:paraId="67057AC6" w14:textId="77777777" w:rsidR="007B0473" w:rsidRDefault="007B0473" w:rsidP="00E26C8E">
            <w:pPr>
              <w:jc w:val="right"/>
              <w:rPr>
                <w:rFonts w:ascii="Arial Narrow" w:hAnsi="Arial Narrow"/>
                <w:b/>
              </w:rPr>
            </w:pPr>
            <w:r>
              <w:rPr>
                <w:rFonts w:ascii="Arial Narrow" w:hAnsi="Arial Narrow"/>
                <w:b/>
              </w:rPr>
              <w:t>37.1</w:t>
            </w:r>
          </w:p>
        </w:tc>
        <w:tc>
          <w:tcPr>
            <w:tcW w:w="1004" w:type="dxa"/>
            <w:tcBorders>
              <w:top w:val="single" w:sz="4" w:space="0" w:color="auto"/>
              <w:left w:val="single" w:sz="4" w:space="0" w:color="auto"/>
              <w:bottom w:val="single" w:sz="4" w:space="0" w:color="auto"/>
              <w:right w:val="single" w:sz="4" w:space="0" w:color="auto"/>
            </w:tcBorders>
            <w:hideMark/>
          </w:tcPr>
          <w:p w14:paraId="25715288" w14:textId="77777777" w:rsidR="007B0473" w:rsidRDefault="007B0473" w:rsidP="00E26C8E">
            <w:pPr>
              <w:jc w:val="right"/>
              <w:rPr>
                <w:rFonts w:ascii="Arial Narrow" w:hAnsi="Arial Narrow"/>
              </w:rPr>
            </w:pPr>
            <w:r>
              <w:rPr>
                <w:rFonts w:ascii="Arial Narrow" w:hAnsi="Arial Narrow"/>
              </w:rPr>
              <w:t>58,768</w:t>
            </w:r>
          </w:p>
        </w:tc>
        <w:tc>
          <w:tcPr>
            <w:tcW w:w="1005" w:type="dxa"/>
            <w:tcBorders>
              <w:top w:val="single" w:sz="4" w:space="0" w:color="auto"/>
              <w:left w:val="single" w:sz="4" w:space="0" w:color="auto"/>
              <w:bottom w:val="single" w:sz="4" w:space="0" w:color="auto"/>
              <w:right w:val="single" w:sz="4" w:space="0" w:color="auto"/>
            </w:tcBorders>
            <w:hideMark/>
          </w:tcPr>
          <w:p w14:paraId="0777F7B0" w14:textId="7CA9230C" w:rsidR="007B0473" w:rsidRDefault="001E1604" w:rsidP="00E26C8E">
            <w:pPr>
              <w:jc w:val="right"/>
              <w:rPr>
                <w:rFonts w:ascii="Arial Narrow" w:hAnsi="Arial Narrow"/>
                <w:b/>
              </w:rPr>
            </w:pPr>
            <w:r>
              <w:rPr>
                <w:rFonts w:ascii="Arial Narrow" w:hAnsi="Arial Narrow"/>
                <w:b/>
              </w:rPr>
              <w:t>19.7</w:t>
            </w:r>
          </w:p>
        </w:tc>
      </w:tr>
      <w:tr w:rsidR="007B0473" w14:paraId="388B3EF8"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7C285020" w14:textId="77777777" w:rsidR="007B0473" w:rsidRDefault="007B0473" w:rsidP="00E26C8E">
            <w:pPr>
              <w:rPr>
                <w:rFonts w:ascii="Arial Narrow" w:hAnsi="Arial Narrow"/>
              </w:rPr>
            </w:pPr>
            <w:r>
              <w:rPr>
                <w:rFonts w:ascii="Arial Narrow" w:hAnsi="Arial Narrow"/>
              </w:rPr>
              <w:t>Sway</w:t>
            </w:r>
          </w:p>
        </w:tc>
        <w:tc>
          <w:tcPr>
            <w:tcW w:w="1004" w:type="dxa"/>
            <w:tcBorders>
              <w:top w:val="single" w:sz="4" w:space="0" w:color="auto"/>
              <w:left w:val="single" w:sz="4" w:space="0" w:color="auto"/>
              <w:bottom w:val="single" w:sz="4" w:space="0" w:color="auto"/>
              <w:right w:val="single" w:sz="4" w:space="0" w:color="auto"/>
            </w:tcBorders>
            <w:hideMark/>
          </w:tcPr>
          <w:p w14:paraId="3196D922" w14:textId="77777777" w:rsidR="007B0473" w:rsidRDefault="007B0473" w:rsidP="00E26C8E">
            <w:pPr>
              <w:jc w:val="right"/>
              <w:rPr>
                <w:rFonts w:ascii="Arial Narrow" w:hAnsi="Arial Narrow"/>
              </w:rPr>
            </w:pPr>
            <w:r>
              <w:rPr>
                <w:rFonts w:ascii="Arial Narrow" w:hAnsi="Arial Narrow"/>
              </w:rPr>
              <w:t>78,271</w:t>
            </w:r>
          </w:p>
        </w:tc>
        <w:tc>
          <w:tcPr>
            <w:tcW w:w="1004" w:type="dxa"/>
            <w:tcBorders>
              <w:top w:val="single" w:sz="4" w:space="0" w:color="auto"/>
              <w:left w:val="single" w:sz="4" w:space="0" w:color="auto"/>
              <w:bottom w:val="single" w:sz="4" w:space="0" w:color="auto"/>
              <w:right w:val="single" w:sz="4" w:space="0" w:color="auto"/>
            </w:tcBorders>
            <w:hideMark/>
          </w:tcPr>
          <w:p w14:paraId="0314AA6C" w14:textId="77777777" w:rsidR="007B0473" w:rsidRDefault="007B0473" w:rsidP="00E26C8E">
            <w:pPr>
              <w:jc w:val="right"/>
              <w:rPr>
                <w:rFonts w:ascii="Arial Narrow" w:hAnsi="Arial Narrow"/>
              </w:rPr>
            </w:pPr>
            <w:r>
              <w:rPr>
                <w:rFonts w:ascii="Arial Narrow" w:hAnsi="Arial Narrow"/>
              </w:rPr>
              <w:t>88,056</w:t>
            </w:r>
          </w:p>
        </w:tc>
        <w:tc>
          <w:tcPr>
            <w:tcW w:w="1004" w:type="dxa"/>
            <w:tcBorders>
              <w:top w:val="single" w:sz="4" w:space="0" w:color="auto"/>
              <w:left w:val="single" w:sz="4" w:space="0" w:color="auto"/>
              <w:bottom w:val="single" w:sz="4" w:space="0" w:color="auto"/>
              <w:right w:val="single" w:sz="4" w:space="0" w:color="auto"/>
            </w:tcBorders>
            <w:hideMark/>
          </w:tcPr>
          <w:p w14:paraId="4ADAA622" w14:textId="77777777" w:rsidR="007B0473" w:rsidRDefault="007B0473" w:rsidP="00E26C8E">
            <w:pPr>
              <w:jc w:val="right"/>
              <w:rPr>
                <w:rFonts w:ascii="Arial Narrow" w:hAnsi="Arial Narrow"/>
                <w:b/>
              </w:rPr>
            </w:pPr>
            <w:r>
              <w:rPr>
                <w:rFonts w:ascii="Arial Narrow" w:hAnsi="Arial Narrow"/>
                <w:b/>
              </w:rPr>
              <w:t>12.5</w:t>
            </w:r>
          </w:p>
        </w:tc>
        <w:tc>
          <w:tcPr>
            <w:tcW w:w="1004" w:type="dxa"/>
            <w:tcBorders>
              <w:top w:val="single" w:sz="4" w:space="0" w:color="auto"/>
              <w:left w:val="single" w:sz="4" w:space="0" w:color="auto"/>
              <w:bottom w:val="single" w:sz="4" w:space="0" w:color="auto"/>
              <w:right w:val="single" w:sz="4" w:space="0" w:color="auto"/>
            </w:tcBorders>
            <w:hideMark/>
          </w:tcPr>
          <w:p w14:paraId="293F0F4E" w14:textId="77777777" w:rsidR="007B0473" w:rsidRDefault="007B0473" w:rsidP="00E26C8E">
            <w:pPr>
              <w:jc w:val="right"/>
              <w:rPr>
                <w:rFonts w:ascii="Arial Narrow" w:hAnsi="Arial Narrow"/>
              </w:rPr>
            </w:pPr>
            <w:r>
              <w:rPr>
                <w:rFonts w:ascii="Arial Narrow" w:hAnsi="Arial Narrow"/>
              </w:rPr>
              <w:t>105,652</w:t>
            </w:r>
          </w:p>
        </w:tc>
        <w:tc>
          <w:tcPr>
            <w:tcW w:w="1005" w:type="dxa"/>
            <w:tcBorders>
              <w:top w:val="single" w:sz="4" w:space="0" w:color="auto"/>
              <w:left w:val="single" w:sz="4" w:space="0" w:color="auto"/>
              <w:bottom w:val="single" w:sz="4" w:space="0" w:color="auto"/>
              <w:right w:val="single" w:sz="4" w:space="0" w:color="auto"/>
            </w:tcBorders>
            <w:hideMark/>
          </w:tcPr>
          <w:p w14:paraId="733AF9BA" w14:textId="484A751D" w:rsidR="007B0473" w:rsidRDefault="007B0473" w:rsidP="00E26C8E">
            <w:pPr>
              <w:jc w:val="right"/>
              <w:rPr>
                <w:rFonts w:ascii="Arial Narrow" w:hAnsi="Arial Narrow"/>
                <w:b/>
              </w:rPr>
            </w:pPr>
            <w:r>
              <w:rPr>
                <w:rFonts w:ascii="Arial Narrow" w:hAnsi="Arial Narrow"/>
                <w:b/>
              </w:rPr>
              <w:t>2</w:t>
            </w:r>
            <w:r w:rsidR="001E1604">
              <w:rPr>
                <w:rFonts w:ascii="Arial Narrow" w:hAnsi="Arial Narrow"/>
                <w:b/>
              </w:rPr>
              <w:t>0.0</w:t>
            </w:r>
          </w:p>
        </w:tc>
      </w:tr>
      <w:tr w:rsidR="007B0473" w14:paraId="10A4DB04" w14:textId="77777777" w:rsidTr="007B0473">
        <w:trPr>
          <w:trHeight w:val="250"/>
        </w:trPr>
        <w:tc>
          <w:tcPr>
            <w:tcW w:w="1896" w:type="dxa"/>
            <w:tcBorders>
              <w:top w:val="single" w:sz="4" w:space="0" w:color="auto"/>
              <w:left w:val="single" w:sz="4" w:space="0" w:color="auto"/>
              <w:bottom w:val="single" w:sz="4" w:space="0" w:color="auto"/>
              <w:right w:val="single" w:sz="4" w:space="0" w:color="auto"/>
            </w:tcBorders>
            <w:hideMark/>
          </w:tcPr>
          <w:p w14:paraId="50FB873C" w14:textId="77777777" w:rsidR="007B0473" w:rsidRDefault="007B0473" w:rsidP="00E26C8E">
            <w:pPr>
              <w:rPr>
                <w:rFonts w:ascii="Arial Narrow" w:hAnsi="Arial Narrow"/>
              </w:rPr>
            </w:pPr>
            <w:r>
              <w:rPr>
                <w:rFonts w:ascii="Arial Narrow" w:hAnsi="Arial Narrow"/>
              </w:rPr>
              <w:t xml:space="preserve">Upwey </w:t>
            </w:r>
          </w:p>
        </w:tc>
        <w:tc>
          <w:tcPr>
            <w:tcW w:w="1004" w:type="dxa"/>
            <w:tcBorders>
              <w:top w:val="single" w:sz="4" w:space="0" w:color="auto"/>
              <w:left w:val="single" w:sz="4" w:space="0" w:color="auto"/>
              <w:bottom w:val="single" w:sz="4" w:space="0" w:color="auto"/>
              <w:right w:val="single" w:sz="4" w:space="0" w:color="auto"/>
            </w:tcBorders>
            <w:hideMark/>
          </w:tcPr>
          <w:p w14:paraId="5C7FEC26" w14:textId="77777777" w:rsidR="007B0473" w:rsidRDefault="007B0473" w:rsidP="00E26C8E">
            <w:pPr>
              <w:jc w:val="right"/>
              <w:rPr>
                <w:rFonts w:ascii="Arial Narrow" w:hAnsi="Arial Narrow"/>
              </w:rPr>
            </w:pPr>
            <w:r>
              <w:rPr>
                <w:rFonts w:ascii="Arial Narrow" w:hAnsi="Arial Narrow"/>
              </w:rPr>
              <w:t>26,872</w:t>
            </w:r>
          </w:p>
        </w:tc>
        <w:tc>
          <w:tcPr>
            <w:tcW w:w="1004" w:type="dxa"/>
            <w:tcBorders>
              <w:top w:val="single" w:sz="4" w:space="0" w:color="auto"/>
              <w:left w:val="single" w:sz="4" w:space="0" w:color="auto"/>
              <w:bottom w:val="single" w:sz="4" w:space="0" w:color="auto"/>
              <w:right w:val="single" w:sz="4" w:space="0" w:color="auto"/>
            </w:tcBorders>
            <w:hideMark/>
          </w:tcPr>
          <w:p w14:paraId="32936877" w14:textId="77777777" w:rsidR="007B0473" w:rsidRDefault="007B0473" w:rsidP="00E26C8E">
            <w:pPr>
              <w:jc w:val="right"/>
              <w:rPr>
                <w:rFonts w:ascii="Arial Narrow" w:hAnsi="Arial Narrow"/>
              </w:rPr>
            </w:pPr>
            <w:r>
              <w:rPr>
                <w:rFonts w:ascii="Arial Narrow" w:hAnsi="Arial Narrow"/>
              </w:rPr>
              <w:t>33,744</w:t>
            </w:r>
          </w:p>
        </w:tc>
        <w:tc>
          <w:tcPr>
            <w:tcW w:w="1004" w:type="dxa"/>
            <w:tcBorders>
              <w:top w:val="single" w:sz="4" w:space="0" w:color="auto"/>
              <w:left w:val="single" w:sz="4" w:space="0" w:color="auto"/>
              <w:bottom w:val="single" w:sz="4" w:space="0" w:color="auto"/>
              <w:right w:val="single" w:sz="4" w:space="0" w:color="auto"/>
            </w:tcBorders>
            <w:hideMark/>
          </w:tcPr>
          <w:p w14:paraId="5C1B5DF8" w14:textId="77777777" w:rsidR="007B0473" w:rsidRDefault="007B0473" w:rsidP="00E26C8E">
            <w:pPr>
              <w:jc w:val="right"/>
              <w:rPr>
                <w:rFonts w:ascii="Arial Narrow" w:hAnsi="Arial Narrow"/>
                <w:b/>
              </w:rPr>
            </w:pPr>
            <w:r>
              <w:rPr>
                <w:rFonts w:ascii="Arial Narrow" w:hAnsi="Arial Narrow"/>
                <w:b/>
              </w:rPr>
              <w:t>25.6</w:t>
            </w:r>
          </w:p>
        </w:tc>
        <w:tc>
          <w:tcPr>
            <w:tcW w:w="1004" w:type="dxa"/>
            <w:tcBorders>
              <w:top w:val="single" w:sz="4" w:space="0" w:color="auto"/>
              <w:left w:val="single" w:sz="4" w:space="0" w:color="auto"/>
              <w:bottom w:val="single" w:sz="4" w:space="0" w:color="auto"/>
              <w:right w:val="single" w:sz="4" w:space="0" w:color="auto"/>
            </w:tcBorders>
            <w:hideMark/>
          </w:tcPr>
          <w:p w14:paraId="42B5AB06" w14:textId="77777777" w:rsidR="007B0473" w:rsidRDefault="007B0473" w:rsidP="00E26C8E">
            <w:pPr>
              <w:jc w:val="right"/>
              <w:rPr>
                <w:rFonts w:ascii="Arial Narrow" w:hAnsi="Arial Narrow"/>
              </w:rPr>
            </w:pPr>
            <w:r>
              <w:rPr>
                <w:rFonts w:ascii="Arial Narrow" w:hAnsi="Arial Narrow"/>
              </w:rPr>
              <w:t>49,964</w:t>
            </w:r>
          </w:p>
        </w:tc>
        <w:tc>
          <w:tcPr>
            <w:tcW w:w="1005" w:type="dxa"/>
            <w:tcBorders>
              <w:top w:val="single" w:sz="4" w:space="0" w:color="auto"/>
              <w:left w:val="single" w:sz="4" w:space="0" w:color="auto"/>
              <w:bottom w:val="single" w:sz="4" w:space="0" w:color="auto"/>
              <w:right w:val="single" w:sz="4" w:space="0" w:color="auto"/>
            </w:tcBorders>
            <w:hideMark/>
          </w:tcPr>
          <w:p w14:paraId="4E6EEDC7" w14:textId="13D2EB5D" w:rsidR="007B0473" w:rsidRDefault="001E1604" w:rsidP="00E26C8E">
            <w:pPr>
              <w:jc w:val="right"/>
              <w:rPr>
                <w:rFonts w:ascii="Arial Narrow" w:hAnsi="Arial Narrow"/>
                <w:b/>
              </w:rPr>
            </w:pPr>
            <w:r>
              <w:rPr>
                <w:rFonts w:ascii="Arial Narrow" w:hAnsi="Arial Narrow"/>
                <w:b/>
              </w:rPr>
              <w:t>48.1</w:t>
            </w:r>
          </w:p>
        </w:tc>
      </w:tr>
      <w:tr w:rsidR="007B0473" w14:paraId="63290B64"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1F72D543" w14:textId="77777777" w:rsidR="007B0473" w:rsidRDefault="007B0473" w:rsidP="00E26C8E">
            <w:pPr>
              <w:rPr>
                <w:rFonts w:ascii="Arial Narrow" w:hAnsi="Arial Narrow"/>
              </w:rPr>
            </w:pPr>
            <w:r>
              <w:rPr>
                <w:rFonts w:ascii="Arial Narrow" w:hAnsi="Arial Narrow"/>
              </w:rPr>
              <w:t>Wool</w:t>
            </w:r>
          </w:p>
        </w:tc>
        <w:tc>
          <w:tcPr>
            <w:tcW w:w="1004" w:type="dxa"/>
            <w:tcBorders>
              <w:top w:val="single" w:sz="4" w:space="0" w:color="auto"/>
              <w:left w:val="single" w:sz="4" w:space="0" w:color="auto"/>
              <w:bottom w:val="single" w:sz="4" w:space="0" w:color="auto"/>
              <w:right w:val="single" w:sz="4" w:space="0" w:color="auto"/>
            </w:tcBorders>
            <w:hideMark/>
          </w:tcPr>
          <w:p w14:paraId="136C36A5" w14:textId="77777777" w:rsidR="007B0473" w:rsidRDefault="007B0473" w:rsidP="00E26C8E">
            <w:pPr>
              <w:jc w:val="right"/>
              <w:rPr>
                <w:rFonts w:ascii="Arial Narrow" w:hAnsi="Arial Narrow"/>
              </w:rPr>
            </w:pPr>
            <w:r>
              <w:rPr>
                <w:rFonts w:ascii="Arial Narrow" w:hAnsi="Arial Narrow"/>
              </w:rPr>
              <w:t>133,106</w:t>
            </w:r>
          </w:p>
        </w:tc>
        <w:tc>
          <w:tcPr>
            <w:tcW w:w="1004" w:type="dxa"/>
            <w:tcBorders>
              <w:top w:val="single" w:sz="4" w:space="0" w:color="auto"/>
              <w:left w:val="single" w:sz="4" w:space="0" w:color="auto"/>
              <w:bottom w:val="single" w:sz="4" w:space="0" w:color="auto"/>
              <w:right w:val="single" w:sz="4" w:space="0" w:color="auto"/>
            </w:tcBorders>
            <w:hideMark/>
          </w:tcPr>
          <w:p w14:paraId="39792079" w14:textId="77777777" w:rsidR="007B0473" w:rsidRDefault="007B0473" w:rsidP="00E26C8E">
            <w:pPr>
              <w:jc w:val="right"/>
              <w:rPr>
                <w:rFonts w:ascii="Arial Narrow" w:hAnsi="Arial Narrow"/>
              </w:rPr>
            </w:pPr>
            <w:r>
              <w:rPr>
                <w:rFonts w:ascii="Arial Narrow" w:hAnsi="Arial Narrow"/>
              </w:rPr>
              <w:t>151,192</w:t>
            </w:r>
          </w:p>
        </w:tc>
        <w:tc>
          <w:tcPr>
            <w:tcW w:w="1004" w:type="dxa"/>
            <w:tcBorders>
              <w:top w:val="single" w:sz="4" w:space="0" w:color="auto"/>
              <w:left w:val="single" w:sz="4" w:space="0" w:color="auto"/>
              <w:bottom w:val="single" w:sz="4" w:space="0" w:color="auto"/>
              <w:right w:val="single" w:sz="4" w:space="0" w:color="auto"/>
            </w:tcBorders>
            <w:hideMark/>
          </w:tcPr>
          <w:p w14:paraId="76DF9533" w14:textId="77777777" w:rsidR="007B0473" w:rsidRDefault="007B0473" w:rsidP="00E26C8E">
            <w:pPr>
              <w:jc w:val="right"/>
              <w:rPr>
                <w:rFonts w:ascii="Arial Narrow" w:hAnsi="Arial Narrow"/>
                <w:b/>
              </w:rPr>
            </w:pPr>
            <w:r>
              <w:rPr>
                <w:rFonts w:ascii="Arial Narrow" w:hAnsi="Arial Narrow"/>
                <w:b/>
              </w:rPr>
              <w:t>13.6</w:t>
            </w:r>
          </w:p>
        </w:tc>
        <w:tc>
          <w:tcPr>
            <w:tcW w:w="1004" w:type="dxa"/>
            <w:tcBorders>
              <w:top w:val="single" w:sz="4" w:space="0" w:color="auto"/>
              <w:left w:val="single" w:sz="4" w:space="0" w:color="auto"/>
              <w:bottom w:val="single" w:sz="4" w:space="0" w:color="auto"/>
              <w:right w:val="single" w:sz="4" w:space="0" w:color="auto"/>
            </w:tcBorders>
            <w:hideMark/>
          </w:tcPr>
          <w:p w14:paraId="3130D48F" w14:textId="77777777" w:rsidR="007B0473" w:rsidRDefault="007B0473" w:rsidP="00E26C8E">
            <w:pPr>
              <w:jc w:val="right"/>
              <w:rPr>
                <w:rFonts w:ascii="Arial Narrow" w:hAnsi="Arial Narrow"/>
              </w:rPr>
            </w:pPr>
            <w:r>
              <w:rPr>
                <w:rFonts w:ascii="Arial Narrow" w:hAnsi="Arial Narrow"/>
              </w:rPr>
              <w:t>190,936</w:t>
            </w:r>
          </w:p>
        </w:tc>
        <w:tc>
          <w:tcPr>
            <w:tcW w:w="1005" w:type="dxa"/>
            <w:tcBorders>
              <w:top w:val="single" w:sz="4" w:space="0" w:color="auto"/>
              <w:left w:val="single" w:sz="4" w:space="0" w:color="auto"/>
              <w:bottom w:val="single" w:sz="4" w:space="0" w:color="auto"/>
              <w:right w:val="single" w:sz="4" w:space="0" w:color="auto"/>
            </w:tcBorders>
            <w:hideMark/>
          </w:tcPr>
          <w:p w14:paraId="39573F6D" w14:textId="4B6C8718" w:rsidR="007B0473" w:rsidRDefault="007B0473" w:rsidP="00E26C8E">
            <w:pPr>
              <w:jc w:val="right"/>
              <w:rPr>
                <w:rFonts w:ascii="Arial Narrow" w:hAnsi="Arial Narrow"/>
                <w:b/>
              </w:rPr>
            </w:pPr>
            <w:r>
              <w:rPr>
                <w:rFonts w:ascii="Arial Narrow" w:hAnsi="Arial Narrow"/>
                <w:b/>
              </w:rPr>
              <w:t>2</w:t>
            </w:r>
            <w:r w:rsidR="001E1604">
              <w:rPr>
                <w:rFonts w:ascii="Arial Narrow" w:hAnsi="Arial Narrow"/>
                <w:b/>
              </w:rPr>
              <w:t>6.3</w:t>
            </w:r>
          </w:p>
        </w:tc>
      </w:tr>
      <w:tr w:rsidR="007B0473" w14:paraId="3E45CBA3"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18ACA4BB" w14:textId="77777777" w:rsidR="007B0473" w:rsidRDefault="007B0473" w:rsidP="00E26C8E">
            <w:pPr>
              <w:rPr>
                <w:rFonts w:ascii="Arial Narrow" w:hAnsi="Arial Narrow"/>
              </w:rPr>
            </w:pPr>
            <w:bookmarkStart w:id="3" w:name="_Hlk495773359"/>
            <w:r>
              <w:rPr>
                <w:rFonts w:ascii="Arial Narrow" w:hAnsi="Arial Narrow" w:cs="Arial"/>
                <w:b/>
              </w:rPr>
              <w:t>‘Fair weather’ station used by walkers and cyclists</w:t>
            </w:r>
          </w:p>
        </w:tc>
        <w:tc>
          <w:tcPr>
            <w:tcW w:w="1004" w:type="dxa"/>
            <w:tcBorders>
              <w:top w:val="single" w:sz="4" w:space="0" w:color="auto"/>
              <w:left w:val="single" w:sz="4" w:space="0" w:color="auto"/>
              <w:bottom w:val="single" w:sz="4" w:space="0" w:color="auto"/>
              <w:right w:val="single" w:sz="4" w:space="0" w:color="auto"/>
            </w:tcBorders>
          </w:tcPr>
          <w:p w14:paraId="3238579A" w14:textId="77777777" w:rsidR="007B0473" w:rsidRDefault="007B0473" w:rsidP="00E26C8E">
            <w:pPr>
              <w:jc w:val="right"/>
              <w:rPr>
                <w:rFonts w:ascii="Arial Narrow" w:hAnsi="Arial Narrow"/>
              </w:rPr>
            </w:pPr>
          </w:p>
        </w:tc>
        <w:tc>
          <w:tcPr>
            <w:tcW w:w="1004" w:type="dxa"/>
            <w:tcBorders>
              <w:top w:val="single" w:sz="4" w:space="0" w:color="auto"/>
              <w:left w:val="single" w:sz="4" w:space="0" w:color="auto"/>
              <w:bottom w:val="single" w:sz="4" w:space="0" w:color="auto"/>
              <w:right w:val="single" w:sz="4" w:space="0" w:color="auto"/>
            </w:tcBorders>
          </w:tcPr>
          <w:p w14:paraId="3685753B" w14:textId="77777777" w:rsidR="007B0473" w:rsidRDefault="007B0473" w:rsidP="00E26C8E">
            <w:pPr>
              <w:jc w:val="right"/>
              <w:rPr>
                <w:rFonts w:ascii="Arial Narrow" w:hAnsi="Arial Narrow"/>
              </w:rPr>
            </w:pPr>
          </w:p>
        </w:tc>
        <w:tc>
          <w:tcPr>
            <w:tcW w:w="1004" w:type="dxa"/>
            <w:tcBorders>
              <w:top w:val="single" w:sz="4" w:space="0" w:color="auto"/>
              <w:left w:val="single" w:sz="4" w:space="0" w:color="auto"/>
              <w:bottom w:val="single" w:sz="4" w:space="0" w:color="auto"/>
              <w:right w:val="single" w:sz="4" w:space="0" w:color="auto"/>
            </w:tcBorders>
          </w:tcPr>
          <w:p w14:paraId="38EF1A72" w14:textId="77777777" w:rsidR="007B0473" w:rsidRDefault="007B0473" w:rsidP="00E26C8E">
            <w:pPr>
              <w:jc w:val="right"/>
              <w:rPr>
                <w:rFonts w:ascii="Arial Narrow" w:hAnsi="Arial Narrow"/>
              </w:rPr>
            </w:pPr>
          </w:p>
        </w:tc>
        <w:tc>
          <w:tcPr>
            <w:tcW w:w="1004" w:type="dxa"/>
            <w:tcBorders>
              <w:top w:val="single" w:sz="4" w:space="0" w:color="auto"/>
              <w:left w:val="single" w:sz="4" w:space="0" w:color="auto"/>
              <w:bottom w:val="single" w:sz="4" w:space="0" w:color="auto"/>
              <w:right w:val="single" w:sz="4" w:space="0" w:color="auto"/>
            </w:tcBorders>
          </w:tcPr>
          <w:p w14:paraId="7106467C" w14:textId="77777777" w:rsidR="007B0473" w:rsidRDefault="007B0473" w:rsidP="00E26C8E">
            <w:pPr>
              <w:jc w:val="right"/>
              <w:rPr>
                <w:rFonts w:ascii="Arial Narrow" w:hAnsi="Arial Narrow"/>
              </w:rPr>
            </w:pPr>
          </w:p>
        </w:tc>
        <w:tc>
          <w:tcPr>
            <w:tcW w:w="1005" w:type="dxa"/>
            <w:tcBorders>
              <w:top w:val="single" w:sz="4" w:space="0" w:color="auto"/>
              <w:left w:val="single" w:sz="4" w:space="0" w:color="auto"/>
              <w:bottom w:val="single" w:sz="4" w:space="0" w:color="auto"/>
              <w:right w:val="single" w:sz="4" w:space="0" w:color="auto"/>
            </w:tcBorders>
          </w:tcPr>
          <w:p w14:paraId="18CAFC82" w14:textId="77777777" w:rsidR="007B0473" w:rsidRDefault="007B0473" w:rsidP="00E26C8E">
            <w:pPr>
              <w:jc w:val="right"/>
              <w:rPr>
                <w:rFonts w:ascii="Arial Narrow" w:hAnsi="Arial Narrow"/>
              </w:rPr>
            </w:pPr>
          </w:p>
        </w:tc>
      </w:tr>
      <w:tr w:rsidR="007B0473" w14:paraId="45CBF078" w14:textId="77777777" w:rsidTr="007B0473">
        <w:trPr>
          <w:trHeight w:val="171"/>
        </w:trPr>
        <w:tc>
          <w:tcPr>
            <w:tcW w:w="1896" w:type="dxa"/>
            <w:tcBorders>
              <w:top w:val="single" w:sz="4" w:space="0" w:color="auto"/>
              <w:left w:val="single" w:sz="4" w:space="0" w:color="auto"/>
              <w:bottom w:val="single" w:sz="4" w:space="0" w:color="auto"/>
              <w:right w:val="single" w:sz="4" w:space="0" w:color="auto"/>
            </w:tcBorders>
            <w:hideMark/>
          </w:tcPr>
          <w:p w14:paraId="16A1FFD6" w14:textId="77777777" w:rsidR="007B0473" w:rsidRDefault="007B0473" w:rsidP="00E26C8E">
            <w:pPr>
              <w:rPr>
                <w:rFonts w:ascii="Arial Narrow" w:hAnsi="Arial Narrow"/>
              </w:rPr>
            </w:pPr>
            <w:r>
              <w:rPr>
                <w:rFonts w:ascii="Arial Narrow" w:hAnsi="Arial Narrow"/>
              </w:rPr>
              <w:t>Beaulieu Road</w:t>
            </w:r>
          </w:p>
        </w:tc>
        <w:tc>
          <w:tcPr>
            <w:tcW w:w="1004" w:type="dxa"/>
            <w:tcBorders>
              <w:top w:val="single" w:sz="4" w:space="0" w:color="auto"/>
              <w:left w:val="single" w:sz="4" w:space="0" w:color="auto"/>
              <w:bottom w:val="single" w:sz="4" w:space="0" w:color="auto"/>
              <w:right w:val="single" w:sz="4" w:space="0" w:color="auto"/>
            </w:tcBorders>
            <w:hideMark/>
          </w:tcPr>
          <w:p w14:paraId="5FE0837D" w14:textId="77777777" w:rsidR="007B0473" w:rsidRDefault="007B0473" w:rsidP="00E26C8E">
            <w:pPr>
              <w:jc w:val="right"/>
              <w:rPr>
                <w:rFonts w:ascii="Arial Narrow" w:hAnsi="Arial Narrow"/>
              </w:rPr>
            </w:pPr>
            <w:r>
              <w:rPr>
                <w:rFonts w:ascii="Arial Narrow" w:hAnsi="Arial Narrow"/>
              </w:rPr>
              <w:t>8,393</w:t>
            </w:r>
          </w:p>
        </w:tc>
        <w:tc>
          <w:tcPr>
            <w:tcW w:w="1004" w:type="dxa"/>
            <w:tcBorders>
              <w:top w:val="single" w:sz="4" w:space="0" w:color="auto"/>
              <w:left w:val="single" w:sz="4" w:space="0" w:color="auto"/>
              <w:bottom w:val="single" w:sz="4" w:space="0" w:color="auto"/>
              <w:right w:val="single" w:sz="4" w:space="0" w:color="auto"/>
            </w:tcBorders>
            <w:hideMark/>
          </w:tcPr>
          <w:p w14:paraId="43214EF1" w14:textId="77777777" w:rsidR="007B0473" w:rsidRDefault="007B0473" w:rsidP="00E26C8E">
            <w:pPr>
              <w:jc w:val="right"/>
              <w:rPr>
                <w:rFonts w:ascii="Arial Narrow" w:hAnsi="Arial Narrow"/>
              </w:rPr>
            </w:pPr>
            <w:r>
              <w:rPr>
                <w:rFonts w:ascii="Arial Narrow" w:hAnsi="Arial Narrow"/>
              </w:rPr>
              <w:t>2,246</w:t>
            </w:r>
          </w:p>
        </w:tc>
        <w:tc>
          <w:tcPr>
            <w:tcW w:w="1004" w:type="dxa"/>
            <w:tcBorders>
              <w:top w:val="single" w:sz="4" w:space="0" w:color="auto"/>
              <w:left w:val="single" w:sz="4" w:space="0" w:color="auto"/>
              <w:bottom w:val="single" w:sz="4" w:space="0" w:color="auto"/>
              <w:right w:val="single" w:sz="4" w:space="0" w:color="auto"/>
            </w:tcBorders>
            <w:hideMark/>
          </w:tcPr>
          <w:p w14:paraId="6FDE490B" w14:textId="77777777" w:rsidR="007B0473" w:rsidRDefault="007B0473" w:rsidP="00E26C8E">
            <w:pPr>
              <w:jc w:val="right"/>
              <w:rPr>
                <w:rFonts w:ascii="Arial Narrow" w:hAnsi="Arial Narrow"/>
                <w:b/>
                <w:sz w:val="18"/>
                <w:szCs w:val="18"/>
              </w:rPr>
            </w:pPr>
            <w:r>
              <w:rPr>
                <w:rFonts w:ascii="Arial" w:hAnsi="Arial" w:cs="Arial"/>
                <w:b/>
                <w:sz w:val="24"/>
                <w:szCs w:val="24"/>
              </w:rPr>
              <w:t>-</w:t>
            </w:r>
            <w:r>
              <w:rPr>
                <w:rFonts w:ascii="Arial Narrow" w:hAnsi="Arial Narrow"/>
                <w:b/>
                <w:sz w:val="24"/>
                <w:szCs w:val="24"/>
              </w:rPr>
              <w:t xml:space="preserve"> </w:t>
            </w:r>
            <w:r>
              <w:rPr>
                <w:rFonts w:ascii="Arial Narrow" w:hAnsi="Arial Narrow"/>
                <w:b/>
              </w:rPr>
              <w:t>73.2</w:t>
            </w:r>
          </w:p>
        </w:tc>
        <w:tc>
          <w:tcPr>
            <w:tcW w:w="1004" w:type="dxa"/>
            <w:tcBorders>
              <w:top w:val="single" w:sz="4" w:space="0" w:color="auto"/>
              <w:left w:val="single" w:sz="4" w:space="0" w:color="auto"/>
              <w:bottom w:val="single" w:sz="4" w:space="0" w:color="auto"/>
              <w:right w:val="single" w:sz="4" w:space="0" w:color="auto"/>
            </w:tcBorders>
            <w:hideMark/>
          </w:tcPr>
          <w:p w14:paraId="6C1CB2CA" w14:textId="77777777" w:rsidR="007B0473" w:rsidRDefault="007B0473" w:rsidP="00E26C8E">
            <w:pPr>
              <w:jc w:val="right"/>
              <w:rPr>
                <w:rFonts w:ascii="Arial Narrow" w:hAnsi="Arial Narrow"/>
              </w:rPr>
            </w:pPr>
            <w:r>
              <w:rPr>
                <w:rFonts w:ascii="Arial Narrow" w:hAnsi="Arial Narrow"/>
              </w:rPr>
              <w:t>9,034</w:t>
            </w:r>
          </w:p>
        </w:tc>
        <w:tc>
          <w:tcPr>
            <w:tcW w:w="1005" w:type="dxa"/>
            <w:tcBorders>
              <w:top w:val="single" w:sz="4" w:space="0" w:color="auto"/>
              <w:left w:val="single" w:sz="4" w:space="0" w:color="auto"/>
              <w:bottom w:val="single" w:sz="4" w:space="0" w:color="auto"/>
              <w:right w:val="single" w:sz="4" w:space="0" w:color="auto"/>
            </w:tcBorders>
            <w:hideMark/>
          </w:tcPr>
          <w:p w14:paraId="2403EDF1" w14:textId="14D1D197" w:rsidR="007B0473" w:rsidRDefault="007B0473" w:rsidP="00E26C8E">
            <w:pPr>
              <w:jc w:val="right"/>
              <w:rPr>
                <w:rFonts w:ascii="Arial Narrow" w:hAnsi="Arial Narrow"/>
                <w:b/>
              </w:rPr>
            </w:pPr>
            <w:r>
              <w:rPr>
                <w:rFonts w:ascii="Arial Narrow" w:hAnsi="Arial Narrow"/>
                <w:b/>
              </w:rPr>
              <w:t>3</w:t>
            </w:r>
            <w:r w:rsidR="001E1604">
              <w:rPr>
                <w:rFonts w:ascii="Arial Narrow" w:hAnsi="Arial Narrow"/>
                <w:b/>
              </w:rPr>
              <w:t>02.</w:t>
            </w:r>
            <w:r w:rsidR="00A12D64">
              <w:rPr>
                <w:rFonts w:ascii="Arial Narrow" w:hAnsi="Arial Narrow"/>
                <w:b/>
              </w:rPr>
              <w:t>2</w:t>
            </w:r>
          </w:p>
        </w:tc>
      </w:tr>
      <w:tr w:rsidR="007B0473" w14:paraId="451DE67E" w14:textId="77777777" w:rsidTr="007B0473">
        <w:tc>
          <w:tcPr>
            <w:tcW w:w="1896" w:type="dxa"/>
            <w:tcBorders>
              <w:top w:val="single" w:sz="4" w:space="0" w:color="auto"/>
              <w:left w:val="single" w:sz="4" w:space="0" w:color="auto"/>
              <w:bottom w:val="single" w:sz="4" w:space="0" w:color="auto"/>
              <w:right w:val="single" w:sz="4" w:space="0" w:color="auto"/>
            </w:tcBorders>
            <w:hideMark/>
          </w:tcPr>
          <w:p w14:paraId="5566372C" w14:textId="77777777" w:rsidR="007B0473" w:rsidRDefault="007B0473" w:rsidP="00E26C8E">
            <w:pPr>
              <w:rPr>
                <w:rFonts w:ascii="Arial Narrow" w:hAnsi="Arial Narrow"/>
                <w:b/>
              </w:rPr>
            </w:pPr>
            <w:r>
              <w:rPr>
                <w:rFonts w:ascii="Arial Narrow" w:hAnsi="Arial Narrow"/>
                <w:b/>
              </w:rPr>
              <w:t>Overall</w:t>
            </w:r>
          </w:p>
        </w:tc>
        <w:tc>
          <w:tcPr>
            <w:tcW w:w="1004" w:type="dxa"/>
            <w:tcBorders>
              <w:top w:val="single" w:sz="4" w:space="0" w:color="auto"/>
              <w:left w:val="single" w:sz="4" w:space="0" w:color="auto"/>
              <w:bottom w:val="single" w:sz="4" w:space="0" w:color="auto"/>
              <w:right w:val="single" w:sz="4" w:space="0" w:color="auto"/>
            </w:tcBorders>
            <w:hideMark/>
          </w:tcPr>
          <w:p w14:paraId="4D5F894C" w14:textId="77777777" w:rsidR="007B0473" w:rsidRDefault="007B0473" w:rsidP="00E26C8E">
            <w:pPr>
              <w:jc w:val="right"/>
              <w:rPr>
                <w:rFonts w:ascii="Arial Narrow" w:hAnsi="Arial Narrow"/>
              </w:rPr>
            </w:pPr>
            <w:r>
              <w:rPr>
                <w:rFonts w:ascii="Arial Narrow" w:hAnsi="Arial Narrow"/>
              </w:rPr>
              <w:t>6,333,699</w:t>
            </w:r>
          </w:p>
        </w:tc>
        <w:tc>
          <w:tcPr>
            <w:tcW w:w="1004" w:type="dxa"/>
            <w:tcBorders>
              <w:top w:val="single" w:sz="4" w:space="0" w:color="auto"/>
              <w:left w:val="single" w:sz="4" w:space="0" w:color="auto"/>
              <w:bottom w:val="single" w:sz="4" w:space="0" w:color="auto"/>
              <w:right w:val="single" w:sz="4" w:space="0" w:color="auto"/>
            </w:tcBorders>
            <w:hideMark/>
          </w:tcPr>
          <w:p w14:paraId="6522FB2E" w14:textId="77777777" w:rsidR="007B0473" w:rsidRDefault="007B0473" w:rsidP="00E26C8E">
            <w:pPr>
              <w:jc w:val="right"/>
              <w:rPr>
                <w:rFonts w:ascii="Arial Narrow" w:hAnsi="Arial Narrow"/>
              </w:rPr>
            </w:pPr>
            <w:r>
              <w:rPr>
                <w:rFonts w:ascii="Arial Narrow" w:hAnsi="Arial Narrow"/>
              </w:rPr>
              <w:t>7,732,857</w:t>
            </w:r>
          </w:p>
        </w:tc>
        <w:tc>
          <w:tcPr>
            <w:tcW w:w="1004" w:type="dxa"/>
            <w:tcBorders>
              <w:top w:val="single" w:sz="4" w:space="0" w:color="auto"/>
              <w:left w:val="single" w:sz="4" w:space="0" w:color="auto"/>
              <w:bottom w:val="single" w:sz="4" w:space="0" w:color="auto"/>
              <w:right w:val="single" w:sz="4" w:space="0" w:color="auto"/>
            </w:tcBorders>
            <w:hideMark/>
          </w:tcPr>
          <w:p w14:paraId="0A0AF3FF" w14:textId="77777777" w:rsidR="007B0473" w:rsidRDefault="007B0473" w:rsidP="00E26C8E">
            <w:pPr>
              <w:jc w:val="right"/>
              <w:rPr>
                <w:rFonts w:ascii="Arial Narrow" w:hAnsi="Arial Narrow"/>
                <w:b/>
              </w:rPr>
            </w:pPr>
            <w:r>
              <w:rPr>
                <w:rFonts w:ascii="Arial Narrow" w:hAnsi="Arial Narrow"/>
                <w:b/>
              </w:rPr>
              <w:t>22.1</w:t>
            </w:r>
          </w:p>
        </w:tc>
        <w:tc>
          <w:tcPr>
            <w:tcW w:w="1004" w:type="dxa"/>
            <w:tcBorders>
              <w:top w:val="single" w:sz="4" w:space="0" w:color="auto"/>
              <w:left w:val="single" w:sz="4" w:space="0" w:color="auto"/>
              <w:bottom w:val="single" w:sz="4" w:space="0" w:color="auto"/>
              <w:right w:val="single" w:sz="4" w:space="0" w:color="auto"/>
            </w:tcBorders>
            <w:hideMark/>
          </w:tcPr>
          <w:p w14:paraId="14D3F8CB" w14:textId="77777777" w:rsidR="007B0473" w:rsidRDefault="007B0473" w:rsidP="00E26C8E">
            <w:pPr>
              <w:jc w:val="right"/>
              <w:rPr>
                <w:rFonts w:ascii="Arial Narrow" w:hAnsi="Arial Narrow"/>
              </w:rPr>
            </w:pPr>
            <w:r>
              <w:rPr>
                <w:rFonts w:ascii="Arial Narrow" w:hAnsi="Arial Narrow"/>
              </w:rPr>
              <w:t>9,024,939</w:t>
            </w:r>
          </w:p>
        </w:tc>
        <w:tc>
          <w:tcPr>
            <w:tcW w:w="1005" w:type="dxa"/>
            <w:tcBorders>
              <w:top w:val="single" w:sz="4" w:space="0" w:color="auto"/>
              <w:left w:val="single" w:sz="4" w:space="0" w:color="auto"/>
              <w:bottom w:val="single" w:sz="4" w:space="0" w:color="auto"/>
              <w:right w:val="single" w:sz="4" w:space="0" w:color="auto"/>
            </w:tcBorders>
            <w:hideMark/>
          </w:tcPr>
          <w:p w14:paraId="22FC538C" w14:textId="77777777" w:rsidR="007B0473" w:rsidRDefault="007B0473" w:rsidP="00E26C8E">
            <w:pPr>
              <w:jc w:val="right"/>
              <w:rPr>
                <w:rFonts w:ascii="Arial Narrow" w:hAnsi="Arial Narrow"/>
                <w:b/>
              </w:rPr>
            </w:pPr>
            <w:r>
              <w:rPr>
                <w:rFonts w:ascii="Arial Narrow" w:hAnsi="Arial Narrow"/>
                <w:b/>
              </w:rPr>
              <w:t>16.7</w:t>
            </w:r>
          </w:p>
        </w:tc>
      </w:tr>
    </w:tbl>
    <w:bookmarkEnd w:id="3"/>
    <w:p w14:paraId="2720584D" w14:textId="77777777" w:rsidR="000D570E" w:rsidRDefault="000D570E" w:rsidP="000D570E">
      <w:pPr>
        <w:rPr>
          <w:rFonts w:ascii="Arial" w:hAnsi="Arial" w:cs="Arial"/>
          <w:sz w:val="24"/>
          <w:szCs w:val="24"/>
        </w:rPr>
      </w:pPr>
      <w:r>
        <w:rPr>
          <w:rFonts w:ascii="Arial" w:hAnsi="Arial" w:cs="Arial"/>
        </w:rPr>
        <w:tab/>
      </w:r>
    </w:p>
    <w:tbl>
      <w:tblPr>
        <w:tblStyle w:val="TableGrid"/>
        <w:tblW w:w="6934" w:type="dxa"/>
        <w:tblInd w:w="0" w:type="dxa"/>
        <w:tblLayout w:type="fixed"/>
        <w:tblLook w:val="01E0" w:firstRow="1" w:lastRow="1" w:firstColumn="1" w:lastColumn="1" w:noHBand="0" w:noVBand="0"/>
      </w:tblPr>
      <w:tblGrid>
        <w:gridCol w:w="1916"/>
        <w:gridCol w:w="1003"/>
        <w:gridCol w:w="1003"/>
        <w:gridCol w:w="1003"/>
        <w:gridCol w:w="1003"/>
        <w:gridCol w:w="1006"/>
      </w:tblGrid>
      <w:tr w:rsidR="007B0473" w14:paraId="4F9354B6" w14:textId="6B154593" w:rsidTr="003C0B23">
        <w:tc>
          <w:tcPr>
            <w:tcW w:w="6934" w:type="dxa"/>
            <w:gridSpan w:val="6"/>
            <w:tcBorders>
              <w:top w:val="single" w:sz="4" w:space="0" w:color="auto"/>
              <w:left w:val="single" w:sz="4" w:space="0" w:color="auto"/>
              <w:bottom w:val="single" w:sz="4" w:space="0" w:color="auto"/>
              <w:right w:val="single" w:sz="4" w:space="0" w:color="auto"/>
            </w:tcBorders>
            <w:vAlign w:val="center"/>
            <w:hideMark/>
          </w:tcPr>
          <w:p w14:paraId="1EE8445D" w14:textId="77777777" w:rsidR="007B0473" w:rsidRDefault="007B0473" w:rsidP="00E26C8E">
            <w:pPr>
              <w:jc w:val="center"/>
              <w:rPr>
                <w:rFonts w:ascii="Arial Narrow" w:hAnsi="Arial Narrow"/>
                <w:b/>
              </w:rPr>
            </w:pPr>
            <w:r>
              <w:rPr>
                <w:rFonts w:ascii="Arial Narrow" w:hAnsi="Arial Narrow"/>
                <w:b/>
              </w:rPr>
              <w:t>Branch line</w:t>
            </w:r>
          </w:p>
        </w:tc>
      </w:tr>
      <w:tr w:rsidR="007B0473" w14:paraId="4D15FA1E" w14:textId="77777777" w:rsidTr="003C0B23">
        <w:tc>
          <w:tcPr>
            <w:tcW w:w="1916" w:type="dxa"/>
            <w:tcBorders>
              <w:top w:val="single" w:sz="4" w:space="0" w:color="auto"/>
              <w:left w:val="single" w:sz="4" w:space="0" w:color="auto"/>
              <w:bottom w:val="single" w:sz="4" w:space="0" w:color="auto"/>
              <w:right w:val="single" w:sz="4" w:space="0" w:color="auto"/>
            </w:tcBorders>
            <w:hideMark/>
          </w:tcPr>
          <w:p w14:paraId="6225BB68" w14:textId="77777777" w:rsidR="007B0473" w:rsidRDefault="007B0473" w:rsidP="00E26C8E">
            <w:pPr>
              <w:rPr>
                <w:rFonts w:ascii="Arial Narrow" w:hAnsi="Arial Narrow"/>
              </w:rPr>
            </w:pPr>
            <w:r>
              <w:rPr>
                <w:rFonts w:ascii="Arial Narrow" w:hAnsi="Arial Narrow"/>
              </w:rPr>
              <w:t>Lymington Pier</w:t>
            </w:r>
          </w:p>
        </w:tc>
        <w:tc>
          <w:tcPr>
            <w:tcW w:w="1003" w:type="dxa"/>
            <w:tcBorders>
              <w:top w:val="single" w:sz="4" w:space="0" w:color="auto"/>
              <w:left w:val="single" w:sz="4" w:space="0" w:color="auto"/>
              <w:bottom w:val="single" w:sz="4" w:space="0" w:color="auto"/>
              <w:right w:val="single" w:sz="4" w:space="0" w:color="auto"/>
            </w:tcBorders>
            <w:hideMark/>
          </w:tcPr>
          <w:p w14:paraId="5C937732" w14:textId="77777777" w:rsidR="007B0473" w:rsidRDefault="007B0473" w:rsidP="00E26C8E">
            <w:pPr>
              <w:jc w:val="right"/>
              <w:rPr>
                <w:rFonts w:ascii="Arial Narrow" w:hAnsi="Arial Narrow"/>
              </w:rPr>
            </w:pPr>
            <w:r>
              <w:rPr>
                <w:rFonts w:ascii="Arial Narrow" w:hAnsi="Arial Narrow"/>
              </w:rPr>
              <w:t>101,697</w:t>
            </w:r>
          </w:p>
        </w:tc>
        <w:tc>
          <w:tcPr>
            <w:tcW w:w="1003" w:type="dxa"/>
            <w:tcBorders>
              <w:top w:val="single" w:sz="4" w:space="0" w:color="auto"/>
              <w:left w:val="single" w:sz="4" w:space="0" w:color="auto"/>
              <w:bottom w:val="single" w:sz="4" w:space="0" w:color="auto"/>
              <w:right w:val="single" w:sz="4" w:space="0" w:color="auto"/>
            </w:tcBorders>
            <w:hideMark/>
          </w:tcPr>
          <w:p w14:paraId="2050A104" w14:textId="77777777" w:rsidR="007B0473" w:rsidRDefault="007B0473" w:rsidP="00E26C8E">
            <w:pPr>
              <w:jc w:val="right"/>
              <w:rPr>
                <w:rFonts w:ascii="Arial Narrow" w:hAnsi="Arial Narrow"/>
              </w:rPr>
            </w:pPr>
            <w:r>
              <w:rPr>
                <w:rFonts w:ascii="Arial Narrow" w:hAnsi="Arial Narrow"/>
              </w:rPr>
              <w:t>115,176</w:t>
            </w:r>
          </w:p>
        </w:tc>
        <w:tc>
          <w:tcPr>
            <w:tcW w:w="1003" w:type="dxa"/>
            <w:tcBorders>
              <w:top w:val="single" w:sz="4" w:space="0" w:color="auto"/>
              <w:left w:val="single" w:sz="4" w:space="0" w:color="auto"/>
              <w:bottom w:val="single" w:sz="4" w:space="0" w:color="auto"/>
              <w:right w:val="single" w:sz="4" w:space="0" w:color="auto"/>
            </w:tcBorders>
            <w:hideMark/>
          </w:tcPr>
          <w:p w14:paraId="503DE6DA" w14:textId="77777777" w:rsidR="007B0473" w:rsidRDefault="007B0473" w:rsidP="00E26C8E">
            <w:pPr>
              <w:jc w:val="right"/>
              <w:rPr>
                <w:rFonts w:ascii="Arial Narrow" w:hAnsi="Arial Narrow"/>
                <w:b/>
                <w:sz w:val="18"/>
                <w:szCs w:val="18"/>
              </w:rPr>
            </w:pPr>
            <w:r>
              <w:rPr>
                <w:rFonts w:ascii="Arial Narrow" w:hAnsi="Arial Narrow"/>
                <w:b/>
                <w:sz w:val="18"/>
                <w:szCs w:val="18"/>
              </w:rPr>
              <w:t>13.3</w:t>
            </w:r>
          </w:p>
        </w:tc>
        <w:tc>
          <w:tcPr>
            <w:tcW w:w="1003" w:type="dxa"/>
            <w:tcBorders>
              <w:top w:val="single" w:sz="4" w:space="0" w:color="auto"/>
              <w:left w:val="single" w:sz="4" w:space="0" w:color="auto"/>
              <w:bottom w:val="single" w:sz="4" w:space="0" w:color="auto"/>
              <w:right w:val="single" w:sz="4" w:space="0" w:color="auto"/>
            </w:tcBorders>
            <w:hideMark/>
          </w:tcPr>
          <w:p w14:paraId="71CE0F36" w14:textId="64D6BB8D" w:rsidR="007B0473" w:rsidRDefault="007B0473" w:rsidP="00E26C8E">
            <w:pPr>
              <w:jc w:val="right"/>
              <w:rPr>
                <w:rFonts w:ascii="Arial Narrow" w:hAnsi="Arial Narrow"/>
              </w:rPr>
            </w:pPr>
            <w:r>
              <w:rPr>
                <w:rFonts w:ascii="Arial Narrow" w:hAnsi="Arial Narrow"/>
              </w:rPr>
              <w:t>134,914</w:t>
            </w:r>
          </w:p>
        </w:tc>
        <w:tc>
          <w:tcPr>
            <w:tcW w:w="1003" w:type="dxa"/>
            <w:tcBorders>
              <w:top w:val="single" w:sz="4" w:space="0" w:color="auto"/>
              <w:left w:val="single" w:sz="4" w:space="0" w:color="auto"/>
              <w:bottom w:val="single" w:sz="4" w:space="0" w:color="auto"/>
              <w:right w:val="single" w:sz="4" w:space="0" w:color="auto"/>
            </w:tcBorders>
            <w:hideMark/>
          </w:tcPr>
          <w:p w14:paraId="092A788A" w14:textId="5B78D3DA" w:rsidR="007B0473" w:rsidRDefault="007B0473" w:rsidP="00E26C8E">
            <w:pPr>
              <w:jc w:val="right"/>
              <w:rPr>
                <w:rFonts w:ascii="Arial Narrow" w:hAnsi="Arial Narrow"/>
                <w:b/>
              </w:rPr>
            </w:pPr>
            <w:r>
              <w:rPr>
                <w:rFonts w:ascii="Arial Narrow" w:hAnsi="Arial Narrow"/>
                <w:b/>
              </w:rPr>
              <w:t>17.1</w:t>
            </w:r>
          </w:p>
        </w:tc>
      </w:tr>
      <w:tr w:rsidR="007B0473" w14:paraId="486AA6A3" w14:textId="77777777" w:rsidTr="003C0B23">
        <w:tc>
          <w:tcPr>
            <w:tcW w:w="1916" w:type="dxa"/>
            <w:tcBorders>
              <w:top w:val="single" w:sz="4" w:space="0" w:color="auto"/>
              <w:left w:val="single" w:sz="4" w:space="0" w:color="auto"/>
              <w:bottom w:val="single" w:sz="4" w:space="0" w:color="auto"/>
              <w:right w:val="single" w:sz="4" w:space="0" w:color="auto"/>
            </w:tcBorders>
            <w:hideMark/>
          </w:tcPr>
          <w:p w14:paraId="5F292C50" w14:textId="77777777" w:rsidR="007B0473" w:rsidRDefault="007B0473" w:rsidP="00E26C8E">
            <w:pPr>
              <w:rPr>
                <w:rFonts w:ascii="Arial Narrow" w:hAnsi="Arial Narrow"/>
              </w:rPr>
            </w:pPr>
            <w:r>
              <w:rPr>
                <w:rFonts w:ascii="Arial Narrow" w:hAnsi="Arial Narrow"/>
              </w:rPr>
              <w:t>Lymington Town</w:t>
            </w:r>
          </w:p>
        </w:tc>
        <w:tc>
          <w:tcPr>
            <w:tcW w:w="1003" w:type="dxa"/>
            <w:tcBorders>
              <w:top w:val="single" w:sz="4" w:space="0" w:color="auto"/>
              <w:left w:val="single" w:sz="4" w:space="0" w:color="auto"/>
              <w:bottom w:val="single" w:sz="4" w:space="0" w:color="auto"/>
              <w:right w:val="single" w:sz="4" w:space="0" w:color="auto"/>
            </w:tcBorders>
            <w:hideMark/>
          </w:tcPr>
          <w:p w14:paraId="4995DA9E" w14:textId="77777777" w:rsidR="007B0473" w:rsidRDefault="007B0473" w:rsidP="00E26C8E">
            <w:pPr>
              <w:jc w:val="right"/>
              <w:rPr>
                <w:rFonts w:ascii="Arial Narrow" w:hAnsi="Arial Narrow"/>
              </w:rPr>
            </w:pPr>
            <w:r>
              <w:rPr>
                <w:rFonts w:ascii="Arial Narrow" w:hAnsi="Arial Narrow"/>
              </w:rPr>
              <w:t>140,895</w:t>
            </w:r>
          </w:p>
        </w:tc>
        <w:tc>
          <w:tcPr>
            <w:tcW w:w="1003" w:type="dxa"/>
            <w:tcBorders>
              <w:top w:val="single" w:sz="4" w:space="0" w:color="auto"/>
              <w:left w:val="single" w:sz="4" w:space="0" w:color="auto"/>
              <w:bottom w:val="single" w:sz="4" w:space="0" w:color="auto"/>
              <w:right w:val="single" w:sz="4" w:space="0" w:color="auto"/>
            </w:tcBorders>
            <w:hideMark/>
          </w:tcPr>
          <w:p w14:paraId="14F0CC46" w14:textId="77777777" w:rsidR="007B0473" w:rsidRDefault="007B0473" w:rsidP="00E26C8E">
            <w:pPr>
              <w:jc w:val="right"/>
              <w:rPr>
                <w:rFonts w:ascii="Arial Narrow" w:hAnsi="Arial Narrow"/>
              </w:rPr>
            </w:pPr>
            <w:r>
              <w:rPr>
                <w:rFonts w:ascii="Arial Narrow" w:hAnsi="Arial Narrow"/>
              </w:rPr>
              <w:t>171,261</w:t>
            </w:r>
          </w:p>
        </w:tc>
        <w:tc>
          <w:tcPr>
            <w:tcW w:w="1003" w:type="dxa"/>
            <w:tcBorders>
              <w:top w:val="single" w:sz="4" w:space="0" w:color="auto"/>
              <w:left w:val="single" w:sz="4" w:space="0" w:color="auto"/>
              <w:bottom w:val="single" w:sz="4" w:space="0" w:color="auto"/>
              <w:right w:val="single" w:sz="4" w:space="0" w:color="auto"/>
            </w:tcBorders>
            <w:hideMark/>
          </w:tcPr>
          <w:p w14:paraId="74D949FB" w14:textId="77777777" w:rsidR="007B0473" w:rsidRDefault="007B0473" w:rsidP="00E26C8E">
            <w:pPr>
              <w:jc w:val="right"/>
              <w:rPr>
                <w:rFonts w:ascii="Arial Narrow" w:hAnsi="Arial Narrow" w:cs="Arial"/>
                <w:b/>
                <w:sz w:val="18"/>
                <w:szCs w:val="18"/>
              </w:rPr>
            </w:pPr>
            <w:r>
              <w:rPr>
                <w:rFonts w:ascii="Arial Narrow" w:hAnsi="Arial Narrow" w:cs="Arial"/>
                <w:b/>
                <w:sz w:val="18"/>
                <w:szCs w:val="18"/>
              </w:rPr>
              <w:t>21.6</w:t>
            </w:r>
          </w:p>
        </w:tc>
        <w:tc>
          <w:tcPr>
            <w:tcW w:w="1003" w:type="dxa"/>
            <w:tcBorders>
              <w:top w:val="single" w:sz="4" w:space="0" w:color="auto"/>
              <w:left w:val="single" w:sz="4" w:space="0" w:color="auto"/>
              <w:bottom w:val="single" w:sz="4" w:space="0" w:color="auto"/>
              <w:right w:val="single" w:sz="4" w:space="0" w:color="auto"/>
            </w:tcBorders>
            <w:hideMark/>
          </w:tcPr>
          <w:p w14:paraId="4EF816FF" w14:textId="4002D952" w:rsidR="007B0473" w:rsidRDefault="007B0473" w:rsidP="00E26C8E">
            <w:pPr>
              <w:jc w:val="right"/>
              <w:rPr>
                <w:rFonts w:ascii="Arial Narrow" w:hAnsi="Arial Narrow"/>
              </w:rPr>
            </w:pPr>
            <w:r>
              <w:rPr>
                <w:rFonts w:ascii="Arial Narrow" w:hAnsi="Arial Narrow"/>
              </w:rPr>
              <w:t>295,822</w:t>
            </w:r>
          </w:p>
        </w:tc>
        <w:tc>
          <w:tcPr>
            <w:tcW w:w="1003" w:type="dxa"/>
            <w:tcBorders>
              <w:top w:val="single" w:sz="4" w:space="0" w:color="auto"/>
              <w:left w:val="single" w:sz="4" w:space="0" w:color="auto"/>
              <w:bottom w:val="single" w:sz="4" w:space="0" w:color="auto"/>
              <w:right w:val="single" w:sz="4" w:space="0" w:color="auto"/>
            </w:tcBorders>
            <w:hideMark/>
          </w:tcPr>
          <w:p w14:paraId="1E97155F" w14:textId="392F2FEB" w:rsidR="007B0473" w:rsidRDefault="007B0473" w:rsidP="00E26C8E">
            <w:pPr>
              <w:jc w:val="right"/>
              <w:rPr>
                <w:rFonts w:ascii="Arial Narrow" w:hAnsi="Arial Narrow"/>
                <w:b/>
              </w:rPr>
            </w:pPr>
            <w:r>
              <w:rPr>
                <w:rFonts w:ascii="Arial Narrow" w:hAnsi="Arial Narrow"/>
                <w:b/>
              </w:rPr>
              <w:t>72.8</w:t>
            </w:r>
          </w:p>
        </w:tc>
      </w:tr>
    </w:tbl>
    <w:p w14:paraId="7D21C8DE" w14:textId="77777777" w:rsidR="00BE4DB6" w:rsidRDefault="00BE4DB6" w:rsidP="00AC39D0">
      <w:pPr>
        <w:jc w:val="center"/>
        <w:rPr>
          <w:rFonts w:ascii="Bodoni MT Black" w:hAnsi="Bodoni MT Black" w:cs="Arial"/>
          <w:b/>
          <w:sz w:val="32"/>
          <w:szCs w:val="32"/>
        </w:rPr>
      </w:pPr>
      <w:bookmarkStart w:id="4" w:name="_Hlk16799129"/>
    </w:p>
    <w:p w14:paraId="00C16C03" w14:textId="772FBAE5" w:rsidR="00620ACB" w:rsidRPr="00343549" w:rsidRDefault="00AC39D0" w:rsidP="00AC39D0">
      <w:pPr>
        <w:jc w:val="center"/>
        <w:rPr>
          <w:rFonts w:ascii="Bodoni MT Black" w:hAnsi="Bodoni MT Black" w:cs="Arial"/>
          <w:bCs/>
          <w:sz w:val="32"/>
          <w:szCs w:val="32"/>
        </w:rPr>
      </w:pPr>
      <w:r w:rsidRPr="00343549">
        <w:rPr>
          <w:rFonts w:ascii="Bodoni MT Black" w:hAnsi="Bodoni MT Black" w:cs="Arial"/>
          <w:b/>
          <w:sz w:val="32"/>
          <w:szCs w:val="32"/>
        </w:rPr>
        <w:t xml:space="preserve">Who’s going to run </w:t>
      </w:r>
      <w:r w:rsidR="00CC528B" w:rsidRPr="00343549">
        <w:rPr>
          <w:rFonts w:ascii="Bodoni MT Black" w:hAnsi="Bodoni MT Black" w:cs="Arial"/>
          <w:b/>
          <w:sz w:val="32"/>
          <w:szCs w:val="32"/>
        </w:rPr>
        <w:t xml:space="preserve">the </w:t>
      </w:r>
      <w:r w:rsidRPr="00343549">
        <w:rPr>
          <w:rFonts w:ascii="Bodoni MT Black" w:hAnsi="Bodoni MT Black" w:cs="Arial"/>
          <w:b/>
          <w:sz w:val="32"/>
          <w:szCs w:val="32"/>
        </w:rPr>
        <w:t>railways?</w:t>
      </w:r>
    </w:p>
    <w:bookmarkEnd w:id="4"/>
    <w:p w14:paraId="35DB5C96" w14:textId="77777777" w:rsidR="00AC39D0" w:rsidRDefault="00AC39D0" w:rsidP="00AC39D0">
      <w:pPr>
        <w:rPr>
          <w:rFonts w:ascii="Arial" w:hAnsi="Arial" w:cs="Arial"/>
          <w:bCs/>
          <w:sz w:val="24"/>
          <w:szCs w:val="24"/>
        </w:rPr>
      </w:pPr>
      <w:r>
        <w:rPr>
          <w:rFonts w:ascii="Arial" w:hAnsi="Arial" w:cs="Arial"/>
          <w:bCs/>
          <w:sz w:val="24"/>
          <w:szCs w:val="24"/>
        </w:rPr>
        <w:t xml:space="preserve"> </w:t>
      </w:r>
    </w:p>
    <w:p w14:paraId="5BCB98E3" w14:textId="23B047B0" w:rsidR="00AC39D0" w:rsidRDefault="00AC39D0" w:rsidP="00AC39D0">
      <w:pPr>
        <w:rPr>
          <w:rFonts w:ascii="Arial" w:hAnsi="Arial" w:cs="Arial"/>
          <w:bCs/>
          <w:sz w:val="24"/>
          <w:szCs w:val="24"/>
        </w:rPr>
      </w:pPr>
      <w:r>
        <w:rPr>
          <w:rFonts w:ascii="Arial" w:hAnsi="Arial" w:cs="Arial"/>
          <w:bCs/>
          <w:sz w:val="24"/>
          <w:szCs w:val="24"/>
        </w:rPr>
        <w:t xml:space="preserve">Through two decades of privatisation, Ministers and train operators have been </w:t>
      </w:r>
      <w:r w:rsidR="002F2867">
        <w:rPr>
          <w:rFonts w:ascii="Arial" w:hAnsi="Arial" w:cs="Arial"/>
          <w:bCs/>
          <w:sz w:val="24"/>
          <w:szCs w:val="24"/>
        </w:rPr>
        <w:t xml:space="preserve">declaring that the interests of </w:t>
      </w:r>
      <w:r>
        <w:rPr>
          <w:rFonts w:ascii="Arial" w:hAnsi="Arial" w:cs="Arial"/>
          <w:bCs/>
          <w:sz w:val="24"/>
          <w:szCs w:val="24"/>
        </w:rPr>
        <w:t xml:space="preserve">passengers </w:t>
      </w:r>
      <w:r w:rsidR="002F2867">
        <w:rPr>
          <w:rFonts w:ascii="Arial" w:hAnsi="Arial" w:cs="Arial"/>
          <w:bCs/>
          <w:sz w:val="24"/>
          <w:szCs w:val="24"/>
        </w:rPr>
        <w:t>are paramount</w:t>
      </w:r>
      <w:r>
        <w:rPr>
          <w:rFonts w:ascii="Arial" w:hAnsi="Arial" w:cs="Arial"/>
          <w:bCs/>
          <w:sz w:val="24"/>
          <w:szCs w:val="24"/>
        </w:rPr>
        <w:t>.</w:t>
      </w:r>
    </w:p>
    <w:p w14:paraId="7B4600AF" w14:textId="2CB527EA" w:rsidR="00620ACB" w:rsidRDefault="00620ACB" w:rsidP="000E6B72">
      <w:pPr>
        <w:rPr>
          <w:rFonts w:ascii="Arial" w:hAnsi="Arial" w:cs="Arial"/>
          <w:bCs/>
          <w:sz w:val="24"/>
          <w:szCs w:val="24"/>
        </w:rPr>
      </w:pPr>
    </w:p>
    <w:p w14:paraId="3CC9019E" w14:textId="7949D023" w:rsidR="00AC39D0" w:rsidRDefault="00303470" w:rsidP="000E6B72">
      <w:pPr>
        <w:rPr>
          <w:rFonts w:ascii="Arial" w:hAnsi="Arial" w:cs="Arial"/>
          <w:bCs/>
          <w:sz w:val="24"/>
          <w:szCs w:val="24"/>
        </w:rPr>
      </w:pPr>
      <w:r>
        <w:rPr>
          <w:rFonts w:ascii="Arial" w:hAnsi="Arial" w:cs="Arial"/>
          <w:bCs/>
          <w:sz w:val="24"/>
          <w:szCs w:val="24"/>
        </w:rPr>
        <w:t>Yet</w:t>
      </w:r>
      <w:r w:rsidR="0049593A">
        <w:rPr>
          <w:rFonts w:ascii="Arial" w:hAnsi="Arial" w:cs="Arial"/>
          <w:bCs/>
          <w:sz w:val="24"/>
          <w:szCs w:val="24"/>
        </w:rPr>
        <w:t xml:space="preserve"> </w:t>
      </w:r>
      <w:r w:rsidR="00AC39D0">
        <w:rPr>
          <w:rFonts w:ascii="Arial" w:hAnsi="Arial" w:cs="Arial"/>
          <w:bCs/>
          <w:sz w:val="24"/>
          <w:szCs w:val="24"/>
        </w:rPr>
        <w:t xml:space="preserve">privatisation cheers ‘innovation’ which can mean what </w:t>
      </w:r>
      <w:r w:rsidR="000F29DA">
        <w:rPr>
          <w:rFonts w:ascii="Arial" w:hAnsi="Arial" w:cs="Arial"/>
          <w:bCs/>
          <w:sz w:val="24"/>
          <w:szCs w:val="24"/>
        </w:rPr>
        <w:t>an</w:t>
      </w:r>
      <w:r w:rsidR="00AC39D0">
        <w:rPr>
          <w:rFonts w:ascii="Arial" w:hAnsi="Arial" w:cs="Arial"/>
          <w:bCs/>
          <w:sz w:val="24"/>
          <w:szCs w:val="24"/>
        </w:rPr>
        <w:t xml:space="preserve"> operator want</w:t>
      </w:r>
      <w:r w:rsidR="000F29DA">
        <w:rPr>
          <w:rFonts w:ascii="Arial" w:hAnsi="Arial" w:cs="Arial"/>
          <w:bCs/>
          <w:sz w:val="24"/>
          <w:szCs w:val="24"/>
        </w:rPr>
        <w:t>s</w:t>
      </w:r>
      <w:r w:rsidR="00AC39D0">
        <w:rPr>
          <w:rFonts w:ascii="Arial" w:hAnsi="Arial" w:cs="Arial"/>
          <w:bCs/>
          <w:sz w:val="24"/>
          <w:szCs w:val="24"/>
        </w:rPr>
        <w:t xml:space="preserve"> it to mean</w:t>
      </w:r>
      <w:r w:rsidR="002F2867">
        <w:rPr>
          <w:rFonts w:ascii="Arial" w:hAnsi="Arial" w:cs="Arial"/>
          <w:bCs/>
          <w:sz w:val="24"/>
          <w:szCs w:val="24"/>
        </w:rPr>
        <w:t>. S</w:t>
      </w:r>
      <w:r w:rsidR="00AC39D0">
        <w:rPr>
          <w:rFonts w:ascii="Arial" w:hAnsi="Arial" w:cs="Arial"/>
          <w:bCs/>
          <w:sz w:val="24"/>
          <w:szCs w:val="24"/>
        </w:rPr>
        <w:t>eeking a consensus on best practice</w:t>
      </w:r>
      <w:r w:rsidR="0049593A">
        <w:rPr>
          <w:rFonts w:ascii="Arial" w:hAnsi="Arial" w:cs="Arial"/>
          <w:bCs/>
          <w:sz w:val="24"/>
          <w:szCs w:val="24"/>
        </w:rPr>
        <w:t xml:space="preserve"> would be more appropriate</w:t>
      </w:r>
      <w:r w:rsidR="002F2867">
        <w:rPr>
          <w:rFonts w:ascii="Arial" w:hAnsi="Arial" w:cs="Arial"/>
          <w:bCs/>
          <w:sz w:val="24"/>
          <w:szCs w:val="24"/>
        </w:rPr>
        <w:t xml:space="preserve"> in many cases.</w:t>
      </w:r>
      <w:r w:rsidR="007E49AC">
        <w:rPr>
          <w:rFonts w:ascii="Arial" w:hAnsi="Arial" w:cs="Arial"/>
          <w:bCs/>
          <w:sz w:val="24"/>
          <w:szCs w:val="24"/>
        </w:rPr>
        <w:t xml:space="preserve"> This is evident for example in millions of different fares with </w:t>
      </w:r>
      <w:r>
        <w:rPr>
          <w:rFonts w:ascii="Arial" w:hAnsi="Arial" w:cs="Arial"/>
          <w:bCs/>
          <w:sz w:val="24"/>
          <w:szCs w:val="24"/>
        </w:rPr>
        <w:t xml:space="preserve">hundreds </w:t>
      </w:r>
      <w:r w:rsidR="007E49AC">
        <w:rPr>
          <w:rFonts w:ascii="Arial" w:hAnsi="Arial" w:cs="Arial"/>
          <w:bCs/>
          <w:sz w:val="24"/>
          <w:szCs w:val="24"/>
        </w:rPr>
        <w:t>of different restrictions.</w:t>
      </w:r>
    </w:p>
    <w:p w14:paraId="13FFC5ED" w14:textId="77777777" w:rsidR="005F53E6" w:rsidRDefault="005F53E6" w:rsidP="000E6B72">
      <w:pPr>
        <w:rPr>
          <w:rFonts w:ascii="Arial" w:hAnsi="Arial" w:cs="Arial"/>
          <w:bCs/>
          <w:sz w:val="24"/>
          <w:szCs w:val="24"/>
        </w:rPr>
      </w:pPr>
    </w:p>
    <w:p w14:paraId="20AB0A23" w14:textId="139A983D" w:rsidR="00AC39D0" w:rsidRDefault="005F53E6" w:rsidP="000E6B72">
      <w:pPr>
        <w:rPr>
          <w:rFonts w:ascii="Arial" w:hAnsi="Arial" w:cs="Arial"/>
          <w:bCs/>
          <w:sz w:val="24"/>
          <w:szCs w:val="24"/>
        </w:rPr>
      </w:pPr>
      <w:r>
        <w:rPr>
          <w:rFonts w:ascii="Arial" w:hAnsi="Arial" w:cs="Arial"/>
          <w:bCs/>
          <w:sz w:val="24"/>
          <w:szCs w:val="24"/>
        </w:rPr>
        <w:t xml:space="preserve">The Strategic Rail Authority was meant to </w:t>
      </w:r>
      <w:r w:rsidR="00D13B48">
        <w:rPr>
          <w:rFonts w:ascii="Arial" w:hAnsi="Arial" w:cs="Arial"/>
          <w:bCs/>
          <w:sz w:val="24"/>
          <w:szCs w:val="24"/>
        </w:rPr>
        <w:t xml:space="preserve">ensure that </w:t>
      </w:r>
      <w:r>
        <w:rPr>
          <w:rFonts w:ascii="Arial" w:hAnsi="Arial" w:cs="Arial"/>
          <w:bCs/>
          <w:sz w:val="24"/>
          <w:szCs w:val="24"/>
        </w:rPr>
        <w:t>passengers</w:t>
      </w:r>
      <w:r w:rsidR="002F2867">
        <w:rPr>
          <w:rFonts w:ascii="Arial" w:hAnsi="Arial" w:cs="Arial"/>
          <w:bCs/>
          <w:sz w:val="24"/>
          <w:szCs w:val="24"/>
        </w:rPr>
        <w:t>’ interests</w:t>
      </w:r>
      <w:r>
        <w:rPr>
          <w:rFonts w:ascii="Arial" w:hAnsi="Arial" w:cs="Arial"/>
          <w:bCs/>
          <w:sz w:val="24"/>
          <w:szCs w:val="24"/>
        </w:rPr>
        <w:t xml:space="preserve"> </w:t>
      </w:r>
      <w:r w:rsidR="00D13B48">
        <w:rPr>
          <w:rFonts w:ascii="Arial" w:hAnsi="Arial" w:cs="Arial"/>
          <w:bCs/>
          <w:sz w:val="24"/>
          <w:szCs w:val="24"/>
        </w:rPr>
        <w:t>were p</w:t>
      </w:r>
      <w:r w:rsidR="002F2867">
        <w:rPr>
          <w:rFonts w:ascii="Arial" w:hAnsi="Arial" w:cs="Arial"/>
          <w:bCs/>
          <w:sz w:val="24"/>
          <w:szCs w:val="24"/>
        </w:rPr>
        <w:t>aramount</w:t>
      </w:r>
      <w:r>
        <w:rPr>
          <w:rFonts w:ascii="Arial" w:hAnsi="Arial" w:cs="Arial"/>
          <w:bCs/>
          <w:sz w:val="24"/>
          <w:szCs w:val="24"/>
        </w:rPr>
        <w:t xml:space="preserve">. </w:t>
      </w:r>
      <w:r w:rsidR="0045022E">
        <w:rPr>
          <w:rFonts w:ascii="Arial" w:hAnsi="Arial" w:cs="Arial"/>
          <w:bCs/>
          <w:sz w:val="24"/>
          <w:szCs w:val="24"/>
        </w:rPr>
        <w:t>Yet u</w:t>
      </w:r>
      <w:r>
        <w:rPr>
          <w:rFonts w:ascii="Arial" w:hAnsi="Arial" w:cs="Arial"/>
          <w:bCs/>
          <w:sz w:val="24"/>
          <w:szCs w:val="24"/>
        </w:rPr>
        <w:t xml:space="preserve">nder Richard Bowker its independence was seen to be compromised. </w:t>
      </w:r>
    </w:p>
    <w:p w14:paraId="463D3C53" w14:textId="36402820" w:rsidR="00C8430F" w:rsidRDefault="00C8430F" w:rsidP="000E6B72">
      <w:pPr>
        <w:rPr>
          <w:rFonts w:ascii="Arial" w:hAnsi="Arial" w:cs="Arial"/>
          <w:bCs/>
          <w:sz w:val="24"/>
          <w:szCs w:val="24"/>
        </w:rPr>
      </w:pPr>
    </w:p>
    <w:p w14:paraId="2F04F1B3" w14:textId="77777777" w:rsidR="0045022E" w:rsidRDefault="00C8430F" w:rsidP="00C8430F">
      <w:pPr>
        <w:spacing w:after="0" w:line="240" w:lineRule="auto"/>
        <w:rPr>
          <w:rFonts w:ascii="Arial" w:eastAsia="Times New Roman" w:hAnsi="Arial" w:cs="Arial"/>
          <w:sz w:val="24"/>
          <w:szCs w:val="24"/>
          <w:lang w:eastAsia="en-GB"/>
        </w:rPr>
      </w:pPr>
      <w:r w:rsidRPr="00C8430F">
        <w:rPr>
          <w:rFonts w:ascii="Arial" w:eastAsia="Times New Roman" w:hAnsi="Arial" w:cs="Arial"/>
          <w:sz w:val="24"/>
          <w:szCs w:val="24"/>
          <w:lang w:eastAsia="en-GB"/>
        </w:rPr>
        <w:t xml:space="preserve">He was formerly a senior executive with Virgin Trains in which </w:t>
      </w:r>
      <w:r>
        <w:rPr>
          <w:rFonts w:ascii="Arial" w:eastAsia="Times New Roman" w:hAnsi="Arial" w:cs="Arial"/>
          <w:sz w:val="24"/>
          <w:szCs w:val="24"/>
          <w:lang w:eastAsia="en-GB"/>
        </w:rPr>
        <w:t xml:space="preserve">South West Trains’ operator Stagecoach had a </w:t>
      </w:r>
      <w:r w:rsidRPr="00C8430F">
        <w:rPr>
          <w:rFonts w:ascii="Arial" w:eastAsia="Times New Roman" w:hAnsi="Arial" w:cs="Arial"/>
          <w:sz w:val="24"/>
          <w:szCs w:val="24"/>
          <w:lang w:eastAsia="en-GB"/>
        </w:rPr>
        <w:t>49% interes</w:t>
      </w:r>
      <w:r>
        <w:rPr>
          <w:rFonts w:ascii="Arial" w:eastAsia="Times New Roman" w:hAnsi="Arial" w:cs="Arial"/>
          <w:sz w:val="24"/>
          <w:szCs w:val="24"/>
          <w:lang w:eastAsia="en-GB"/>
        </w:rPr>
        <w:t xml:space="preserve">t. </w:t>
      </w:r>
      <w:r w:rsidR="0045022E">
        <w:rPr>
          <w:rFonts w:ascii="Arial" w:eastAsia="Times New Roman" w:hAnsi="Arial" w:cs="Arial"/>
          <w:sz w:val="24"/>
          <w:szCs w:val="24"/>
          <w:lang w:eastAsia="en-GB"/>
        </w:rPr>
        <w:t xml:space="preserve">He had worked with Graham Eccles, Chairman of South West Trains. </w:t>
      </w:r>
      <w:r>
        <w:rPr>
          <w:rFonts w:ascii="Arial" w:eastAsia="Times New Roman" w:hAnsi="Arial" w:cs="Arial"/>
          <w:sz w:val="24"/>
          <w:szCs w:val="24"/>
          <w:lang w:eastAsia="en-GB"/>
        </w:rPr>
        <w:t xml:space="preserve">His </w:t>
      </w:r>
      <w:r w:rsidRPr="00C8430F">
        <w:rPr>
          <w:rFonts w:ascii="Arial" w:eastAsia="Times New Roman" w:hAnsi="Arial" w:cs="Arial"/>
          <w:sz w:val="24"/>
          <w:szCs w:val="24"/>
          <w:lang w:eastAsia="en-GB"/>
        </w:rPr>
        <w:t xml:space="preserve">father was a senior Stagecoach executive. </w:t>
      </w:r>
    </w:p>
    <w:p w14:paraId="3B07D5AB" w14:textId="77777777" w:rsidR="0045022E" w:rsidRDefault="0045022E" w:rsidP="00C8430F">
      <w:pPr>
        <w:spacing w:after="0" w:line="240" w:lineRule="auto"/>
        <w:rPr>
          <w:rFonts w:ascii="Arial" w:eastAsia="Times New Roman" w:hAnsi="Arial" w:cs="Arial"/>
          <w:sz w:val="24"/>
          <w:szCs w:val="24"/>
          <w:lang w:eastAsia="en-GB"/>
        </w:rPr>
      </w:pPr>
    </w:p>
    <w:p w14:paraId="38277C75" w14:textId="77777777" w:rsidR="0045022E" w:rsidRDefault="0045022E" w:rsidP="00C8430F">
      <w:pPr>
        <w:spacing w:after="0" w:line="240" w:lineRule="auto"/>
        <w:rPr>
          <w:rFonts w:ascii="Arial" w:eastAsia="Times New Roman" w:hAnsi="Arial" w:cs="Arial"/>
          <w:sz w:val="24"/>
          <w:szCs w:val="24"/>
          <w:lang w:eastAsia="en-GB"/>
        </w:rPr>
      </w:pPr>
    </w:p>
    <w:p w14:paraId="29F76EA6" w14:textId="77777777" w:rsidR="006A32CD" w:rsidRDefault="00D13B48" w:rsidP="00C8430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Subsequently, South West Trains demonstrated that </w:t>
      </w:r>
      <w:r w:rsidR="006A32CD">
        <w:rPr>
          <w:rFonts w:ascii="Arial" w:eastAsia="Times New Roman" w:hAnsi="Arial" w:cs="Arial"/>
          <w:sz w:val="24"/>
          <w:szCs w:val="24"/>
          <w:lang w:eastAsia="en-GB"/>
        </w:rPr>
        <w:t>their</w:t>
      </w:r>
      <w:r>
        <w:rPr>
          <w:rFonts w:ascii="Arial" w:eastAsia="Times New Roman" w:hAnsi="Arial" w:cs="Arial"/>
          <w:sz w:val="24"/>
          <w:szCs w:val="24"/>
          <w:lang w:eastAsia="en-GB"/>
        </w:rPr>
        <w:t xml:space="preserve"> alliance </w:t>
      </w:r>
      <w:r w:rsidR="006A32CD">
        <w:rPr>
          <w:rFonts w:ascii="Arial" w:eastAsia="Times New Roman" w:hAnsi="Arial" w:cs="Arial"/>
          <w:sz w:val="24"/>
          <w:szCs w:val="24"/>
          <w:lang w:eastAsia="en-GB"/>
        </w:rPr>
        <w:t>with</w:t>
      </w:r>
      <w:r>
        <w:rPr>
          <w:rFonts w:ascii="Arial" w:eastAsia="Times New Roman" w:hAnsi="Arial" w:cs="Arial"/>
          <w:sz w:val="24"/>
          <w:szCs w:val="24"/>
          <w:lang w:eastAsia="en-GB"/>
        </w:rPr>
        <w:t xml:space="preserve"> Network Rail  wo</w:t>
      </w:r>
      <w:r w:rsidR="006A32CD">
        <w:rPr>
          <w:rFonts w:ascii="Arial" w:eastAsia="Times New Roman" w:hAnsi="Arial" w:cs="Arial"/>
          <w:sz w:val="24"/>
          <w:szCs w:val="24"/>
          <w:lang w:eastAsia="en-GB"/>
        </w:rPr>
        <w:t>uld</w:t>
      </w:r>
      <w:r>
        <w:rPr>
          <w:rFonts w:ascii="Arial" w:eastAsia="Times New Roman" w:hAnsi="Arial" w:cs="Arial"/>
          <w:sz w:val="24"/>
          <w:szCs w:val="24"/>
          <w:lang w:eastAsia="en-GB"/>
        </w:rPr>
        <w:t>n’t work because each w</w:t>
      </w:r>
      <w:r w:rsidR="006A32CD">
        <w:rPr>
          <w:rFonts w:ascii="Arial" w:eastAsia="Times New Roman" w:hAnsi="Arial" w:cs="Arial"/>
          <w:sz w:val="24"/>
          <w:szCs w:val="24"/>
          <w:lang w:eastAsia="en-GB"/>
        </w:rPr>
        <w:t>ould</w:t>
      </w:r>
      <w:r>
        <w:rPr>
          <w:rFonts w:ascii="Arial" w:eastAsia="Times New Roman" w:hAnsi="Arial" w:cs="Arial"/>
          <w:sz w:val="24"/>
          <w:szCs w:val="24"/>
          <w:lang w:eastAsia="en-GB"/>
        </w:rPr>
        <w:t xml:space="preserve"> pursue its own interests. </w:t>
      </w:r>
    </w:p>
    <w:p w14:paraId="40C7A52B" w14:textId="77777777" w:rsidR="006A32CD" w:rsidRDefault="006A32CD" w:rsidP="00C8430F">
      <w:pPr>
        <w:spacing w:after="0" w:line="240" w:lineRule="auto"/>
        <w:rPr>
          <w:rFonts w:ascii="Arial" w:eastAsia="Times New Roman" w:hAnsi="Arial" w:cs="Arial"/>
          <w:sz w:val="24"/>
          <w:szCs w:val="24"/>
          <w:lang w:eastAsia="en-GB"/>
        </w:rPr>
      </w:pPr>
    </w:p>
    <w:p w14:paraId="2AA64E9C" w14:textId="77777777" w:rsidR="006A32CD" w:rsidRDefault="006A32CD" w:rsidP="00C8430F">
      <w:pPr>
        <w:spacing w:after="0" w:line="240" w:lineRule="auto"/>
        <w:rPr>
          <w:rFonts w:ascii="Arial" w:eastAsia="Times New Roman" w:hAnsi="Arial" w:cs="Arial"/>
          <w:sz w:val="24"/>
          <w:szCs w:val="24"/>
          <w:lang w:eastAsia="en-GB"/>
        </w:rPr>
      </w:pPr>
    </w:p>
    <w:p w14:paraId="4BE6E9EB" w14:textId="7FA3B2A9" w:rsidR="00BD5108" w:rsidRDefault="00D13B48" w:rsidP="00C8430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Firs</w:t>
      </w:r>
      <w:r w:rsidR="002F2867">
        <w:rPr>
          <w:rFonts w:ascii="Arial" w:eastAsia="Times New Roman" w:hAnsi="Arial" w:cs="Arial"/>
          <w:sz w:val="24"/>
          <w:szCs w:val="24"/>
          <w:lang w:eastAsia="en-GB"/>
        </w:rPr>
        <w:t>t</w:t>
      </w:r>
      <w:r w:rsidR="006A32CD">
        <w:rPr>
          <w:rFonts w:ascii="Arial" w:eastAsia="Times New Roman" w:hAnsi="Arial" w:cs="Arial"/>
          <w:sz w:val="24"/>
          <w:szCs w:val="24"/>
          <w:lang w:eastAsia="en-GB"/>
        </w:rPr>
        <w:t>/</w:t>
      </w:r>
      <w:r>
        <w:rPr>
          <w:rFonts w:ascii="Arial" w:eastAsia="Times New Roman" w:hAnsi="Arial" w:cs="Arial"/>
          <w:sz w:val="24"/>
          <w:szCs w:val="24"/>
          <w:lang w:eastAsia="en-GB"/>
        </w:rPr>
        <w:t xml:space="preserve"> MTR and Network Rail are now offering joint apologies when services collapse</w:t>
      </w:r>
      <w:r w:rsidR="006A32CD">
        <w:rPr>
          <w:rFonts w:ascii="Arial" w:eastAsia="Times New Roman" w:hAnsi="Arial" w:cs="Arial"/>
          <w:sz w:val="24"/>
          <w:szCs w:val="24"/>
          <w:lang w:eastAsia="en-GB"/>
        </w:rPr>
        <w:t>, but it’s unclear how deep their alliance is</w:t>
      </w:r>
      <w:r>
        <w:rPr>
          <w:rFonts w:ascii="Arial" w:eastAsia="Times New Roman" w:hAnsi="Arial" w:cs="Arial"/>
          <w:sz w:val="24"/>
          <w:szCs w:val="24"/>
          <w:lang w:eastAsia="en-GB"/>
        </w:rPr>
        <w:t xml:space="preserve">. </w:t>
      </w:r>
    </w:p>
    <w:p w14:paraId="7DC472A3" w14:textId="77777777" w:rsidR="00D13B48" w:rsidRDefault="00D13B48" w:rsidP="00C8430F">
      <w:pPr>
        <w:spacing w:after="0" w:line="240" w:lineRule="auto"/>
        <w:rPr>
          <w:rFonts w:ascii="Arial" w:eastAsia="Times New Roman" w:hAnsi="Arial" w:cs="Arial"/>
          <w:sz w:val="24"/>
          <w:szCs w:val="24"/>
          <w:lang w:eastAsia="en-GB"/>
        </w:rPr>
      </w:pPr>
    </w:p>
    <w:p w14:paraId="59344DAC" w14:textId="77777777" w:rsidR="00D13B48" w:rsidRDefault="00D13B48" w:rsidP="00C8430F">
      <w:pPr>
        <w:spacing w:after="0" w:line="240" w:lineRule="auto"/>
        <w:rPr>
          <w:rFonts w:ascii="Arial" w:eastAsia="Times New Roman" w:hAnsi="Arial" w:cs="Arial"/>
          <w:sz w:val="24"/>
          <w:szCs w:val="24"/>
          <w:lang w:eastAsia="en-GB"/>
        </w:rPr>
      </w:pPr>
    </w:p>
    <w:p w14:paraId="5F6FF8ED" w14:textId="2BD6A8A9" w:rsidR="00D13B48" w:rsidRDefault="00D13B48" w:rsidP="00D13B4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Keith Williams, who is conducting a review of franchising, </w:t>
      </w:r>
      <w:r w:rsidR="002F2867">
        <w:rPr>
          <w:rFonts w:ascii="Arial" w:eastAsia="Times New Roman" w:hAnsi="Arial" w:cs="Arial"/>
          <w:sz w:val="24"/>
          <w:szCs w:val="24"/>
          <w:lang w:eastAsia="en-GB"/>
        </w:rPr>
        <w:t>considers</w:t>
      </w:r>
      <w:r>
        <w:rPr>
          <w:rFonts w:ascii="Arial" w:eastAsia="Times New Roman" w:hAnsi="Arial" w:cs="Arial"/>
          <w:sz w:val="24"/>
          <w:szCs w:val="24"/>
          <w:lang w:eastAsia="en-GB"/>
        </w:rPr>
        <w:t xml:space="preserve"> that a new post or organisation is needed ‘because someone needs to be accountable to the public’. He wants the Department for Transport to stop managing franchises and just focus on general policies and setting budgets. </w:t>
      </w:r>
    </w:p>
    <w:p w14:paraId="65AD8B4A" w14:textId="77777777" w:rsidR="00D13B48" w:rsidRDefault="00D13B48" w:rsidP="00D13B48">
      <w:pPr>
        <w:spacing w:after="0" w:line="240" w:lineRule="auto"/>
        <w:rPr>
          <w:rFonts w:ascii="Arial" w:eastAsia="Times New Roman" w:hAnsi="Arial" w:cs="Arial"/>
          <w:sz w:val="24"/>
          <w:szCs w:val="24"/>
          <w:lang w:eastAsia="en-GB"/>
        </w:rPr>
      </w:pPr>
    </w:p>
    <w:p w14:paraId="3126FD85" w14:textId="17483210" w:rsidR="00D13B48" w:rsidRDefault="00D13B48" w:rsidP="00D13B4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On 24</w:t>
      </w:r>
      <w:r w:rsidRPr="004362DB">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June, new Network Rail Chairman Andrew Haines told BBC News that </w:t>
      </w:r>
      <w:r w:rsidR="006A32CD">
        <w:rPr>
          <w:rFonts w:ascii="Arial" w:eastAsia="Times New Roman" w:hAnsi="Arial" w:cs="Arial"/>
          <w:sz w:val="24"/>
          <w:szCs w:val="24"/>
          <w:lang w:eastAsia="en-GB"/>
        </w:rPr>
        <w:t>he didn’t rule out his</w:t>
      </w:r>
      <w:r>
        <w:rPr>
          <w:rFonts w:ascii="Arial" w:eastAsia="Times New Roman" w:hAnsi="Arial" w:cs="Arial"/>
          <w:sz w:val="24"/>
          <w:szCs w:val="24"/>
          <w:lang w:eastAsia="en-GB"/>
        </w:rPr>
        <w:t xml:space="preserve"> organisation tak</w:t>
      </w:r>
      <w:r w:rsidR="006A32CD">
        <w:rPr>
          <w:rFonts w:ascii="Arial" w:eastAsia="Times New Roman" w:hAnsi="Arial" w:cs="Arial"/>
          <w:sz w:val="24"/>
          <w:szCs w:val="24"/>
          <w:lang w:eastAsia="en-GB"/>
        </w:rPr>
        <w:t>ing</w:t>
      </w:r>
      <w:r>
        <w:rPr>
          <w:rFonts w:ascii="Arial" w:eastAsia="Times New Roman" w:hAnsi="Arial" w:cs="Arial"/>
          <w:sz w:val="24"/>
          <w:szCs w:val="24"/>
          <w:lang w:eastAsia="en-GB"/>
        </w:rPr>
        <w:t xml:space="preserve"> over </w:t>
      </w:r>
      <w:r w:rsidR="006A32CD">
        <w:rPr>
          <w:rFonts w:ascii="Arial" w:eastAsia="Times New Roman" w:hAnsi="Arial" w:cs="Arial"/>
          <w:sz w:val="24"/>
          <w:szCs w:val="24"/>
          <w:lang w:eastAsia="en-GB"/>
        </w:rPr>
        <w:t xml:space="preserve">the </w:t>
      </w:r>
      <w:r>
        <w:rPr>
          <w:rFonts w:ascii="Arial" w:eastAsia="Times New Roman" w:hAnsi="Arial" w:cs="Arial"/>
          <w:sz w:val="24"/>
          <w:szCs w:val="24"/>
          <w:lang w:eastAsia="en-GB"/>
        </w:rPr>
        <w:t>issuing of franchises. Would he have been any more independent than Richard Bowker</w:t>
      </w:r>
      <w:r w:rsidR="006A32CD">
        <w:rPr>
          <w:rFonts w:ascii="Arial" w:eastAsia="Times New Roman" w:hAnsi="Arial" w:cs="Arial"/>
          <w:sz w:val="24"/>
          <w:szCs w:val="24"/>
          <w:lang w:eastAsia="en-GB"/>
        </w:rPr>
        <w:t>, since he</w:t>
      </w:r>
      <w:r>
        <w:rPr>
          <w:rFonts w:ascii="Arial" w:eastAsia="Times New Roman" w:hAnsi="Arial" w:cs="Arial"/>
          <w:sz w:val="24"/>
          <w:szCs w:val="24"/>
          <w:lang w:eastAsia="en-GB"/>
        </w:rPr>
        <w:t xml:space="preserve"> had been a Managing Director of SWT</w:t>
      </w:r>
      <w:r w:rsidR="006A32CD">
        <w:rPr>
          <w:rFonts w:ascii="Arial" w:eastAsia="Times New Roman" w:hAnsi="Arial" w:cs="Arial"/>
          <w:sz w:val="24"/>
          <w:szCs w:val="24"/>
          <w:lang w:eastAsia="en-GB"/>
        </w:rPr>
        <w:t>?</w:t>
      </w:r>
    </w:p>
    <w:p w14:paraId="4DC58500" w14:textId="77777777" w:rsidR="00D13B48" w:rsidRDefault="00D13B48" w:rsidP="00D13B48">
      <w:pPr>
        <w:spacing w:after="0" w:line="240" w:lineRule="auto"/>
        <w:rPr>
          <w:rFonts w:ascii="Arial" w:eastAsia="Times New Roman" w:hAnsi="Arial" w:cs="Arial"/>
          <w:sz w:val="24"/>
          <w:szCs w:val="24"/>
          <w:lang w:eastAsia="en-GB"/>
        </w:rPr>
      </w:pPr>
    </w:p>
    <w:p w14:paraId="3659A459" w14:textId="77777777" w:rsidR="00D13B48" w:rsidRDefault="00D13B48" w:rsidP="00D13B48">
      <w:pPr>
        <w:spacing w:after="0" w:line="240" w:lineRule="auto"/>
        <w:rPr>
          <w:rFonts w:ascii="Arial" w:eastAsia="Times New Roman" w:hAnsi="Arial" w:cs="Arial"/>
          <w:sz w:val="24"/>
          <w:szCs w:val="24"/>
          <w:lang w:eastAsia="en-GB"/>
        </w:rPr>
      </w:pPr>
    </w:p>
    <w:p w14:paraId="2D8C3927" w14:textId="65111BC2" w:rsidR="00D13B48" w:rsidRDefault="00F430F4" w:rsidP="00D13B4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Mr Williams </w:t>
      </w:r>
      <w:r w:rsidR="00933128">
        <w:rPr>
          <w:rFonts w:ascii="Arial" w:eastAsia="Times New Roman" w:hAnsi="Arial" w:cs="Arial"/>
          <w:sz w:val="24"/>
          <w:szCs w:val="24"/>
          <w:lang w:eastAsia="en-GB"/>
        </w:rPr>
        <w:t>has</w:t>
      </w:r>
      <w:r w:rsidR="00D13B48">
        <w:rPr>
          <w:rFonts w:ascii="Arial" w:eastAsia="Times New Roman" w:hAnsi="Arial" w:cs="Arial"/>
          <w:sz w:val="24"/>
          <w:szCs w:val="24"/>
          <w:lang w:eastAsia="en-GB"/>
        </w:rPr>
        <w:t xml:space="preserve"> dismissed </w:t>
      </w:r>
      <w:r>
        <w:rPr>
          <w:rFonts w:ascii="Arial" w:eastAsia="Times New Roman" w:hAnsi="Arial" w:cs="Arial"/>
          <w:sz w:val="24"/>
          <w:szCs w:val="24"/>
          <w:lang w:eastAsia="en-GB"/>
        </w:rPr>
        <w:t>Mr Haines’ idea. T</w:t>
      </w:r>
      <w:r w:rsidR="00D13B48">
        <w:rPr>
          <w:rFonts w:ascii="Arial" w:eastAsia="Times New Roman" w:hAnsi="Arial" w:cs="Arial"/>
          <w:sz w:val="24"/>
          <w:szCs w:val="24"/>
          <w:lang w:eastAsia="en-GB"/>
        </w:rPr>
        <w:t>his is on the basis that you don’t create a customer-focused railway by putting engineers in charge.</w:t>
      </w:r>
    </w:p>
    <w:p w14:paraId="111928EF" w14:textId="0D440D81" w:rsidR="00D13B48" w:rsidRDefault="00D13B48" w:rsidP="00D13B48">
      <w:pPr>
        <w:spacing w:after="0" w:line="240" w:lineRule="auto"/>
        <w:rPr>
          <w:rFonts w:ascii="Arial" w:eastAsia="Times New Roman" w:hAnsi="Arial" w:cs="Arial"/>
          <w:sz w:val="24"/>
          <w:szCs w:val="24"/>
          <w:lang w:eastAsia="en-GB"/>
        </w:rPr>
      </w:pPr>
    </w:p>
    <w:p w14:paraId="4D4523AF" w14:textId="77777777" w:rsidR="004362DB" w:rsidRDefault="004362DB" w:rsidP="00C8430F">
      <w:pPr>
        <w:spacing w:after="0" w:line="240" w:lineRule="auto"/>
        <w:rPr>
          <w:rFonts w:ascii="Arial" w:eastAsia="Times New Roman" w:hAnsi="Arial" w:cs="Arial"/>
          <w:sz w:val="24"/>
          <w:szCs w:val="24"/>
          <w:lang w:eastAsia="en-GB"/>
        </w:rPr>
      </w:pPr>
    </w:p>
    <w:p w14:paraId="20AF9A20" w14:textId="3D5F73F9" w:rsidR="004362DB" w:rsidRDefault="00F430F4" w:rsidP="00C8430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Good point. </w:t>
      </w:r>
      <w:r w:rsidR="006A32CD">
        <w:rPr>
          <w:rFonts w:ascii="Arial" w:eastAsia="Times New Roman" w:hAnsi="Arial" w:cs="Arial"/>
          <w:sz w:val="24"/>
          <w:szCs w:val="24"/>
          <w:lang w:eastAsia="en-GB"/>
        </w:rPr>
        <w:t xml:space="preserve">Instead of saying ‘can’t do’ to </w:t>
      </w:r>
      <w:r w:rsidR="00BD5108">
        <w:rPr>
          <w:rFonts w:ascii="Arial" w:eastAsia="Times New Roman" w:hAnsi="Arial" w:cs="Arial"/>
          <w:sz w:val="24"/>
          <w:szCs w:val="24"/>
          <w:lang w:eastAsia="en-GB"/>
        </w:rPr>
        <w:t>First</w:t>
      </w:r>
      <w:r w:rsidR="0002722C">
        <w:rPr>
          <w:rFonts w:ascii="Arial" w:eastAsia="Times New Roman" w:hAnsi="Arial" w:cs="Arial"/>
          <w:sz w:val="24"/>
          <w:szCs w:val="24"/>
          <w:lang w:eastAsia="en-GB"/>
        </w:rPr>
        <w:t>/MTR</w:t>
      </w:r>
      <w:r w:rsidR="006A32CD">
        <w:rPr>
          <w:rFonts w:ascii="Arial" w:eastAsia="Times New Roman" w:hAnsi="Arial" w:cs="Arial"/>
          <w:sz w:val="24"/>
          <w:szCs w:val="24"/>
          <w:lang w:eastAsia="en-GB"/>
        </w:rPr>
        <w:t xml:space="preserve">’s committed timetable improvements, </w:t>
      </w:r>
      <w:r w:rsidR="000D570E">
        <w:rPr>
          <w:rFonts w:ascii="Arial" w:eastAsia="Times New Roman" w:hAnsi="Arial" w:cs="Arial"/>
          <w:sz w:val="24"/>
          <w:szCs w:val="24"/>
          <w:lang w:eastAsia="en-GB"/>
        </w:rPr>
        <w:t xml:space="preserve">he </w:t>
      </w:r>
      <w:r w:rsidR="0002722C">
        <w:rPr>
          <w:rFonts w:ascii="Arial" w:eastAsia="Times New Roman" w:hAnsi="Arial" w:cs="Arial"/>
          <w:sz w:val="24"/>
          <w:szCs w:val="24"/>
          <w:lang w:eastAsia="en-GB"/>
        </w:rPr>
        <w:t>sho</w:t>
      </w:r>
      <w:r w:rsidR="004362DB">
        <w:rPr>
          <w:rFonts w:ascii="Arial" w:eastAsia="Times New Roman" w:hAnsi="Arial" w:cs="Arial"/>
          <w:sz w:val="24"/>
          <w:szCs w:val="24"/>
          <w:lang w:eastAsia="en-GB"/>
        </w:rPr>
        <w:t xml:space="preserve">uld </w:t>
      </w:r>
      <w:r w:rsidR="0002722C">
        <w:rPr>
          <w:rFonts w:ascii="Arial" w:eastAsia="Times New Roman" w:hAnsi="Arial" w:cs="Arial"/>
          <w:sz w:val="24"/>
          <w:szCs w:val="24"/>
          <w:lang w:eastAsia="en-GB"/>
        </w:rPr>
        <w:t xml:space="preserve">surely </w:t>
      </w:r>
      <w:r w:rsidR="004362DB">
        <w:rPr>
          <w:rFonts w:ascii="Arial" w:eastAsia="Times New Roman" w:hAnsi="Arial" w:cs="Arial"/>
          <w:sz w:val="24"/>
          <w:szCs w:val="24"/>
          <w:lang w:eastAsia="en-GB"/>
        </w:rPr>
        <w:t xml:space="preserve">have </w:t>
      </w:r>
      <w:r w:rsidR="0002722C">
        <w:rPr>
          <w:rFonts w:ascii="Arial" w:eastAsia="Times New Roman" w:hAnsi="Arial" w:cs="Arial"/>
          <w:sz w:val="24"/>
          <w:szCs w:val="24"/>
          <w:lang w:eastAsia="en-GB"/>
        </w:rPr>
        <w:t xml:space="preserve">been </w:t>
      </w:r>
      <w:r w:rsidR="00933128">
        <w:rPr>
          <w:rFonts w:ascii="Arial" w:eastAsia="Times New Roman" w:hAnsi="Arial" w:cs="Arial"/>
          <w:sz w:val="24"/>
          <w:szCs w:val="24"/>
          <w:lang w:eastAsia="en-GB"/>
        </w:rPr>
        <w:t>lobbying for</w:t>
      </w:r>
      <w:r w:rsidR="004362DB">
        <w:rPr>
          <w:rFonts w:ascii="Arial" w:eastAsia="Times New Roman" w:hAnsi="Arial" w:cs="Arial"/>
          <w:sz w:val="24"/>
          <w:szCs w:val="24"/>
          <w:lang w:eastAsia="en-GB"/>
        </w:rPr>
        <w:t xml:space="preserve"> an enabling strategy</w:t>
      </w:r>
      <w:r w:rsidR="0002722C">
        <w:rPr>
          <w:rFonts w:ascii="Arial" w:eastAsia="Times New Roman" w:hAnsi="Arial" w:cs="Arial"/>
          <w:sz w:val="24"/>
          <w:szCs w:val="24"/>
          <w:lang w:eastAsia="en-GB"/>
        </w:rPr>
        <w:t xml:space="preserve"> for the improvements to go ahead.</w:t>
      </w:r>
      <w:r>
        <w:rPr>
          <w:rFonts w:ascii="Arial" w:eastAsia="Times New Roman" w:hAnsi="Arial" w:cs="Arial"/>
          <w:sz w:val="24"/>
          <w:szCs w:val="24"/>
          <w:lang w:eastAsia="en-GB"/>
        </w:rPr>
        <w:t xml:space="preserve"> Time</w:t>
      </w:r>
      <w:r w:rsidR="000D570E">
        <w:rPr>
          <w:rFonts w:ascii="Arial" w:eastAsia="Times New Roman" w:hAnsi="Arial" w:cs="Arial"/>
          <w:sz w:val="24"/>
          <w:szCs w:val="24"/>
          <w:lang w:eastAsia="en-GB"/>
        </w:rPr>
        <w:t xml:space="preserve">, for example, </w:t>
      </w:r>
      <w:r>
        <w:rPr>
          <w:rFonts w:ascii="Arial" w:eastAsia="Times New Roman" w:hAnsi="Arial" w:cs="Arial"/>
          <w:sz w:val="24"/>
          <w:szCs w:val="24"/>
          <w:lang w:eastAsia="en-GB"/>
        </w:rPr>
        <w:t>to revive the Electric Spine proposal which would have brought high voltage cables from Southampton to Basingstoke and on to the Midlands?</w:t>
      </w:r>
    </w:p>
    <w:p w14:paraId="7438F5E2" w14:textId="483DE6DF" w:rsidR="004362DB" w:rsidRDefault="004362DB" w:rsidP="00C8430F">
      <w:pPr>
        <w:spacing w:after="0" w:line="240" w:lineRule="auto"/>
        <w:rPr>
          <w:rFonts w:ascii="Arial" w:eastAsia="Times New Roman" w:hAnsi="Arial" w:cs="Arial"/>
          <w:sz w:val="24"/>
          <w:szCs w:val="24"/>
          <w:lang w:eastAsia="en-GB"/>
        </w:rPr>
      </w:pPr>
    </w:p>
    <w:p w14:paraId="09CED7F3" w14:textId="5F3F3E12" w:rsidR="004362DB" w:rsidRDefault="004362DB" w:rsidP="00C8430F">
      <w:pPr>
        <w:spacing w:after="0" w:line="240" w:lineRule="auto"/>
        <w:rPr>
          <w:rFonts w:ascii="Arial" w:eastAsia="Times New Roman" w:hAnsi="Arial" w:cs="Arial"/>
          <w:sz w:val="24"/>
          <w:szCs w:val="24"/>
          <w:lang w:eastAsia="en-GB"/>
        </w:rPr>
      </w:pPr>
    </w:p>
    <w:p w14:paraId="183D2C9B" w14:textId="5E734278" w:rsidR="004362DB" w:rsidRDefault="004362DB" w:rsidP="00C8430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On 10</w:t>
      </w:r>
      <w:r w:rsidRPr="004362DB">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July (52</w:t>
      </w:r>
      <w:r w:rsidRPr="004362DB">
        <w:rPr>
          <w:rFonts w:ascii="Arial" w:eastAsia="Times New Roman" w:hAnsi="Arial" w:cs="Arial"/>
          <w:sz w:val="24"/>
          <w:szCs w:val="24"/>
          <w:vertAlign w:val="superscript"/>
          <w:lang w:eastAsia="en-GB"/>
        </w:rPr>
        <w:t>nd</w:t>
      </w:r>
      <w:r>
        <w:rPr>
          <w:rFonts w:ascii="Arial" w:eastAsia="Times New Roman" w:hAnsi="Arial" w:cs="Arial"/>
          <w:sz w:val="24"/>
          <w:szCs w:val="24"/>
          <w:lang w:eastAsia="en-GB"/>
        </w:rPr>
        <w:t xml:space="preserve"> anniversary of the </w:t>
      </w:r>
      <w:r w:rsidR="000D570E">
        <w:rPr>
          <w:rFonts w:ascii="Arial" w:eastAsia="Times New Roman" w:hAnsi="Arial" w:cs="Arial"/>
          <w:sz w:val="24"/>
          <w:szCs w:val="24"/>
          <w:lang w:eastAsia="en-GB"/>
        </w:rPr>
        <w:t xml:space="preserve">then </w:t>
      </w:r>
      <w:r>
        <w:rPr>
          <w:rFonts w:ascii="Arial" w:eastAsia="Times New Roman" w:hAnsi="Arial" w:cs="Arial"/>
          <w:sz w:val="24"/>
          <w:szCs w:val="24"/>
          <w:lang w:eastAsia="en-GB"/>
        </w:rPr>
        <w:t>ambitious new Waterloo-Bournemouth electric timetable) SHRUG’s organiser was grateful for being invited by Network Rail to a small stakeholders’ breakfast in Southampton.</w:t>
      </w:r>
    </w:p>
    <w:p w14:paraId="74B9775C" w14:textId="0A24ED7A" w:rsidR="0002722C" w:rsidRDefault="0002722C" w:rsidP="00C8430F">
      <w:pPr>
        <w:spacing w:after="0" w:line="240" w:lineRule="auto"/>
        <w:rPr>
          <w:rFonts w:ascii="Arial" w:eastAsia="Times New Roman" w:hAnsi="Arial" w:cs="Arial"/>
          <w:sz w:val="24"/>
          <w:szCs w:val="24"/>
          <w:lang w:eastAsia="en-GB"/>
        </w:rPr>
      </w:pPr>
    </w:p>
    <w:p w14:paraId="6E038DEF" w14:textId="77777777" w:rsidR="00933128" w:rsidRDefault="00933128" w:rsidP="00C8430F">
      <w:pPr>
        <w:spacing w:after="0" w:line="240" w:lineRule="auto"/>
        <w:rPr>
          <w:rFonts w:ascii="Arial" w:eastAsia="Times New Roman" w:hAnsi="Arial" w:cs="Arial"/>
          <w:sz w:val="24"/>
          <w:szCs w:val="24"/>
          <w:lang w:eastAsia="en-GB"/>
        </w:rPr>
      </w:pPr>
    </w:p>
    <w:p w14:paraId="6511FA37" w14:textId="68D216E8" w:rsidR="00BD5108" w:rsidRDefault="0002722C" w:rsidP="00C8430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This was very friendly and the organisers were very ready listen to points raised. Chatham House rules preclude reporting of what was said. However, it was difficult to avoid the impression that </w:t>
      </w:r>
      <w:r w:rsidR="000D570E">
        <w:rPr>
          <w:rFonts w:ascii="Arial" w:eastAsia="Times New Roman" w:hAnsi="Arial" w:cs="Arial"/>
          <w:sz w:val="24"/>
          <w:szCs w:val="24"/>
          <w:lang w:eastAsia="en-GB"/>
        </w:rPr>
        <w:t xml:space="preserve">no </w:t>
      </w:r>
      <w:r w:rsidR="002F2867">
        <w:rPr>
          <w:rFonts w:ascii="Arial" w:eastAsia="Times New Roman" w:hAnsi="Arial" w:cs="Arial"/>
          <w:sz w:val="24"/>
          <w:szCs w:val="24"/>
          <w:lang w:eastAsia="en-GB"/>
        </w:rPr>
        <w:t>major</w:t>
      </w:r>
      <w:r w:rsidR="0004112F">
        <w:rPr>
          <w:rFonts w:ascii="Arial" w:eastAsia="Times New Roman" w:hAnsi="Arial" w:cs="Arial"/>
          <w:sz w:val="24"/>
          <w:szCs w:val="24"/>
          <w:lang w:eastAsia="en-GB"/>
        </w:rPr>
        <w:t xml:space="preserve"> timetable </w:t>
      </w:r>
      <w:r>
        <w:rPr>
          <w:rFonts w:ascii="Arial" w:eastAsia="Times New Roman" w:hAnsi="Arial" w:cs="Arial"/>
          <w:sz w:val="24"/>
          <w:szCs w:val="24"/>
          <w:lang w:eastAsia="en-GB"/>
        </w:rPr>
        <w:t xml:space="preserve">improvements </w:t>
      </w:r>
      <w:r w:rsidR="000D570E">
        <w:rPr>
          <w:rFonts w:ascii="Arial" w:eastAsia="Times New Roman" w:hAnsi="Arial" w:cs="Arial"/>
          <w:sz w:val="24"/>
          <w:szCs w:val="24"/>
          <w:lang w:eastAsia="en-GB"/>
        </w:rPr>
        <w:t xml:space="preserve">were likely in the foreseeable future. </w:t>
      </w:r>
      <w:r w:rsidR="00F430F4">
        <w:rPr>
          <w:rFonts w:ascii="Arial" w:eastAsia="Times New Roman" w:hAnsi="Arial" w:cs="Arial"/>
          <w:sz w:val="24"/>
          <w:szCs w:val="24"/>
          <w:lang w:eastAsia="en-GB"/>
        </w:rPr>
        <w:t xml:space="preserve"> </w:t>
      </w:r>
    </w:p>
    <w:p w14:paraId="45DBEDE6" w14:textId="21425C29" w:rsidR="00F430F4" w:rsidRDefault="00F430F4" w:rsidP="00C8430F">
      <w:pPr>
        <w:spacing w:after="0" w:line="240" w:lineRule="auto"/>
        <w:rPr>
          <w:rFonts w:ascii="Arial" w:eastAsia="Times New Roman" w:hAnsi="Arial" w:cs="Arial"/>
          <w:sz w:val="24"/>
          <w:szCs w:val="24"/>
          <w:lang w:eastAsia="en-GB"/>
        </w:rPr>
      </w:pPr>
    </w:p>
    <w:p w14:paraId="09D64EF0" w14:textId="7D9F0FF2" w:rsidR="00F430F4" w:rsidRDefault="00F430F4" w:rsidP="00C8430F">
      <w:pPr>
        <w:spacing w:after="0" w:line="240" w:lineRule="auto"/>
        <w:rPr>
          <w:rFonts w:ascii="Arial" w:eastAsia="Times New Roman" w:hAnsi="Arial" w:cs="Arial"/>
          <w:sz w:val="24"/>
          <w:szCs w:val="24"/>
          <w:lang w:eastAsia="en-GB"/>
        </w:rPr>
      </w:pPr>
    </w:p>
    <w:p w14:paraId="5A33B10C" w14:textId="7AD7917E" w:rsidR="00F430F4" w:rsidRDefault="00F430F4" w:rsidP="00C8430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So</w:t>
      </w:r>
      <w:r w:rsidR="008B490D">
        <w:rPr>
          <w:rFonts w:ascii="Arial" w:eastAsia="Times New Roman" w:hAnsi="Arial" w:cs="Arial"/>
          <w:sz w:val="24"/>
          <w:szCs w:val="24"/>
          <w:lang w:eastAsia="en-GB"/>
        </w:rPr>
        <w:t>, given SWR’s franchise commitments,</w:t>
      </w:r>
      <w:r>
        <w:rPr>
          <w:rFonts w:ascii="Arial" w:eastAsia="Times New Roman" w:hAnsi="Arial" w:cs="Arial"/>
          <w:sz w:val="24"/>
          <w:szCs w:val="24"/>
          <w:lang w:eastAsia="en-GB"/>
        </w:rPr>
        <w:t xml:space="preserve"> Mr Williams is </w:t>
      </w:r>
      <w:r w:rsidR="007050E3">
        <w:rPr>
          <w:rFonts w:ascii="Arial" w:eastAsia="Times New Roman" w:hAnsi="Arial" w:cs="Arial"/>
          <w:sz w:val="24"/>
          <w:szCs w:val="24"/>
          <w:lang w:eastAsia="en-GB"/>
        </w:rPr>
        <w:t xml:space="preserve">surely </w:t>
      </w:r>
      <w:r>
        <w:rPr>
          <w:rFonts w:ascii="Arial" w:eastAsia="Times New Roman" w:hAnsi="Arial" w:cs="Arial"/>
          <w:sz w:val="24"/>
          <w:szCs w:val="24"/>
          <w:lang w:eastAsia="en-GB"/>
        </w:rPr>
        <w:t xml:space="preserve">right to suggest </w:t>
      </w:r>
      <w:r w:rsidR="000D570E">
        <w:rPr>
          <w:rFonts w:ascii="Arial" w:eastAsia="Times New Roman" w:hAnsi="Arial" w:cs="Arial"/>
          <w:sz w:val="24"/>
          <w:szCs w:val="24"/>
          <w:lang w:eastAsia="en-GB"/>
        </w:rPr>
        <w:t xml:space="preserve">that </w:t>
      </w:r>
      <w:r>
        <w:rPr>
          <w:rFonts w:ascii="Arial" w:eastAsia="Times New Roman" w:hAnsi="Arial" w:cs="Arial"/>
          <w:sz w:val="24"/>
          <w:szCs w:val="24"/>
          <w:lang w:eastAsia="en-GB"/>
        </w:rPr>
        <w:t>someone needs to be accountable to the public.</w:t>
      </w:r>
    </w:p>
    <w:p w14:paraId="31C92A48" w14:textId="4143E76C" w:rsidR="0045022E" w:rsidRPr="00C8430F" w:rsidRDefault="00BD5108" w:rsidP="00C8430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45022E">
        <w:rPr>
          <w:rFonts w:ascii="Arial" w:eastAsia="Times New Roman" w:hAnsi="Arial" w:cs="Arial"/>
          <w:sz w:val="24"/>
          <w:szCs w:val="24"/>
          <w:lang w:eastAsia="en-GB"/>
        </w:rPr>
        <w:t xml:space="preserve"> </w:t>
      </w:r>
    </w:p>
    <w:p w14:paraId="012AC5A9" w14:textId="77777777" w:rsidR="000A125F" w:rsidRDefault="000A125F">
      <w:pPr>
        <w:rPr>
          <w:rFonts w:ascii="Arial" w:hAnsi="Arial" w:cs="Arial"/>
          <w:b/>
          <w:sz w:val="28"/>
          <w:szCs w:val="28"/>
        </w:rPr>
      </w:pPr>
    </w:p>
    <w:p w14:paraId="5D9B18E6" w14:textId="6BA766A2" w:rsidR="00D77DB2" w:rsidRPr="00223E8F" w:rsidRDefault="00D77DB2" w:rsidP="00D77DB2">
      <w:pPr>
        <w:rPr>
          <w:rFonts w:ascii="Bodoni MT Black" w:hAnsi="Bodoni MT Black" w:cs="Arial"/>
          <w:b/>
          <w:sz w:val="32"/>
          <w:szCs w:val="32"/>
        </w:rPr>
      </w:pPr>
      <w:bookmarkStart w:id="5" w:name="_Hlk16799172"/>
      <w:r w:rsidRPr="00223E8F">
        <w:rPr>
          <w:rFonts w:ascii="Bodoni MT Black" w:hAnsi="Bodoni MT Black" w:cs="Arial"/>
          <w:b/>
          <w:sz w:val="32"/>
          <w:szCs w:val="32"/>
        </w:rPr>
        <w:t xml:space="preserve">Passenger satisfaction in South Hampshire: </w:t>
      </w:r>
      <w:r w:rsidR="00183410" w:rsidRPr="00223E8F">
        <w:rPr>
          <w:rFonts w:ascii="Bodoni MT Black" w:hAnsi="Bodoni MT Black" w:cs="Arial"/>
          <w:b/>
          <w:sz w:val="32"/>
          <w:szCs w:val="32"/>
        </w:rPr>
        <w:t xml:space="preserve">Improved </w:t>
      </w:r>
      <w:r w:rsidRPr="00223E8F">
        <w:rPr>
          <w:rFonts w:ascii="Bodoni MT Black" w:hAnsi="Bodoni MT Black" w:cs="Arial"/>
          <w:b/>
          <w:sz w:val="32"/>
          <w:szCs w:val="32"/>
        </w:rPr>
        <w:t xml:space="preserve">Southern narrowly overtakes strike-hit SWR; </w:t>
      </w:r>
      <w:r w:rsidR="00766372">
        <w:rPr>
          <w:rFonts w:ascii="Bodoni MT Black" w:hAnsi="Bodoni MT Black" w:cs="Arial"/>
          <w:b/>
          <w:sz w:val="32"/>
          <w:szCs w:val="32"/>
        </w:rPr>
        <w:t>V</w:t>
      </w:r>
      <w:r w:rsidRPr="00223E8F">
        <w:rPr>
          <w:rFonts w:ascii="Bodoni MT Black" w:hAnsi="Bodoni MT Black" w:cs="Arial"/>
          <w:b/>
          <w:sz w:val="32"/>
          <w:szCs w:val="32"/>
        </w:rPr>
        <w:t xml:space="preserve">alue for money remains very poor; </w:t>
      </w:r>
      <w:r w:rsidR="00766372">
        <w:rPr>
          <w:rFonts w:ascii="Bodoni MT Black" w:hAnsi="Bodoni MT Black" w:cs="Arial"/>
          <w:b/>
          <w:sz w:val="32"/>
          <w:szCs w:val="32"/>
        </w:rPr>
        <w:t>C</w:t>
      </w:r>
      <w:r w:rsidRPr="00223E8F">
        <w:rPr>
          <w:rFonts w:ascii="Bodoni MT Black" w:hAnsi="Bodoni MT Black" w:cs="Arial"/>
          <w:b/>
          <w:sz w:val="32"/>
          <w:szCs w:val="32"/>
        </w:rPr>
        <w:t>rowding worst on Cross Country</w:t>
      </w:r>
    </w:p>
    <w:bookmarkEnd w:id="5"/>
    <w:p w14:paraId="4CDF3716" w14:textId="40765D3F" w:rsidR="00D77DB2" w:rsidRDefault="00D77DB2" w:rsidP="00D77DB2">
      <w:pPr>
        <w:rPr>
          <w:rFonts w:ascii="Arial" w:hAnsi="Arial" w:cs="Arial"/>
          <w:bCs/>
          <w:sz w:val="24"/>
          <w:szCs w:val="24"/>
        </w:rPr>
      </w:pPr>
      <w:r w:rsidRPr="00D77DB2">
        <w:rPr>
          <w:rFonts w:ascii="Arial" w:hAnsi="Arial" w:cs="Arial"/>
          <w:bCs/>
          <w:sz w:val="24"/>
          <w:szCs w:val="24"/>
        </w:rPr>
        <w:t xml:space="preserve">The Spring </w:t>
      </w:r>
      <w:r>
        <w:rPr>
          <w:rFonts w:ascii="Arial" w:hAnsi="Arial" w:cs="Arial"/>
          <w:bCs/>
          <w:sz w:val="24"/>
          <w:szCs w:val="24"/>
        </w:rPr>
        <w:t xml:space="preserve">2019 </w:t>
      </w:r>
      <w:r w:rsidRPr="00D77DB2">
        <w:rPr>
          <w:rFonts w:ascii="Arial" w:hAnsi="Arial" w:cs="Arial"/>
          <w:bCs/>
          <w:sz w:val="24"/>
          <w:szCs w:val="24"/>
        </w:rPr>
        <w:t>National Rail Passenger Survey</w:t>
      </w:r>
      <w:r>
        <w:rPr>
          <w:rFonts w:ascii="Arial" w:hAnsi="Arial" w:cs="Arial"/>
          <w:bCs/>
          <w:sz w:val="24"/>
          <w:szCs w:val="24"/>
        </w:rPr>
        <w:t xml:space="preserve"> </w:t>
      </w:r>
      <w:r w:rsidR="00630967">
        <w:rPr>
          <w:rFonts w:ascii="Arial" w:hAnsi="Arial" w:cs="Arial"/>
          <w:bCs/>
          <w:sz w:val="24"/>
          <w:szCs w:val="24"/>
        </w:rPr>
        <w:t xml:space="preserve">satisfaction </w:t>
      </w:r>
      <w:r>
        <w:rPr>
          <w:rFonts w:ascii="Arial" w:hAnsi="Arial" w:cs="Arial"/>
          <w:bCs/>
          <w:sz w:val="24"/>
          <w:szCs w:val="24"/>
        </w:rPr>
        <w:t xml:space="preserve">scores </w:t>
      </w:r>
      <w:r w:rsidR="00183410">
        <w:rPr>
          <w:rFonts w:ascii="Arial" w:hAnsi="Arial" w:cs="Arial"/>
          <w:bCs/>
          <w:sz w:val="24"/>
          <w:szCs w:val="24"/>
        </w:rPr>
        <w:t xml:space="preserve">for or including our area </w:t>
      </w:r>
      <w:r>
        <w:rPr>
          <w:rFonts w:ascii="Arial" w:hAnsi="Arial" w:cs="Arial"/>
          <w:bCs/>
          <w:sz w:val="24"/>
          <w:szCs w:val="24"/>
        </w:rPr>
        <w:t>are:</w:t>
      </w:r>
    </w:p>
    <w:p w14:paraId="53088295" w14:textId="2F409BFF" w:rsidR="00D77DB2" w:rsidRDefault="00D77DB2" w:rsidP="00D77DB2">
      <w:pPr>
        <w:rPr>
          <w:rFonts w:ascii="Arial" w:hAnsi="Arial" w:cs="Arial"/>
          <w:bCs/>
          <w:sz w:val="24"/>
          <w:szCs w:val="24"/>
        </w:rPr>
      </w:pPr>
      <w:r w:rsidRPr="00D77DB2">
        <w:rPr>
          <w:rFonts w:ascii="Arial" w:hAnsi="Arial" w:cs="Arial"/>
          <w:bCs/>
          <w:sz w:val="24"/>
          <w:szCs w:val="24"/>
          <w:u w:val="single"/>
        </w:rPr>
        <w:t>Overall s</w:t>
      </w:r>
      <w:r>
        <w:rPr>
          <w:rFonts w:ascii="Arial" w:hAnsi="Arial" w:cs="Arial"/>
          <w:bCs/>
          <w:sz w:val="24"/>
          <w:szCs w:val="24"/>
          <w:u w:val="single"/>
        </w:rPr>
        <w:t>atis</w:t>
      </w:r>
      <w:r w:rsidRPr="00D77DB2">
        <w:rPr>
          <w:rFonts w:ascii="Arial" w:hAnsi="Arial" w:cs="Arial"/>
          <w:bCs/>
          <w:sz w:val="24"/>
          <w:szCs w:val="24"/>
          <w:u w:val="single"/>
        </w:rPr>
        <w:t>faction</w:t>
      </w:r>
      <w:r>
        <w:rPr>
          <w:rFonts w:ascii="Arial" w:hAnsi="Arial" w:cs="Arial"/>
          <w:bCs/>
          <w:sz w:val="24"/>
          <w:szCs w:val="24"/>
        </w:rPr>
        <w:t xml:space="preserve"> </w:t>
      </w:r>
      <w:r w:rsidR="00183410">
        <w:rPr>
          <w:rFonts w:ascii="Arial" w:hAnsi="Arial" w:cs="Arial"/>
          <w:bCs/>
          <w:sz w:val="24"/>
          <w:szCs w:val="24"/>
        </w:rPr>
        <w:t>Great Western (West): 88%; Cross Country Manchester / North East: 88% / 85%; Southern (coastal services) 80%; South Western (long distance and outer suburban services): 78%.</w:t>
      </w:r>
    </w:p>
    <w:p w14:paraId="56577353" w14:textId="2672EA20" w:rsidR="00183410" w:rsidRDefault="00183410" w:rsidP="00D77DB2">
      <w:pPr>
        <w:rPr>
          <w:rFonts w:ascii="Arial" w:hAnsi="Arial" w:cs="Arial"/>
          <w:bCs/>
          <w:sz w:val="24"/>
          <w:szCs w:val="24"/>
        </w:rPr>
      </w:pPr>
      <w:r w:rsidRPr="00183410">
        <w:rPr>
          <w:rFonts w:ascii="Arial" w:hAnsi="Arial" w:cs="Arial"/>
          <w:bCs/>
          <w:sz w:val="24"/>
          <w:szCs w:val="24"/>
          <w:u w:val="single"/>
        </w:rPr>
        <w:t>Value for money for price of ticket</w:t>
      </w:r>
      <w:r>
        <w:rPr>
          <w:rFonts w:ascii="Arial" w:hAnsi="Arial" w:cs="Arial"/>
          <w:bCs/>
          <w:sz w:val="24"/>
          <w:szCs w:val="24"/>
        </w:rPr>
        <w:t xml:space="preserve"> Cross Country: 54%; Great Western: 53%; Southern: 42%; South Western: 36%.</w:t>
      </w:r>
    </w:p>
    <w:p w14:paraId="34BDBCBB" w14:textId="38C1343C" w:rsidR="00183410" w:rsidRDefault="00183410" w:rsidP="00D77DB2">
      <w:pPr>
        <w:rPr>
          <w:rFonts w:ascii="Arial" w:hAnsi="Arial" w:cs="Arial"/>
          <w:bCs/>
          <w:sz w:val="24"/>
          <w:szCs w:val="24"/>
        </w:rPr>
      </w:pPr>
      <w:r w:rsidRPr="00183410">
        <w:rPr>
          <w:rFonts w:ascii="Arial" w:hAnsi="Arial" w:cs="Arial"/>
          <w:bCs/>
          <w:sz w:val="24"/>
          <w:szCs w:val="24"/>
          <w:u w:val="single"/>
        </w:rPr>
        <w:t>Punctuality / Reliability</w:t>
      </w:r>
      <w:r>
        <w:rPr>
          <w:rFonts w:ascii="Arial" w:hAnsi="Arial" w:cs="Arial"/>
          <w:bCs/>
          <w:sz w:val="24"/>
          <w:szCs w:val="24"/>
        </w:rPr>
        <w:t xml:space="preserve"> Cross Country: 86%; </w:t>
      </w:r>
      <w:r w:rsidR="00630967">
        <w:rPr>
          <w:rFonts w:ascii="Arial" w:hAnsi="Arial" w:cs="Arial"/>
          <w:bCs/>
          <w:sz w:val="24"/>
          <w:szCs w:val="24"/>
        </w:rPr>
        <w:t>Great Western: 79%; Southern: 74%; South Western: 69%.</w:t>
      </w:r>
    </w:p>
    <w:p w14:paraId="66FDB0EB" w14:textId="47DA7FA5" w:rsidR="00630967" w:rsidRDefault="00630967" w:rsidP="00D77DB2">
      <w:pPr>
        <w:rPr>
          <w:rFonts w:ascii="Arial" w:hAnsi="Arial" w:cs="Arial"/>
          <w:bCs/>
          <w:sz w:val="24"/>
          <w:szCs w:val="24"/>
        </w:rPr>
      </w:pPr>
      <w:r w:rsidRPr="00630967">
        <w:rPr>
          <w:rFonts w:ascii="Arial" w:hAnsi="Arial" w:cs="Arial"/>
          <w:bCs/>
          <w:sz w:val="24"/>
          <w:szCs w:val="24"/>
          <w:u w:val="single"/>
        </w:rPr>
        <w:t>Crowding</w:t>
      </w:r>
      <w:r>
        <w:rPr>
          <w:rFonts w:ascii="Arial" w:hAnsi="Arial" w:cs="Arial"/>
          <w:bCs/>
          <w:sz w:val="24"/>
          <w:szCs w:val="24"/>
        </w:rPr>
        <w:t xml:space="preserve"> Great Western: 74%; Southern 72%; South Western: 71%; Cross Country 63%.</w:t>
      </w:r>
    </w:p>
    <w:p w14:paraId="245FAAB8" w14:textId="57D249BD" w:rsidR="00630967" w:rsidRDefault="00630967" w:rsidP="00D77DB2">
      <w:pPr>
        <w:rPr>
          <w:rFonts w:ascii="Arial" w:hAnsi="Arial" w:cs="Arial"/>
          <w:bCs/>
          <w:sz w:val="24"/>
          <w:szCs w:val="24"/>
        </w:rPr>
      </w:pPr>
      <w:r>
        <w:rPr>
          <w:rFonts w:ascii="Arial" w:hAnsi="Arial" w:cs="Arial"/>
          <w:bCs/>
          <w:sz w:val="24"/>
          <w:szCs w:val="24"/>
        </w:rPr>
        <w:t xml:space="preserve">South Western hasn’t yet </w:t>
      </w:r>
      <w:r w:rsidR="002F2867">
        <w:rPr>
          <w:rFonts w:ascii="Arial" w:hAnsi="Arial" w:cs="Arial"/>
          <w:bCs/>
          <w:sz w:val="24"/>
          <w:szCs w:val="24"/>
        </w:rPr>
        <w:t>implemented</w:t>
      </w:r>
      <w:r>
        <w:rPr>
          <w:rFonts w:ascii="Arial" w:hAnsi="Arial" w:cs="Arial"/>
          <w:bCs/>
          <w:sz w:val="24"/>
          <w:szCs w:val="24"/>
        </w:rPr>
        <w:t xml:space="preserve"> the improvements expected. In particular, the big fare increases introduced by Stagecoach, such as </w:t>
      </w:r>
      <w:r w:rsidR="002F2867">
        <w:rPr>
          <w:rFonts w:ascii="Arial" w:hAnsi="Arial" w:cs="Arial"/>
          <w:bCs/>
          <w:sz w:val="24"/>
          <w:szCs w:val="24"/>
        </w:rPr>
        <w:t xml:space="preserve">by </w:t>
      </w:r>
      <w:r>
        <w:rPr>
          <w:rFonts w:ascii="Arial" w:hAnsi="Arial" w:cs="Arial"/>
          <w:bCs/>
          <w:sz w:val="24"/>
          <w:szCs w:val="24"/>
        </w:rPr>
        <w:t>restriction of super off-peak fares at weekends, remain in force.</w:t>
      </w:r>
    </w:p>
    <w:p w14:paraId="7EB621B4" w14:textId="517F7093" w:rsidR="00630967" w:rsidRDefault="00630967" w:rsidP="00D77DB2">
      <w:pPr>
        <w:rPr>
          <w:rFonts w:ascii="Arial" w:hAnsi="Arial" w:cs="Arial"/>
          <w:bCs/>
          <w:sz w:val="24"/>
          <w:szCs w:val="24"/>
        </w:rPr>
      </w:pPr>
      <w:r>
        <w:rPr>
          <w:rFonts w:ascii="Arial" w:hAnsi="Arial" w:cs="Arial"/>
          <w:bCs/>
          <w:sz w:val="24"/>
          <w:szCs w:val="24"/>
        </w:rPr>
        <w:t>Cross country still suffers from the pint pot trains introduced by the Virgin Trains / Stagecoach partnership, despite the additional Southampton – North East services introduced by Arriva.</w:t>
      </w:r>
    </w:p>
    <w:p w14:paraId="16585DB7" w14:textId="77777777" w:rsidR="007E60E1" w:rsidRDefault="007E60E1" w:rsidP="00766372">
      <w:pPr>
        <w:jc w:val="center"/>
        <w:rPr>
          <w:rFonts w:ascii="Bodoni MT Black" w:hAnsi="Bodoni MT Black" w:cs="Arial"/>
          <w:b/>
          <w:sz w:val="32"/>
          <w:szCs w:val="32"/>
        </w:rPr>
      </w:pPr>
    </w:p>
    <w:p w14:paraId="183AD2BF" w14:textId="77777777" w:rsidR="007E60E1" w:rsidRDefault="007E60E1" w:rsidP="00766372">
      <w:pPr>
        <w:jc w:val="center"/>
        <w:rPr>
          <w:rFonts w:ascii="Bodoni MT Black" w:hAnsi="Bodoni MT Black" w:cs="Arial"/>
          <w:b/>
          <w:sz w:val="32"/>
          <w:szCs w:val="32"/>
        </w:rPr>
      </w:pPr>
    </w:p>
    <w:p w14:paraId="4AED381D" w14:textId="570FE7C2" w:rsidR="00183410" w:rsidRPr="00343549" w:rsidRDefault="00607E7B" w:rsidP="00766372">
      <w:pPr>
        <w:jc w:val="center"/>
        <w:rPr>
          <w:rFonts w:ascii="Bodoni MT Black" w:hAnsi="Bodoni MT Black" w:cs="Arial"/>
          <w:b/>
          <w:i/>
          <w:iCs/>
          <w:sz w:val="32"/>
          <w:szCs w:val="32"/>
        </w:rPr>
      </w:pPr>
      <w:r w:rsidRPr="00343549">
        <w:rPr>
          <w:rFonts w:ascii="Bodoni MT Black" w:hAnsi="Bodoni MT Black" w:cs="Arial"/>
          <w:b/>
          <w:sz w:val="32"/>
          <w:szCs w:val="32"/>
        </w:rPr>
        <w:lastRenderedPageBreak/>
        <w:t xml:space="preserve">South Western </w:t>
      </w:r>
      <w:r w:rsidR="00032881" w:rsidRPr="00343549">
        <w:rPr>
          <w:rFonts w:ascii="Bodoni MT Black" w:hAnsi="Bodoni MT Black" w:cs="Arial"/>
          <w:b/>
          <w:sz w:val="32"/>
          <w:szCs w:val="32"/>
        </w:rPr>
        <w:t>timetable changes from 19</w:t>
      </w:r>
      <w:r w:rsidR="00032881" w:rsidRPr="00343549">
        <w:rPr>
          <w:rFonts w:ascii="Bodoni MT Black" w:hAnsi="Bodoni MT Black" w:cs="Arial"/>
          <w:b/>
          <w:sz w:val="32"/>
          <w:szCs w:val="32"/>
          <w:vertAlign w:val="superscript"/>
        </w:rPr>
        <w:t>th</w:t>
      </w:r>
      <w:r w:rsidR="00032881" w:rsidRPr="00343549">
        <w:rPr>
          <w:rFonts w:ascii="Bodoni MT Black" w:hAnsi="Bodoni MT Black" w:cs="Arial"/>
          <w:b/>
          <w:sz w:val="32"/>
          <w:szCs w:val="32"/>
        </w:rPr>
        <w:t xml:space="preserve"> May 2019</w:t>
      </w:r>
      <w:r w:rsidR="003408F4" w:rsidRPr="00343549">
        <w:rPr>
          <w:rFonts w:ascii="Bodoni MT Black" w:hAnsi="Bodoni MT Black" w:cs="Arial"/>
          <w:b/>
          <w:sz w:val="32"/>
          <w:szCs w:val="32"/>
        </w:rPr>
        <w:t xml:space="preserve"> </w:t>
      </w:r>
      <w:r w:rsidR="00776072" w:rsidRPr="00766372">
        <w:rPr>
          <w:rFonts w:ascii="Bodoni MT Black" w:hAnsi="Bodoni MT Black" w:cs="Arial"/>
          <w:b/>
          <w:i/>
          <w:iCs/>
          <w:sz w:val="32"/>
          <w:szCs w:val="32"/>
        </w:rPr>
        <w:t>South Hampshire h</w:t>
      </w:r>
      <w:r w:rsidR="00786B85" w:rsidRPr="00766372">
        <w:rPr>
          <w:rFonts w:ascii="Bodoni MT Black" w:hAnsi="Bodoni MT Black" w:cs="Arial"/>
          <w:b/>
          <w:i/>
          <w:iCs/>
          <w:sz w:val="32"/>
          <w:szCs w:val="32"/>
        </w:rPr>
        <w:t>ighlights</w:t>
      </w:r>
    </w:p>
    <w:p w14:paraId="01B052A7" w14:textId="77777777" w:rsidR="00343549" w:rsidRDefault="00343549" w:rsidP="00007754">
      <w:pPr>
        <w:rPr>
          <w:rFonts w:ascii="Arial" w:hAnsi="Arial" w:cs="Arial"/>
          <w:bCs/>
          <w:sz w:val="24"/>
          <w:szCs w:val="24"/>
        </w:rPr>
      </w:pPr>
    </w:p>
    <w:p w14:paraId="07DFE6A9" w14:textId="67858818" w:rsidR="00007754" w:rsidRPr="00007754" w:rsidRDefault="00007754" w:rsidP="00007754">
      <w:pPr>
        <w:rPr>
          <w:rFonts w:ascii="Arial" w:hAnsi="Arial" w:cs="Arial"/>
          <w:bCs/>
          <w:sz w:val="24"/>
          <w:szCs w:val="24"/>
        </w:rPr>
      </w:pPr>
      <w:r w:rsidRPr="00007754">
        <w:rPr>
          <w:rFonts w:ascii="Arial" w:hAnsi="Arial" w:cs="Arial"/>
          <w:bCs/>
          <w:sz w:val="24"/>
          <w:szCs w:val="24"/>
        </w:rPr>
        <w:t xml:space="preserve">Changes </w:t>
      </w:r>
      <w:r>
        <w:rPr>
          <w:rFonts w:ascii="Arial" w:hAnsi="Arial" w:cs="Arial"/>
          <w:bCs/>
          <w:sz w:val="24"/>
          <w:szCs w:val="24"/>
        </w:rPr>
        <w:t xml:space="preserve">are listed </w:t>
      </w:r>
      <w:r w:rsidR="00423081">
        <w:rPr>
          <w:rFonts w:ascii="Arial" w:hAnsi="Arial" w:cs="Arial"/>
          <w:bCs/>
          <w:sz w:val="24"/>
          <w:szCs w:val="24"/>
        </w:rPr>
        <w:t xml:space="preserve">in </w:t>
      </w:r>
      <w:r w:rsidR="00D00BE9">
        <w:rPr>
          <w:rFonts w:ascii="Arial" w:hAnsi="Arial" w:cs="Arial"/>
          <w:bCs/>
          <w:sz w:val="24"/>
          <w:szCs w:val="24"/>
        </w:rPr>
        <w:t>full</w:t>
      </w:r>
      <w:r w:rsidR="00423081">
        <w:rPr>
          <w:rFonts w:ascii="Arial" w:hAnsi="Arial" w:cs="Arial"/>
          <w:bCs/>
          <w:sz w:val="24"/>
          <w:szCs w:val="24"/>
        </w:rPr>
        <w:t xml:space="preserve"> </w:t>
      </w:r>
      <w:r>
        <w:rPr>
          <w:rFonts w:ascii="Arial" w:hAnsi="Arial" w:cs="Arial"/>
          <w:bCs/>
          <w:sz w:val="24"/>
          <w:szCs w:val="24"/>
        </w:rPr>
        <w:t xml:space="preserve">on the SWR website </w:t>
      </w:r>
      <w:r w:rsidR="00D00BE9">
        <w:rPr>
          <w:rFonts w:ascii="Arial" w:hAnsi="Arial" w:cs="Arial"/>
          <w:bCs/>
          <w:sz w:val="24"/>
          <w:szCs w:val="24"/>
        </w:rPr>
        <w:t>(</w:t>
      </w:r>
      <w:r w:rsidR="002F2867">
        <w:rPr>
          <w:rFonts w:ascii="Arial" w:hAnsi="Arial" w:cs="Arial"/>
          <w:bCs/>
          <w:sz w:val="24"/>
          <w:szCs w:val="24"/>
        </w:rPr>
        <w:t>‘</w:t>
      </w:r>
      <w:r w:rsidR="00D00BE9">
        <w:rPr>
          <w:rFonts w:ascii="Arial" w:hAnsi="Arial" w:cs="Arial"/>
          <w:bCs/>
          <w:sz w:val="24"/>
          <w:szCs w:val="24"/>
        </w:rPr>
        <w:t>Latest News</w:t>
      </w:r>
      <w:r w:rsidR="002F2867">
        <w:rPr>
          <w:rFonts w:ascii="Arial" w:hAnsi="Arial" w:cs="Arial"/>
          <w:bCs/>
          <w:sz w:val="24"/>
          <w:szCs w:val="24"/>
        </w:rPr>
        <w:t>’</w:t>
      </w:r>
      <w:r w:rsidR="00D00BE9">
        <w:rPr>
          <w:rFonts w:ascii="Arial" w:hAnsi="Arial" w:cs="Arial"/>
          <w:bCs/>
          <w:sz w:val="24"/>
          <w:szCs w:val="24"/>
        </w:rPr>
        <w:t xml:space="preserve"> entries during March 2019</w:t>
      </w:r>
      <w:r w:rsidR="00313C2D">
        <w:rPr>
          <w:rFonts w:ascii="Arial" w:hAnsi="Arial" w:cs="Arial"/>
          <w:bCs/>
          <w:sz w:val="24"/>
          <w:szCs w:val="24"/>
        </w:rPr>
        <w:t>).</w:t>
      </w:r>
      <w:r>
        <w:rPr>
          <w:rFonts w:ascii="Arial" w:hAnsi="Arial" w:cs="Arial"/>
          <w:bCs/>
          <w:sz w:val="24"/>
          <w:szCs w:val="24"/>
        </w:rPr>
        <w:t xml:space="preserve">  </w:t>
      </w:r>
    </w:p>
    <w:p w14:paraId="197D2757" w14:textId="7060CDBF" w:rsidR="00183410" w:rsidRDefault="00007754" w:rsidP="00D77DB2">
      <w:pPr>
        <w:rPr>
          <w:rFonts w:ascii="Arial" w:hAnsi="Arial" w:cs="Arial"/>
          <w:bCs/>
          <w:sz w:val="24"/>
          <w:szCs w:val="24"/>
        </w:rPr>
      </w:pPr>
      <w:r>
        <w:rPr>
          <w:rFonts w:ascii="Arial" w:hAnsi="Arial" w:cs="Arial"/>
          <w:bCs/>
          <w:sz w:val="24"/>
          <w:szCs w:val="24"/>
        </w:rPr>
        <w:t>What</w:t>
      </w:r>
      <w:r w:rsidR="00F15663">
        <w:rPr>
          <w:rFonts w:ascii="Arial" w:hAnsi="Arial" w:cs="Arial"/>
          <w:bCs/>
          <w:sz w:val="24"/>
          <w:szCs w:val="24"/>
        </w:rPr>
        <w:t xml:space="preserve"> </w:t>
      </w:r>
      <w:r w:rsidR="00B960C3">
        <w:rPr>
          <w:rFonts w:ascii="Arial" w:hAnsi="Arial" w:cs="Arial"/>
          <w:bCs/>
          <w:sz w:val="24"/>
          <w:szCs w:val="24"/>
        </w:rPr>
        <w:t xml:space="preserve">are the </w:t>
      </w:r>
      <w:r w:rsidR="00786B85">
        <w:rPr>
          <w:rFonts w:ascii="Arial" w:hAnsi="Arial" w:cs="Arial"/>
          <w:bCs/>
          <w:sz w:val="24"/>
          <w:szCs w:val="24"/>
        </w:rPr>
        <w:t xml:space="preserve">principal </w:t>
      </w:r>
      <w:r w:rsidR="00313C2D">
        <w:rPr>
          <w:rFonts w:ascii="Arial" w:hAnsi="Arial" w:cs="Arial"/>
          <w:bCs/>
          <w:sz w:val="24"/>
          <w:szCs w:val="24"/>
        </w:rPr>
        <w:t>changes</w:t>
      </w:r>
      <w:r w:rsidR="00B960C3">
        <w:rPr>
          <w:rFonts w:ascii="Arial" w:hAnsi="Arial" w:cs="Arial"/>
          <w:bCs/>
          <w:sz w:val="24"/>
          <w:szCs w:val="24"/>
        </w:rPr>
        <w:t xml:space="preserve"> </w:t>
      </w:r>
      <w:r>
        <w:rPr>
          <w:rFonts w:ascii="Arial" w:hAnsi="Arial" w:cs="Arial"/>
          <w:bCs/>
          <w:sz w:val="24"/>
          <w:szCs w:val="24"/>
        </w:rPr>
        <w:t>for South Hampshire rail users?</w:t>
      </w:r>
    </w:p>
    <w:p w14:paraId="288291CC" w14:textId="63076432" w:rsidR="00B960C3" w:rsidRPr="00360EC5" w:rsidRDefault="00007754" w:rsidP="00360EC5">
      <w:pPr>
        <w:jc w:val="center"/>
        <w:rPr>
          <w:rFonts w:ascii="Arial" w:hAnsi="Arial" w:cs="Arial"/>
          <w:b/>
          <w:sz w:val="24"/>
          <w:szCs w:val="24"/>
        </w:rPr>
      </w:pPr>
      <w:r w:rsidRPr="00360EC5">
        <w:rPr>
          <w:rFonts w:ascii="Arial" w:hAnsi="Arial" w:cs="Arial"/>
          <w:b/>
          <w:sz w:val="24"/>
          <w:szCs w:val="24"/>
          <w:u w:val="single"/>
        </w:rPr>
        <w:t>Sundays</w:t>
      </w:r>
    </w:p>
    <w:p w14:paraId="4D65AB8E" w14:textId="53B76361" w:rsidR="00007754" w:rsidRDefault="00007754" w:rsidP="00D77DB2">
      <w:pPr>
        <w:rPr>
          <w:rFonts w:ascii="Arial" w:hAnsi="Arial" w:cs="Arial"/>
          <w:bCs/>
          <w:sz w:val="24"/>
          <w:szCs w:val="24"/>
        </w:rPr>
      </w:pPr>
      <w:r>
        <w:rPr>
          <w:rFonts w:ascii="Arial" w:hAnsi="Arial" w:cs="Arial"/>
          <w:bCs/>
          <w:sz w:val="24"/>
          <w:szCs w:val="24"/>
        </w:rPr>
        <w:t>Crowd busting service from Poole (18.18), Bournemouth (18.31) and Southampton Central (19.00) to Waterloo (20.11)</w:t>
      </w:r>
      <w:r w:rsidR="00B960C3">
        <w:rPr>
          <w:rFonts w:ascii="Arial" w:hAnsi="Arial" w:cs="Arial"/>
          <w:bCs/>
          <w:sz w:val="24"/>
          <w:szCs w:val="24"/>
        </w:rPr>
        <w:t xml:space="preserve">. This becomes the fastest train of the week, and 4 minutes faster than in the new post-steam timetable of 1967 (Poole depart 18.23, Waterloo arrive 20.20). </w:t>
      </w:r>
      <w:r>
        <w:rPr>
          <w:rFonts w:ascii="Arial" w:hAnsi="Arial" w:cs="Arial"/>
          <w:bCs/>
          <w:sz w:val="24"/>
          <w:szCs w:val="24"/>
        </w:rPr>
        <w:t xml:space="preserve"> </w:t>
      </w:r>
      <w:r w:rsidR="00B960C3">
        <w:rPr>
          <w:rFonts w:ascii="Arial" w:hAnsi="Arial" w:cs="Arial"/>
          <w:bCs/>
          <w:sz w:val="24"/>
          <w:szCs w:val="24"/>
        </w:rPr>
        <w:t xml:space="preserve">There is a 7-minute connection at Southampton for passengers from </w:t>
      </w:r>
      <w:r w:rsidR="00F15663">
        <w:rPr>
          <w:rFonts w:ascii="Arial" w:hAnsi="Arial" w:cs="Arial"/>
          <w:bCs/>
          <w:sz w:val="24"/>
          <w:szCs w:val="24"/>
        </w:rPr>
        <w:t xml:space="preserve">all </w:t>
      </w:r>
      <w:r w:rsidR="00B960C3">
        <w:rPr>
          <w:rFonts w:ascii="Arial" w:hAnsi="Arial" w:cs="Arial"/>
          <w:bCs/>
          <w:sz w:val="24"/>
          <w:szCs w:val="24"/>
        </w:rPr>
        <w:t>stations Pokesdown-Totton.</w:t>
      </w:r>
    </w:p>
    <w:p w14:paraId="3D6C6D09" w14:textId="382DF7CA" w:rsidR="00B94D89" w:rsidRDefault="00B94D89" w:rsidP="00D77DB2">
      <w:pPr>
        <w:rPr>
          <w:rFonts w:ascii="Arial" w:hAnsi="Arial" w:cs="Arial"/>
          <w:bCs/>
          <w:sz w:val="24"/>
          <w:szCs w:val="24"/>
        </w:rPr>
      </w:pPr>
      <w:r>
        <w:rPr>
          <w:rFonts w:ascii="Arial" w:hAnsi="Arial" w:cs="Arial"/>
          <w:bCs/>
          <w:sz w:val="24"/>
          <w:szCs w:val="24"/>
        </w:rPr>
        <w:t xml:space="preserve">Connections from Reading at 09.12 and hourly to 17.12 into the </w:t>
      </w:r>
      <w:r w:rsidR="007137C8">
        <w:rPr>
          <w:rFonts w:ascii="Arial" w:hAnsi="Arial" w:cs="Arial"/>
          <w:bCs/>
          <w:sz w:val="24"/>
          <w:szCs w:val="24"/>
        </w:rPr>
        <w:t xml:space="preserve">Waterloo-Poole </w:t>
      </w:r>
      <w:r>
        <w:rPr>
          <w:rFonts w:ascii="Arial" w:hAnsi="Arial" w:cs="Arial"/>
          <w:bCs/>
          <w:sz w:val="24"/>
          <w:szCs w:val="24"/>
        </w:rPr>
        <w:t xml:space="preserve">stopping </w:t>
      </w:r>
      <w:r w:rsidR="007137C8">
        <w:rPr>
          <w:rFonts w:ascii="Arial" w:hAnsi="Arial" w:cs="Arial"/>
          <w:bCs/>
          <w:sz w:val="24"/>
          <w:szCs w:val="24"/>
        </w:rPr>
        <w:t xml:space="preserve">services at Basingstoke </w:t>
      </w:r>
      <w:r w:rsidR="00304C3D">
        <w:rPr>
          <w:rFonts w:ascii="Arial" w:hAnsi="Arial" w:cs="Arial"/>
          <w:bCs/>
          <w:sz w:val="24"/>
          <w:szCs w:val="24"/>
        </w:rPr>
        <w:t>(</w:t>
      </w:r>
      <w:r w:rsidR="007C5D91">
        <w:rPr>
          <w:rFonts w:ascii="Arial" w:hAnsi="Arial" w:cs="Arial"/>
          <w:bCs/>
          <w:sz w:val="24"/>
          <w:szCs w:val="24"/>
        </w:rPr>
        <w:t xml:space="preserve">no </w:t>
      </w:r>
      <w:r w:rsidR="00313C2D">
        <w:rPr>
          <w:rFonts w:ascii="Arial" w:hAnsi="Arial" w:cs="Arial"/>
          <w:bCs/>
          <w:sz w:val="24"/>
          <w:szCs w:val="24"/>
        </w:rPr>
        <w:t xml:space="preserve">additional </w:t>
      </w:r>
      <w:r w:rsidR="007C5D91">
        <w:rPr>
          <w:rFonts w:ascii="Arial" w:hAnsi="Arial" w:cs="Arial"/>
          <w:bCs/>
          <w:sz w:val="24"/>
          <w:szCs w:val="24"/>
        </w:rPr>
        <w:t xml:space="preserve">connections </w:t>
      </w:r>
      <w:r w:rsidR="007137C8">
        <w:rPr>
          <w:rFonts w:ascii="Arial" w:hAnsi="Arial" w:cs="Arial"/>
          <w:bCs/>
          <w:sz w:val="24"/>
          <w:szCs w:val="24"/>
        </w:rPr>
        <w:t>in opposite direction</w:t>
      </w:r>
      <w:r w:rsidR="00304C3D">
        <w:rPr>
          <w:rFonts w:ascii="Arial" w:hAnsi="Arial" w:cs="Arial"/>
          <w:bCs/>
          <w:sz w:val="24"/>
          <w:szCs w:val="24"/>
        </w:rPr>
        <w:t>).</w:t>
      </w:r>
    </w:p>
    <w:p w14:paraId="53A0E323" w14:textId="2BA4882F" w:rsidR="00FC2574" w:rsidRDefault="00FC2574" w:rsidP="00D77DB2">
      <w:pPr>
        <w:rPr>
          <w:rFonts w:ascii="Arial" w:hAnsi="Arial" w:cs="Arial"/>
          <w:bCs/>
          <w:sz w:val="24"/>
          <w:szCs w:val="24"/>
        </w:rPr>
      </w:pPr>
      <w:r>
        <w:rPr>
          <w:rFonts w:ascii="Arial" w:hAnsi="Arial" w:cs="Arial"/>
          <w:bCs/>
          <w:sz w:val="24"/>
          <w:szCs w:val="24"/>
        </w:rPr>
        <w:t>New semi-fast services between Waterloo and Portsmouth</w:t>
      </w:r>
      <w:r w:rsidR="00313C2D">
        <w:rPr>
          <w:rFonts w:ascii="Arial" w:hAnsi="Arial" w:cs="Arial"/>
          <w:bCs/>
          <w:sz w:val="24"/>
          <w:szCs w:val="24"/>
        </w:rPr>
        <w:t xml:space="preserve"> via </w:t>
      </w:r>
      <w:proofErr w:type="spellStart"/>
      <w:r w:rsidR="00313C2D">
        <w:rPr>
          <w:rFonts w:ascii="Arial" w:hAnsi="Arial" w:cs="Arial"/>
          <w:bCs/>
          <w:sz w:val="24"/>
          <w:szCs w:val="24"/>
        </w:rPr>
        <w:t>Haslemere</w:t>
      </w:r>
      <w:proofErr w:type="spellEnd"/>
      <w:r>
        <w:rPr>
          <w:rFonts w:ascii="Arial" w:hAnsi="Arial" w:cs="Arial"/>
          <w:bCs/>
          <w:sz w:val="24"/>
          <w:szCs w:val="24"/>
        </w:rPr>
        <w:t>:</w:t>
      </w:r>
    </w:p>
    <w:p w14:paraId="6FD11FEC" w14:textId="4FD07839" w:rsidR="00FC2574" w:rsidRDefault="00FC2574" w:rsidP="00D77DB2">
      <w:pPr>
        <w:rPr>
          <w:rFonts w:ascii="Arial" w:hAnsi="Arial" w:cs="Arial"/>
          <w:bCs/>
          <w:sz w:val="24"/>
          <w:szCs w:val="24"/>
        </w:rPr>
      </w:pPr>
      <w:r>
        <w:rPr>
          <w:rFonts w:ascii="Arial" w:hAnsi="Arial" w:cs="Arial"/>
          <w:bCs/>
          <w:sz w:val="24"/>
          <w:szCs w:val="24"/>
        </w:rPr>
        <w:t>16.26/17.26/18.26 Portsmouth &amp; Southsea-Waterloo.</w:t>
      </w:r>
    </w:p>
    <w:p w14:paraId="0BA0FC8D" w14:textId="5B646D92" w:rsidR="00FC2574" w:rsidRDefault="00FC2574" w:rsidP="00D77DB2">
      <w:pPr>
        <w:rPr>
          <w:rFonts w:ascii="Arial" w:hAnsi="Arial" w:cs="Arial"/>
          <w:bCs/>
          <w:sz w:val="24"/>
          <w:szCs w:val="24"/>
        </w:rPr>
      </w:pPr>
      <w:r>
        <w:rPr>
          <w:rFonts w:ascii="Arial" w:hAnsi="Arial" w:cs="Arial"/>
          <w:bCs/>
          <w:sz w:val="24"/>
          <w:szCs w:val="24"/>
        </w:rPr>
        <w:t>18.55/19.55/20.55 Waterloo-Portsmouth &amp; Southsea.</w:t>
      </w:r>
    </w:p>
    <w:p w14:paraId="449E9D10" w14:textId="77777777" w:rsidR="00175606" w:rsidRDefault="00175606" w:rsidP="00360EC5">
      <w:pPr>
        <w:jc w:val="center"/>
        <w:rPr>
          <w:rFonts w:ascii="Arial" w:hAnsi="Arial" w:cs="Arial"/>
          <w:b/>
          <w:sz w:val="24"/>
          <w:szCs w:val="24"/>
          <w:u w:val="single"/>
        </w:rPr>
      </w:pPr>
    </w:p>
    <w:p w14:paraId="4E1DA0C5" w14:textId="60D77489" w:rsidR="00CB2129" w:rsidRPr="00360EC5" w:rsidRDefault="00CB2129" w:rsidP="00360EC5">
      <w:pPr>
        <w:jc w:val="center"/>
        <w:rPr>
          <w:rFonts w:ascii="Arial" w:hAnsi="Arial" w:cs="Arial"/>
          <w:b/>
          <w:sz w:val="24"/>
          <w:szCs w:val="24"/>
          <w:u w:val="single"/>
        </w:rPr>
      </w:pPr>
      <w:r w:rsidRPr="00360EC5">
        <w:rPr>
          <w:rFonts w:ascii="Arial" w:hAnsi="Arial" w:cs="Arial"/>
          <w:b/>
          <w:sz w:val="24"/>
          <w:szCs w:val="24"/>
          <w:u w:val="single"/>
        </w:rPr>
        <w:t>Mondays-Fridays</w:t>
      </w:r>
    </w:p>
    <w:p w14:paraId="311E3576" w14:textId="15D351FB" w:rsidR="00360EC5" w:rsidRPr="00360EC5" w:rsidRDefault="002560CF" w:rsidP="00D77DB2">
      <w:pPr>
        <w:rPr>
          <w:rFonts w:ascii="Arial" w:hAnsi="Arial" w:cs="Arial"/>
          <w:bCs/>
          <w:sz w:val="24"/>
          <w:szCs w:val="24"/>
          <w:u w:val="single"/>
        </w:rPr>
      </w:pPr>
      <w:r>
        <w:rPr>
          <w:rFonts w:ascii="Arial" w:hAnsi="Arial" w:cs="Arial"/>
          <w:bCs/>
          <w:sz w:val="24"/>
          <w:szCs w:val="24"/>
          <w:u w:val="single"/>
        </w:rPr>
        <w:t xml:space="preserve">Additional </w:t>
      </w:r>
      <w:r w:rsidR="00360EC5" w:rsidRPr="00360EC5">
        <w:rPr>
          <w:rFonts w:ascii="Arial" w:hAnsi="Arial" w:cs="Arial"/>
          <w:bCs/>
          <w:sz w:val="24"/>
          <w:szCs w:val="24"/>
          <w:u w:val="single"/>
        </w:rPr>
        <w:t>commut</w:t>
      </w:r>
      <w:r>
        <w:rPr>
          <w:rFonts w:ascii="Arial" w:hAnsi="Arial" w:cs="Arial"/>
          <w:bCs/>
          <w:sz w:val="24"/>
          <w:szCs w:val="24"/>
          <w:u w:val="single"/>
        </w:rPr>
        <w:t>er service each way Southampton–Waterloo and Bournemouth-Waterloo</w:t>
      </w:r>
    </w:p>
    <w:p w14:paraId="44461305" w14:textId="3BE1E4A0" w:rsidR="0090722B" w:rsidRDefault="0090722B" w:rsidP="00D77DB2">
      <w:pPr>
        <w:rPr>
          <w:rFonts w:ascii="Arial" w:hAnsi="Arial" w:cs="Arial"/>
          <w:bCs/>
          <w:sz w:val="24"/>
          <w:szCs w:val="24"/>
        </w:rPr>
      </w:pPr>
      <w:r>
        <w:rPr>
          <w:rFonts w:ascii="Arial" w:hAnsi="Arial" w:cs="Arial"/>
          <w:bCs/>
          <w:sz w:val="24"/>
          <w:szCs w:val="24"/>
        </w:rPr>
        <w:t xml:space="preserve">Additional 06.28 Southampton Airport-Waterloo, calling at Eastleigh, Basingstoke and Woking. </w:t>
      </w:r>
      <w:r w:rsidR="000B53D4">
        <w:rPr>
          <w:rFonts w:ascii="Arial" w:hAnsi="Arial" w:cs="Arial"/>
          <w:bCs/>
          <w:sz w:val="24"/>
          <w:szCs w:val="24"/>
        </w:rPr>
        <w:t>Connects out of 06.16 Southampton Central-Manchester</w:t>
      </w:r>
      <w:r w:rsidR="002560CF">
        <w:rPr>
          <w:rFonts w:ascii="Arial" w:hAnsi="Arial" w:cs="Arial"/>
          <w:bCs/>
          <w:sz w:val="24"/>
          <w:szCs w:val="24"/>
        </w:rPr>
        <w:t>.</w:t>
      </w:r>
    </w:p>
    <w:p w14:paraId="3555CC4E" w14:textId="626E5A7E" w:rsidR="009F2893" w:rsidRDefault="009F2893" w:rsidP="00D77DB2">
      <w:pPr>
        <w:rPr>
          <w:rFonts w:ascii="Arial" w:hAnsi="Arial" w:cs="Arial"/>
          <w:bCs/>
          <w:sz w:val="24"/>
          <w:szCs w:val="24"/>
        </w:rPr>
      </w:pPr>
      <w:r>
        <w:rPr>
          <w:rFonts w:ascii="Arial" w:hAnsi="Arial" w:cs="Arial"/>
          <w:bCs/>
          <w:sz w:val="24"/>
          <w:szCs w:val="24"/>
        </w:rPr>
        <w:t>07.38 from Southampton</w:t>
      </w:r>
      <w:r w:rsidR="000B53D4">
        <w:rPr>
          <w:rFonts w:ascii="Arial" w:hAnsi="Arial" w:cs="Arial"/>
          <w:bCs/>
          <w:sz w:val="24"/>
          <w:szCs w:val="24"/>
        </w:rPr>
        <w:t xml:space="preserve"> </w:t>
      </w:r>
      <w:r w:rsidR="00310B84">
        <w:rPr>
          <w:rFonts w:ascii="Arial" w:hAnsi="Arial" w:cs="Arial"/>
          <w:bCs/>
          <w:sz w:val="24"/>
          <w:szCs w:val="24"/>
        </w:rPr>
        <w:t xml:space="preserve">now </w:t>
      </w:r>
      <w:r w:rsidR="000B53D4">
        <w:rPr>
          <w:rFonts w:ascii="Arial" w:hAnsi="Arial" w:cs="Arial"/>
          <w:bCs/>
          <w:sz w:val="24"/>
          <w:szCs w:val="24"/>
        </w:rPr>
        <w:t xml:space="preserve">starts from Bournemouth at 07.00, calling at Christchurch, New Milton and Brockenhurst. </w:t>
      </w:r>
      <w:r w:rsidR="00310B84">
        <w:rPr>
          <w:rFonts w:ascii="Arial" w:hAnsi="Arial" w:cs="Arial"/>
          <w:bCs/>
          <w:sz w:val="24"/>
          <w:szCs w:val="24"/>
        </w:rPr>
        <w:t>Then r</w:t>
      </w:r>
      <w:r w:rsidR="000B53D4">
        <w:rPr>
          <w:rFonts w:ascii="Arial" w:hAnsi="Arial" w:cs="Arial"/>
          <w:bCs/>
          <w:sz w:val="24"/>
          <w:szCs w:val="24"/>
        </w:rPr>
        <w:t xml:space="preserve">uns fast from Basingstoke, arriving </w:t>
      </w:r>
      <w:r w:rsidR="00313C2D">
        <w:rPr>
          <w:rFonts w:ascii="Arial" w:hAnsi="Arial" w:cs="Arial"/>
          <w:bCs/>
          <w:sz w:val="24"/>
          <w:szCs w:val="24"/>
        </w:rPr>
        <w:t>Waterloo</w:t>
      </w:r>
      <w:r w:rsidR="000B53D4">
        <w:rPr>
          <w:rFonts w:ascii="Arial" w:hAnsi="Arial" w:cs="Arial"/>
          <w:bCs/>
          <w:sz w:val="24"/>
          <w:szCs w:val="24"/>
        </w:rPr>
        <w:t xml:space="preserve"> 17 minutes earlier at 09.12.</w:t>
      </w:r>
    </w:p>
    <w:p w14:paraId="184C9F37" w14:textId="5FEE5C9F" w:rsidR="00D93CD4" w:rsidRDefault="00310B84" w:rsidP="00D77DB2">
      <w:pPr>
        <w:rPr>
          <w:rFonts w:ascii="Arial" w:hAnsi="Arial" w:cs="Arial"/>
          <w:bCs/>
          <w:sz w:val="24"/>
          <w:szCs w:val="24"/>
        </w:rPr>
      </w:pPr>
      <w:r>
        <w:rPr>
          <w:rFonts w:ascii="Arial" w:hAnsi="Arial" w:cs="Arial"/>
          <w:bCs/>
          <w:sz w:val="24"/>
          <w:szCs w:val="24"/>
        </w:rPr>
        <w:t xml:space="preserve">New </w:t>
      </w:r>
      <w:r w:rsidR="000B53D4">
        <w:rPr>
          <w:rFonts w:ascii="Arial" w:hAnsi="Arial" w:cs="Arial"/>
          <w:bCs/>
          <w:sz w:val="24"/>
          <w:szCs w:val="24"/>
        </w:rPr>
        <w:t>1</w:t>
      </w:r>
      <w:r w:rsidR="00786B85">
        <w:rPr>
          <w:rFonts w:ascii="Arial" w:hAnsi="Arial" w:cs="Arial"/>
          <w:bCs/>
          <w:sz w:val="24"/>
          <w:szCs w:val="24"/>
        </w:rPr>
        <w:t>8</w:t>
      </w:r>
      <w:r w:rsidR="000B53D4">
        <w:rPr>
          <w:rFonts w:ascii="Arial" w:hAnsi="Arial" w:cs="Arial"/>
          <w:bCs/>
          <w:sz w:val="24"/>
          <w:szCs w:val="24"/>
        </w:rPr>
        <w:t>.48 Waterloo-Poole cal</w:t>
      </w:r>
      <w:r>
        <w:rPr>
          <w:rFonts w:ascii="Arial" w:hAnsi="Arial" w:cs="Arial"/>
          <w:bCs/>
          <w:sz w:val="24"/>
          <w:szCs w:val="24"/>
        </w:rPr>
        <w:t>ls at</w:t>
      </w:r>
      <w:r w:rsidR="000B53D4">
        <w:rPr>
          <w:rFonts w:ascii="Arial" w:hAnsi="Arial" w:cs="Arial"/>
          <w:bCs/>
          <w:sz w:val="24"/>
          <w:szCs w:val="24"/>
        </w:rPr>
        <w:t xml:space="preserve"> </w:t>
      </w:r>
      <w:r w:rsidR="00786B85">
        <w:rPr>
          <w:rFonts w:ascii="Arial" w:hAnsi="Arial" w:cs="Arial"/>
          <w:bCs/>
          <w:sz w:val="24"/>
          <w:szCs w:val="24"/>
        </w:rPr>
        <w:t xml:space="preserve">Woking, </w:t>
      </w:r>
      <w:r w:rsidR="000B53D4">
        <w:rPr>
          <w:rFonts w:ascii="Arial" w:hAnsi="Arial" w:cs="Arial"/>
          <w:bCs/>
          <w:sz w:val="24"/>
          <w:szCs w:val="24"/>
        </w:rPr>
        <w:t>Basingstoke, Micheldever, Winchester, Eastleigh, Southampton Airport, Southampton Central (20.18), Brockenhurst, New Milton and Bournemouth.</w:t>
      </w:r>
      <w:r w:rsidR="00786B85">
        <w:rPr>
          <w:rFonts w:ascii="Arial" w:hAnsi="Arial" w:cs="Arial"/>
          <w:bCs/>
          <w:sz w:val="24"/>
          <w:szCs w:val="24"/>
        </w:rPr>
        <w:t xml:space="preserve"> </w:t>
      </w:r>
    </w:p>
    <w:p w14:paraId="5D9DC7EC" w14:textId="2E271C00" w:rsidR="0047643C" w:rsidRDefault="000B7BAC" w:rsidP="0047643C">
      <w:pPr>
        <w:rPr>
          <w:rFonts w:ascii="Arial" w:hAnsi="Arial" w:cs="Arial"/>
          <w:bCs/>
          <w:sz w:val="24"/>
          <w:szCs w:val="24"/>
        </w:rPr>
      </w:pPr>
      <w:r>
        <w:rPr>
          <w:rFonts w:ascii="Arial" w:hAnsi="Arial" w:cs="Arial"/>
          <w:bCs/>
          <w:sz w:val="24"/>
          <w:szCs w:val="24"/>
        </w:rPr>
        <w:t>N</w:t>
      </w:r>
      <w:r w:rsidR="0047643C">
        <w:rPr>
          <w:rFonts w:ascii="Arial" w:hAnsi="Arial" w:cs="Arial"/>
          <w:bCs/>
          <w:sz w:val="24"/>
          <w:szCs w:val="24"/>
        </w:rPr>
        <w:t>ew 19.48 from Waterloo call</w:t>
      </w:r>
      <w:r w:rsidR="00313C2D">
        <w:rPr>
          <w:rFonts w:ascii="Arial" w:hAnsi="Arial" w:cs="Arial"/>
          <w:bCs/>
          <w:sz w:val="24"/>
          <w:szCs w:val="24"/>
        </w:rPr>
        <w:t xml:space="preserve">s </w:t>
      </w:r>
      <w:r w:rsidR="0047643C">
        <w:rPr>
          <w:rFonts w:ascii="Arial" w:hAnsi="Arial" w:cs="Arial"/>
          <w:bCs/>
          <w:sz w:val="24"/>
          <w:szCs w:val="24"/>
        </w:rPr>
        <w:t xml:space="preserve">at Basingstoke, </w:t>
      </w:r>
      <w:r w:rsidR="005B4071">
        <w:rPr>
          <w:rFonts w:ascii="Arial" w:hAnsi="Arial" w:cs="Arial"/>
          <w:bCs/>
          <w:sz w:val="24"/>
          <w:szCs w:val="24"/>
        </w:rPr>
        <w:t xml:space="preserve">Micheldever, </w:t>
      </w:r>
      <w:r w:rsidR="0047643C">
        <w:rPr>
          <w:rFonts w:ascii="Arial" w:hAnsi="Arial" w:cs="Arial"/>
          <w:bCs/>
          <w:sz w:val="24"/>
          <w:szCs w:val="24"/>
        </w:rPr>
        <w:t xml:space="preserve">Winchester, Eastleigh, Southampton Airport, </w:t>
      </w:r>
      <w:r w:rsidR="005B4071">
        <w:rPr>
          <w:rFonts w:ascii="Arial" w:hAnsi="Arial" w:cs="Arial"/>
          <w:bCs/>
          <w:sz w:val="24"/>
          <w:szCs w:val="24"/>
        </w:rPr>
        <w:t xml:space="preserve">St Denys, </w:t>
      </w:r>
      <w:r w:rsidR="0047643C">
        <w:rPr>
          <w:rFonts w:ascii="Arial" w:hAnsi="Arial" w:cs="Arial"/>
          <w:bCs/>
          <w:sz w:val="24"/>
          <w:szCs w:val="24"/>
        </w:rPr>
        <w:t xml:space="preserve">Southampton Central (21.17-21.30) and then </w:t>
      </w:r>
      <w:r>
        <w:rPr>
          <w:rFonts w:ascii="Arial" w:hAnsi="Arial" w:cs="Arial"/>
          <w:bCs/>
          <w:sz w:val="24"/>
          <w:szCs w:val="24"/>
        </w:rPr>
        <w:t>run</w:t>
      </w:r>
      <w:r w:rsidR="00313C2D">
        <w:rPr>
          <w:rFonts w:ascii="Arial" w:hAnsi="Arial" w:cs="Arial"/>
          <w:bCs/>
          <w:sz w:val="24"/>
          <w:szCs w:val="24"/>
        </w:rPr>
        <w:t>s</w:t>
      </w:r>
      <w:r>
        <w:rPr>
          <w:rFonts w:ascii="Arial" w:hAnsi="Arial" w:cs="Arial"/>
          <w:bCs/>
          <w:sz w:val="24"/>
          <w:szCs w:val="24"/>
        </w:rPr>
        <w:t xml:space="preserve"> as the last Poole stopping service to </w:t>
      </w:r>
      <w:r w:rsidR="0047643C">
        <w:rPr>
          <w:rFonts w:ascii="Arial" w:hAnsi="Arial" w:cs="Arial"/>
          <w:bCs/>
          <w:sz w:val="24"/>
          <w:szCs w:val="24"/>
        </w:rPr>
        <w:t xml:space="preserve">Totton, Ashurst, Beaulieu Road, Brockenhurst (21.51-22.16), and all stations. </w:t>
      </w:r>
    </w:p>
    <w:p w14:paraId="566436F9" w14:textId="7086E8BB" w:rsidR="0047643C" w:rsidRDefault="0047643C" w:rsidP="00D77DB2">
      <w:pPr>
        <w:rPr>
          <w:rFonts w:ascii="Arial" w:hAnsi="Arial" w:cs="Arial"/>
          <w:bCs/>
          <w:sz w:val="24"/>
          <w:szCs w:val="24"/>
        </w:rPr>
      </w:pPr>
    </w:p>
    <w:p w14:paraId="029B4513" w14:textId="68A91AE9" w:rsidR="00A76551" w:rsidRPr="0015687F" w:rsidRDefault="00A76551" w:rsidP="00D77DB2">
      <w:pPr>
        <w:rPr>
          <w:rFonts w:ascii="Arial" w:hAnsi="Arial" w:cs="Arial"/>
          <w:bCs/>
          <w:sz w:val="24"/>
          <w:szCs w:val="24"/>
          <w:u w:val="single"/>
        </w:rPr>
      </w:pPr>
      <w:r w:rsidRPr="0015687F">
        <w:rPr>
          <w:rFonts w:ascii="Arial" w:hAnsi="Arial" w:cs="Arial"/>
          <w:bCs/>
          <w:sz w:val="24"/>
          <w:szCs w:val="24"/>
          <w:u w:val="single"/>
        </w:rPr>
        <w:t xml:space="preserve">Additional Portsmouth </w:t>
      </w:r>
      <w:r w:rsidR="0015687F">
        <w:rPr>
          <w:rFonts w:ascii="Arial" w:hAnsi="Arial" w:cs="Arial"/>
          <w:bCs/>
          <w:sz w:val="24"/>
          <w:szCs w:val="24"/>
          <w:u w:val="single"/>
        </w:rPr>
        <w:t xml:space="preserve">semi-fast </w:t>
      </w:r>
      <w:r w:rsidRPr="0015687F">
        <w:rPr>
          <w:rFonts w:ascii="Arial" w:hAnsi="Arial" w:cs="Arial"/>
          <w:bCs/>
          <w:sz w:val="24"/>
          <w:szCs w:val="24"/>
          <w:u w:val="single"/>
        </w:rPr>
        <w:t xml:space="preserve">services via </w:t>
      </w:r>
      <w:proofErr w:type="spellStart"/>
      <w:r w:rsidRPr="0015687F">
        <w:rPr>
          <w:rFonts w:ascii="Arial" w:hAnsi="Arial" w:cs="Arial"/>
          <w:bCs/>
          <w:sz w:val="24"/>
          <w:szCs w:val="24"/>
          <w:u w:val="single"/>
        </w:rPr>
        <w:t>Haslemere</w:t>
      </w:r>
      <w:proofErr w:type="spellEnd"/>
    </w:p>
    <w:p w14:paraId="1D18C45B" w14:textId="4CAF2969" w:rsidR="00A76551" w:rsidRDefault="00A76551" w:rsidP="00D77DB2">
      <w:pPr>
        <w:rPr>
          <w:rFonts w:ascii="Arial" w:hAnsi="Arial" w:cs="Arial"/>
          <w:bCs/>
          <w:sz w:val="24"/>
          <w:szCs w:val="24"/>
        </w:rPr>
      </w:pPr>
      <w:r>
        <w:rPr>
          <w:rFonts w:ascii="Arial" w:hAnsi="Arial" w:cs="Arial"/>
          <w:bCs/>
          <w:sz w:val="24"/>
          <w:szCs w:val="24"/>
        </w:rPr>
        <w:t>05.12</w:t>
      </w:r>
      <w:r w:rsidR="00FC2574">
        <w:rPr>
          <w:rFonts w:ascii="Arial" w:hAnsi="Arial" w:cs="Arial"/>
          <w:bCs/>
          <w:sz w:val="24"/>
          <w:szCs w:val="24"/>
        </w:rPr>
        <w:t>/21.15</w:t>
      </w:r>
      <w:r>
        <w:rPr>
          <w:rFonts w:ascii="Arial" w:hAnsi="Arial" w:cs="Arial"/>
          <w:bCs/>
          <w:sz w:val="24"/>
          <w:szCs w:val="24"/>
        </w:rPr>
        <w:t xml:space="preserve"> Portsmouth Harbour-Waterloo</w:t>
      </w:r>
      <w:r w:rsidR="00FC2574">
        <w:rPr>
          <w:rFonts w:ascii="Arial" w:hAnsi="Arial" w:cs="Arial"/>
          <w:bCs/>
          <w:sz w:val="24"/>
          <w:szCs w:val="24"/>
        </w:rPr>
        <w:t>;</w:t>
      </w:r>
      <w:r>
        <w:rPr>
          <w:rFonts w:ascii="Arial" w:hAnsi="Arial" w:cs="Arial"/>
          <w:bCs/>
          <w:sz w:val="24"/>
          <w:szCs w:val="24"/>
        </w:rPr>
        <w:t xml:space="preserve"> 06.40 Havant-Waterloo</w:t>
      </w:r>
      <w:r w:rsidR="00FC2574">
        <w:rPr>
          <w:rFonts w:ascii="Arial" w:hAnsi="Arial" w:cs="Arial"/>
          <w:bCs/>
          <w:sz w:val="24"/>
          <w:szCs w:val="24"/>
        </w:rPr>
        <w:t>.</w:t>
      </w:r>
    </w:p>
    <w:p w14:paraId="114B7E29" w14:textId="10DEF2CC" w:rsidR="00FC2574" w:rsidRDefault="00FC2574" w:rsidP="00D77DB2">
      <w:pPr>
        <w:rPr>
          <w:rFonts w:ascii="Arial" w:hAnsi="Arial" w:cs="Arial"/>
          <w:bCs/>
          <w:sz w:val="24"/>
          <w:szCs w:val="24"/>
        </w:rPr>
      </w:pPr>
      <w:r>
        <w:rPr>
          <w:rFonts w:ascii="Arial" w:hAnsi="Arial" w:cs="Arial"/>
          <w:bCs/>
          <w:sz w:val="24"/>
          <w:szCs w:val="24"/>
        </w:rPr>
        <w:lastRenderedPageBreak/>
        <w:t>07.00/23.00/23.30 Waterloo-Portsmouth Harbour.</w:t>
      </w:r>
    </w:p>
    <w:p w14:paraId="6F9F9407" w14:textId="77777777" w:rsidR="00E800E7" w:rsidRDefault="00E800E7" w:rsidP="00B61324">
      <w:pPr>
        <w:rPr>
          <w:rFonts w:ascii="Arial" w:hAnsi="Arial" w:cs="Arial"/>
          <w:bCs/>
          <w:sz w:val="24"/>
          <w:szCs w:val="24"/>
          <w:u w:val="single"/>
        </w:rPr>
      </w:pPr>
    </w:p>
    <w:p w14:paraId="359C239B" w14:textId="3E41712D" w:rsidR="00DC5840" w:rsidRPr="00DC5840" w:rsidRDefault="00DC5840" w:rsidP="00B61324">
      <w:pPr>
        <w:rPr>
          <w:rFonts w:ascii="Arial" w:hAnsi="Arial" w:cs="Arial"/>
          <w:bCs/>
          <w:sz w:val="24"/>
          <w:szCs w:val="24"/>
          <w:u w:val="single"/>
        </w:rPr>
      </w:pPr>
      <w:r w:rsidRPr="00DC5840">
        <w:rPr>
          <w:rFonts w:ascii="Arial" w:hAnsi="Arial" w:cs="Arial"/>
          <w:bCs/>
          <w:sz w:val="24"/>
          <w:szCs w:val="24"/>
          <w:u w:val="single"/>
        </w:rPr>
        <w:t>Hedge End line</w:t>
      </w:r>
      <w:r w:rsidR="00304C3D">
        <w:rPr>
          <w:rFonts w:ascii="Arial" w:hAnsi="Arial" w:cs="Arial"/>
          <w:bCs/>
          <w:sz w:val="24"/>
          <w:szCs w:val="24"/>
          <w:u w:val="single"/>
        </w:rPr>
        <w:t xml:space="preserve"> rationalisation</w:t>
      </w:r>
    </w:p>
    <w:p w14:paraId="7B3A90CF" w14:textId="23FABDB9" w:rsidR="00DC5840" w:rsidRDefault="00DC5840" w:rsidP="00B61324">
      <w:pPr>
        <w:rPr>
          <w:rFonts w:ascii="Arial" w:hAnsi="Arial" w:cs="Arial"/>
          <w:bCs/>
          <w:sz w:val="24"/>
          <w:szCs w:val="24"/>
        </w:rPr>
      </w:pPr>
      <w:r>
        <w:rPr>
          <w:rFonts w:ascii="Arial" w:hAnsi="Arial" w:cs="Arial"/>
          <w:bCs/>
          <w:sz w:val="24"/>
          <w:szCs w:val="24"/>
        </w:rPr>
        <w:t>05.00 Portsmouth Harbour-Basingstoke and 06.23 Basingstoke-Waterloo are combined</w:t>
      </w:r>
      <w:r w:rsidR="00776072">
        <w:rPr>
          <w:rFonts w:ascii="Arial" w:hAnsi="Arial" w:cs="Arial"/>
          <w:bCs/>
          <w:sz w:val="24"/>
          <w:szCs w:val="24"/>
        </w:rPr>
        <w:t xml:space="preserve">, </w:t>
      </w:r>
      <w:r w:rsidR="00304C3D">
        <w:rPr>
          <w:rFonts w:ascii="Arial" w:hAnsi="Arial" w:cs="Arial"/>
          <w:bCs/>
          <w:sz w:val="24"/>
          <w:szCs w:val="24"/>
        </w:rPr>
        <w:t>no longer serving</w:t>
      </w:r>
      <w:r w:rsidR="00776072">
        <w:rPr>
          <w:rFonts w:ascii="Arial" w:hAnsi="Arial" w:cs="Arial"/>
          <w:bCs/>
          <w:sz w:val="24"/>
          <w:szCs w:val="24"/>
        </w:rPr>
        <w:t xml:space="preserve"> Clapham Junction. 08.05 Portsmouth Harbour-Basingstoke discontinued (ran 10 minutes behind a direct London train)</w:t>
      </w:r>
      <w:r w:rsidR="005B219D">
        <w:rPr>
          <w:rFonts w:ascii="Arial" w:hAnsi="Arial" w:cs="Arial"/>
          <w:bCs/>
          <w:sz w:val="24"/>
          <w:szCs w:val="24"/>
        </w:rPr>
        <w:t>.</w:t>
      </w:r>
    </w:p>
    <w:p w14:paraId="69CE4BD4" w14:textId="028BFA1C" w:rsidR="00B61324" w:rsidRDefault="00B61324" w:rsidP="00B61324">
      <w:pPr>
        <w:rPr>
          <w:rFonts w:ascii="Arial" w:hAnsi="Arial" w:cs="Arial"/>
          <w:bCs/>
          <w:sz w:val="24"/>
          <w:szCs w:val="24"/>
        </w:rPr>
      </w:pPr>
      <w:r>
        <w:rPr>
          <w:rFonts w:ascii="Arial" w:hAnsi="Arial" w:cs="Arial"/>
          <w:bCs/>
          <w:sz w:val="24"/>
          <w:szCs w:val="24"/>
        </w:rPr>
        <w:t>18.39 Waterloo-Fareham</w:t>
      </w:r>
      <w:r w:rsidR="005B219D">
        <w:rPr>
          <w:rFonts w:ascii="Arial" w:hAnsi="Arial" w:cs="Arial"/>
          <w:bCs/>
          <w:sz w:val="24"/>
          <w:szCs w:val="24"/>
        </w:rPr>
        <w:t xml:space="preserve"> no longer detaches a Poole portion at Eastleigh. </w:t>
      </w:r>
      <w:r>
        <w:rPr>
          <w:rFonts w:ascii="Arial" w:hAnsi="Arial" w:cs="Arial"/>
          <w:bCs/>
          <w:sz w:val="24"/>
          <w:szCs w:val="24"/>
        </w:rPr>
        <w:t>19.39 Waterloo-Southampton Central stopping service</w:t>
      </w:r>
      <w:r w:rsidR="005B219D">
        <w:rPr>
          <w:rFonts w:ascii="Arial" w:hAnsi="Arial" w:cs="Arial"/>
          <w:bCs/>
          <w:sz w:val="24"/>
          <w:szCs w:val="24"/>
        </w:rPr>
        <w:t xml:space="preserve"> diverts to Fareham</w:t>
      </w:r>
      <w:r>
        <w:rPr>
          <w:rFonts w:ascii="Arial" w:hAnsi="Arial" w:cs="Arial"/>
          <w:bCs/>
          <w:sz w:val="24"/>
          <w:szCs w:val="24"/>
        </w:rPr>
        <w:t xml:space="preserve"> and no longer call</w:t>
      </w:r>
      <w:r w:rsidR="005B219D">
        <w:rPr>
          <w:rFonts w:ascii="Arial" w:hAnsi="Arial" w:cs="Arial"/>
          <w:bCs/>
          <w:sz w:val="24"/>
          <w:szCs w:val="24"/>
        </w:rPr>
        <w:t>s</w:t>
      </w:r>
      <w:r>
        <w:rPr>
          <w:rFonts w:ascii="Arial" w:hAnsi="Arial" w:cs="Arial"/>
          <w:bCs/>
          <w:sz w:val="24"/>
          <w:szCs w:val="24"/>
        </w:rPr>
        <w:t xml:space="preserve"> at Micheldever. </w:t>
      </w:r>
      <w:r w:rsidR="00DC5840">
        <w:rPr>
          <w:rFonts w:ascii="Arial" w:hAnsi="Arial" w:cs="Arial"/>
          <w:bCs/>
          <w:sz w:val="24"/>
          <w:szCs w:val="24"/>
        </w:rPr>
        <w:t>22.21 Basingstoke-Portsmouth Harbour and 21.42 Waterloo-Portsmouth Harbour replaced by 21.09 and 22.08 Waterloo-Portsmouth Harbour</w:t>
      </w:r>
      <w:r w:rsidR="00304C3D">
        <w:rPr>
          <w:rFonts w:ascii="Arial" w:hAnsi="Arial" w:cs="Arial"/>
          <w:bCs/>
          <w:sz w:val="24"/>
          <w:szCs w:val="24"/>
        </w:rPr>
        <w:t>, extending standard pattern</w:t>
      </w:r>
      <w:r w:rsidR="00DC5840">
        <w:rPr>
          <w:rFonts w:ascii="Arial" w:hAnsi="Arial" w:cs="Arial"/>
          <w:bCs/>
          <w:sz w:val="24"/>
          <w:szCs w:val="24"/>
        </w:rPr>
        <w:t>.</w:t>
      </w:r>
      <w:r w:rsidR="00081C4F">
        <w:rPr>
          <w:rFonts w:ascii="Arial" w:hAnsi="Arial" w:cs="Arial"/>
          <w:bCs/>
          <w:sz w:val="24"/>
          <w:szCs w:val="24"/>
        </w:rPr>
        <w:t xml:space="preserve">  </w:t>
      </w:r>
    </w:p>
    <w:p w14:paraId="3A17CA2D" w14:textId="424EB5D7" w:rsidR="00786B85" w:rsidRDefault="00786B85" w:rsidP="00D77DB2">
      <w:pPr>
        <w:rPr>
          <w:rFonts w:ascii="Arial" w:hAnsi="Arial" w:cs="Arial"/>
          <w:bCs/>
          <w:sz w:val="24"/>
          <w:szCs w:val="24"/>
        </w:rPr>
      </w:pPr>
    </w:p>
    <w:p w14:paraId="60A2D112" w14:textId="4258335A" w:rsidR="002452B5" w:rsidRPr="002452B5" w:rsidRDefault="002452B5" w:rsidP="00D77DB2">
      <w:pPr>
        <w:rPr>
          <w:rFonts w:ascii="Arial" w:hAnsi="Arial" w:cs="Arial"/>
          <w:bCs/>
          <w:sz w:val="24"/>
          <w:szCs w:val="24"/>
          <w:u w:val="single"/>
        </w:rPr>
      </w:pPr>
      <w:r w:rsidRPr="002452B5">
        <w:rPr>
          <w:rFonts w:ascii="Arial" w:hAnsi="Arial" w:cs="Arial"/>
          <w:bCs/>
          <w:sz w:val="24"/>
          <w:szCs w:val="24"/>
          <w:u w:val="single"/>
        </w:rPr>
        <w:t>Netley line services towards Bournemouth</w:t>
      </w:r>
    </w:p>
    <w:p w14:paraId="3E7F0E60" w14:textId="7FD38095" w:rsidR="001C47D3" w:rsidRDefault="008B490D" w:rsidP="00D77DB2">
      <w:pPr>
        <w:rPr>
          <w:rFonts w:ascii="Arial" w:hAnsi="Arial" w:cs="Arial"/>
          <w:bCs/>
          <w:sz w:val="24"/>
          <w:szCs w:val="24"/>
        </w:rPr>
      </w:pPr>
      <w:r>
        <w:rPr>
          <w:rFonts w:ascii="Arial" w:hAnsi="Arial" w:cs="Arial"/>
          <w:bCs/>
          <w:sz w:val="24"/>
          <w:szCs w:val="24"/>
        </w:rPr>
        <w:t>T</w:t>
      </w:r>
      <w:r w:rsidR="002452B5">
        <w:rPr>
          <w:rFonts w:ascii="Arial" w:hAnsi="Arial" w:cs="Arial"/>
          <w:bCs/>
          <w:sz w:val="24"/>
          <w:szCs w:val="24"/>
        </w:rPr>
        <w:t>oken</w:t>
      </w:r>
      <w:r w:rsidR="001C47D3">
        <w:rPr>
          <w:rFonts w:ascii="Arial" w:hAnsi="Arial" w:cs="Arial"/>
          <w:bCs/>
          <w:sz w:val="24"/>
          <w:szCs w:val="24"/>
        </w:rPr>
        <w:t>s</w:t>
      </w:r>
      <w:r w:rsidR="002452B5">
        <w:rPr>
          <w:rFonts w:ascii="Arial" w:hAnsi="Arial" w:cs="Arial"/>
          <w:bCs/>
          <w:sz w:val="24"/>
          <w:szCs w:val="24"/>
        </w:rPr>
        <w:t xml:space="preserve"> </w:t>
      </w:r>
      <w:r>
        <w:rPr>
          <w:rFonts w:ascii="Arial" w:hAnsi="Arial" w:cs="Arial"/>
          <w:bCs/>
          <w:sz w:val="24"/>
          <w:szCs w:val="24"/>
        </w:rPr>
        <w:t xml:space="preserve">of </w:t>
      </w:r>
      <w:r w:rsidR="002452B5">
        <w:rPr>
          <w:rFonts w:ascii="Arial" w:hAnsi="Arial" w:cs="Arial"/>
          <w:bCs/>
          <w:sz w:val="24"/>
          <w:szCs w:val="24"/>
        </w:rPr>
        <w:t>promised changes</w:t>
      </w:r>
      <w:r w:rsidR="00313C2D">
        <w:rPr>
          <w:rFonts w:ascii="Arial" w:hAnsi="Arial" w:cs="Arial"/>
          <w:bCs/>
          <w:sz w:val="24"/>
          <w:szCs w:val="24"/>
        </w:rPr>
        <w:t>:</w:t>
      </w:r>
      <w:r>
        <w:rPr>
          <w:rFonts w:ascii="Arial" w:hAnsi="Arial" w:cs="Arial"/>
          <w:bCs/>
          <w:sz w:val="24"/>
          <w:szCs w:val="24"/>
        </w:rPr>
        <w:t xml:space="preserve"> </w:t>
      </w:r>
    </w:p>
    <w:p w14:paraId="18EADB18" w14:textId="4F415AEE" w:rsidR="0047643C" w:rsidRDefault="008B490D" w:rsidP="00D77DB2">
      <w:pPr>
        <w:rPr>
          <w:rFonts w:ascii="Arial" w:hAnsi="Arial" w:cs="Arial"/>
          <w:bCs/>
          <w:sz w:val="24"/>
          <w:szCs w:val="24"/>
        </w:rPr>
      </w:pPr>
      <w:r>
        <w:rPr>
          <w:rFonts w:ascii="Arial" w:hAnsi="Arial" w:cs="Arial"/>
          <w:bCs/>
          <w:sz w:val="24"/>
          <w:szCs w:val="24"/>
        </w:rPr>
        <w:t>Westbound, a service from Portsmouth Harbour</w:t>
      </w:r>
      <w:r w:rsidR="001C47D3">
        <w:rPr>
          <w:rFonts w:ascii="Arial" w:hAnsi="Arial" w:cs="Arial"/>
          <w:bCs/>
          <w:sz w:val="24"/>
          <w:szCs w:val="24"/>
        </w:rPr>
        <w:t xml:space="preserve"> at 08.05</w:t>
      </w:r>
      <w:r>
        <w:rPr>
          <w:rFonts w:ascii="Arial" w:hAnsi="Arial" w:cs="Arial"/>
          <w:bCs/>
          <w:sz w:val="24"/>
          <w:szCs w:val="24"/>
        </w:rPr>
        <w:t xml:space="preserve"> to Poole, calling at all stations except Bursledon, Hamble, </w:t>
      </w:r>
      <w:proofErr w:type="spellStart"/>
      <w:r>
        <w:rPr>
          <w:rFonts w:ascii="Arial" w:hAnsi="Arial" w:cs="Arial"/>
          <w:bCs/>
          <w:sz w:val="24"/>
          <w:szCs w:val="24"/>
        </w:rPr>
        <w:t>Sholing</w:t>
      </w:r>
      <w:proofErr w:type="spellEnd"/>
      <w:r>
        <w:rPr>
          <w:rFonts w:ascii="Arial" w:hAnsi="Arial" w:cs="Arial"/>
          <w:bCs/>
          <w:sz w:val="24"/>
          <w:szCs w:val="24"/>
        </w:rPr>
        <w:t xml:space="preserve">, </w:t>
      </w:r>
      <w:proofErr w:type="spellStart"/>
      <w:r>
        <w:rPr>
          <w:rFonts w:ascii="Arial" w:hAnsi="Arial" w:cs="Arial"/>
          <w:bCs/>
          <w:sz w:val="24"/>
          <w:szCs w:val="24"/>
        </w:rPr>
        <w:t>Bitterne</w:t>
      </w:r>
      <w:proofErr w:type="spellEnd"/>
      <w:r>
        <w:rPr>
          <w:rFonts w:ascii="Arial" w:hAnsi="Arial" w:cs="Arial"/>
          <w:bCs/>
          <w:sz w:val="24"/>
          <w:szCs w:val="24"/>
        </w:rPr>
        <w:t xml:space="preserve">, Millbrook, Redbridge, Ashurst and Beaulieu Road. </w:t>
      </w:r>
    </w:p>
    <w:p w14:paraId="0791762D" w14:textId="04E3F413" w:rsidR="009F2893" w:rsidRDefault="008B490D" w:rsidP="00D77DB2">
      <w:pPr>
        <w:rPr>
          <w:rFonts w:ascii="Arial" w:hAnsi="Arial" w:cs="Arial"/>
          <w:bCs/>
          <w:sz w:val="24"/>
          <w:szCs w:val="24"/>
        </w:rPr>
      </w:pPr>
      <w:r>
        <w:rPr>
          <w:rFonts w:ascii="Arial" w:hAnsi="Arial" w:cs="Arial"/>
          <w:bCs/>
          <w:sz w:val="24"/>
          <w:szCs w:val="24"/>
        </w:rPr>
        <w:t>Eastbound, the 17.20 Brockenhurst-Southampton and 17.44 Southampton-Portsmouth &amp; Southsea are merged into a train calling at all stations from Brockenhurst to Portsmouth except Redbridge and Millbrook.</w:t>
      </w:r>
    </w:p>
    <w:p w14:paraId="2AC08E6E" w14:textId="53B41D2C" w:rsidR="0047643C" w:rsidRDefault="0047643C" w:rsidP="00D77DB2">
      <w:pPr>
        <w:rPr>
          <w:rFonts w:ascii="Arial" w:hAnsi="Arial" w:cs="Arial"/>
          <w:bCs/>
          <w:sz w:val="24"/>
          <w:szCs w:val="24"/>
        </w:rPr>
      </w:pPr>
    </w:p>
    <w:p w14:paraId="3FCFF834" w14:textId="55D65D7E" w:rsidR="000B7BAC" w:rsidRPr="000B7BAC" w:rsidRDefault="000B7BAC" w:rsidP="00D77DB2">
      <w:pPr>
        <w:rPr>
          <w:rFonts w:ascii="Arial" w:hAnsi="Arial" w:cs="Arial"/>
          <w:bCs/>
          <w:sz w:val="24"/>
          <w:szCs w:val="24"/>
          <w:u w:val="single"/>
        </w:rPr>
      </w:pPr>
      <w:r w:rsidRPr="000B7BAC">
        <w:rPr>
          <w:rFonts w:ascii="Arial" w:hAnsi="Arial" w:cs="Arial"/>
          <w:bCs/>
          <w:sz w:val="24"/>
          <w:szCs w:val="24"/>
          <w:u w:val="single"/>
        </w:rPr>
        <w:t>Faster main line services</w:t>
      </w:r>
    </w:p>
    <w:p w14:paraId="194A37E0" w14:textId="5424CE3B" w:rsidR="001C47D3" w:rsidRDefault="001C47D3" w:rsidP="001C47D3">
      <w:pPr>
        <w:rPr>
          <w:rFonts w:ascii="Arial" w:hAnsi="Arial" w:cs="Arial"/>
          <w:bCs/>
          <w:sz w:val="24"/>
          <w:szCs w:val="24"/>
        </w:rPr>
      </w:pPr>
      <w:r>
        <w:rPr>
          <w:rFonts w:ascii="Arial" w:hAnsi="Arial" w:cs="Arial"/>
          <w:bCs/>
          <w:sz w:val="24"/>
          <w:szCs w:val="24"/>
        </w:rPr>
        <w:t>As a consequence of the new 08.05 Portsmouth Harbour-Poole, the 07.35 Waterloo-Weymouth runs to the standard ‘fast’ stopping pattern west of Southampton.</w:t>
      </w:r>
    </w:p>
    <w:p w14:paraId="2308931D" w14:textId="27BCB2A7" w:rsidR="001C47D3" w:rsidRDefault="001C47D3" w:rsidP="001C47D3">
      <w:pPr>
        <w:rPr>
          <w:rFonts w:ascii="Arial" w:hAnsi="Arial" w:cs="Arial"/>
          <w:bCs/>
          <w:sz w:val="24"/>
          <w:szCs w:val="24"/>
        </w:rPr>
      </w:pPr>
      <w:r>
        <w:rPr>
          <w:rFonts w:ascii="Arial" w:hAnsi="Arial" w:cs="Arial"/>
          <w:bCs/>
          <w:sz w:val="24"/>
          <w:szCs w:val="24"/>
        </w:rPr>
        <w:t>The 18.05 and 19.05 Waterloo-Weymouth both detach a stopping Poole portion at Southampton, so the Weymouth portions are accelerated.</w:t>
      </w:r>
    </w:p>
    <w:p w14:paraId="0D1E6832" w14:textId="7A560224" w:rsidR="001C47D3" w:rsidRDefault="001C47D3" w:rsidP="001C47D3">
      <w:pPr>
        <w:rPr>
          <w:rFonts w:ascii="Arial" w:hAnsi="Arial" w:cs="Arial"/>
          <w:bCs/>
          <w:sz w:val="24"/>
          <w:szCs w:val="24"/>
        </w:rPr>
      </w:pPr>
      <w:bookmarkStart w:id="6" w:name="_Hlk16785532"/>
      <w:r>
        <w:rPr>
          <w:rFonts w:ascii="Arial" w:hAnsi="Arial" w:cs="Arial"/>
          <w:bCs/>
          <w:sz w:val="24"/>
          <w:szCs w:val="24"/>
        </w:rPr>
        <w:t xml:space="preserve">The 21.30 Southampton-Waterloo starts from Weymouth at 20.03, so the last ‘fast’ Weymouth-Waterloo service is one hour later than previously. </w:t>
      </w:r>
    </w:p>
    <w:p w14:paraId="21C02E5E" w14:textId="77777777" w:rsidR="00F40390" w:rsidRDefault="00F40390" w:rsidP="001C47D3">
      <w:pPr>
        <w:rPr>
          <w:rFonts w:ascii="Arial" w:hAnsi="Arial" w:cs="Arial"/>
          <w:bCs/>
          <w:sz w:val="24"/>
          <w:szCs w:val="24"/>
          <w:u w:val="single"/>
        </w:rPr>
      </w:pPr>
    </w:p>
    <w:p w14:paraId="509D2221" w14:textId="68CD298E" w:rsidR="005B4071" w:rsidRDefault="005B4071" w:rsidP="001C47D3">
      <w:pPr>
        <w:rPr>
          <w:rFonts w:ascii="Arial" w:hAnsi="Arial" w:cs="Arial"/>
          <w:bCs/>
          <w:sz w:val="24"/>
          <w:szCs w:val="24"/>
          <w:u w:val="single"/>
        </w:rPr>
      </w:pPr>
      <w:r w:rsidRPr="005B4071">
        <w:rPr>
          <w:rFonts w:ascii="Arial" w:hAnsi="Arial" w:cs="Arial"/>
          <w:bCs/>
          <w:sz w:val="24"/>
          <w:szCs w:val="24"/>
          <w:u w:val="single"/>
        </w:rPr>
        <w:t>Local improvements</w:t>
      </w:r>
    </w:p>
    <w:p w14:paraId="27A97CE0" w14:textId="0077B40E" w:rsidR="005B4071" w:rsidRDefault="005B4071" w:rsidP="001C47D3">
      <w:pPr>
        <w:rPr>
          <w:rFonts w:ascii="Arial" w:hAnsi="Arial" w:cs="Arial"/>
          <w:bCs/>
          <w:sz w:val="24"/>
          <w:szCs w:val="24"/>
        </w:rPr>
      </w:pPr>
      <w:r w:rsidRPr="005B4071">
        <w:rPr>
          <w:rFonts w:ascii="Arial" w:hAnsi="Arial" w:cs="Arial"/>
          <w:bCs/>
          <w:sz w:val="24"/>
          <w:szCs w:val="24"/>
        </w:rPr>
        <w:t>The 06.44 Basingstoke-Southampton, and 16.38 Winchester-Totton both extend to Bournemouth.</w:t>
      </w:r>
    </w:p>
    <w:p w14:paraId="0B4333B6" w14:textId="69C45485" w:rsidR="00F40390" w:rsidRDefault="007B2761" w:rsidP="001C47D3">
      <w:pPr>
        <w:rPr>
          <w:rFonts w:ascii="Arial" w:hAnsi="Arial" w:cs="Arial"/>
          <w:bCs/>
          <w:sz w:val="24"/>
          <w:szCs w:val="24"/>
        </w:rPr>
      </w:pPr>
      <w:r>
        <w:rPr>
          <w:rFonts w:ascii="Arial" w:hAnsi="Arial" w:cs="Arial"/>
          <w:bCs/>
          <w:sz w:val="24"/>
          <w:szCs w:val="24"/>
        </w:rPr>
        <w:t>There are s</w:t>
      </w:r>
      <w:r w:rsidR="00F40390">
        <w:rPr>
          <w:rFonts w:ascii="Arial" w:hAnsi="Arial" w:cs="Arial"/>
          <w:bCs/>
          <w:sz w:val="24"/>
          <w:szCs w:val="24"/>
        </w:rPr>
        <w:t>ubstitute or new hourly stopping services from Brockenhurst to Poole at 21.16, 22.16 (19.48 from Waterloo</w:t>
      </w:r>
      <w:r w:rsidR="00313C2D">
        <w:rPr>
          <w:rFonts w:ascii="Arial" w:hAnsi="Arial" w:cs="Arial"/>
          <w:bCs/>
          <w:sz w:val="24"/>
          <w:szCs w:val="24"/>
        </w:rPr>
        <w:t>, after layover</w:t>
      </w:r>
      <w:r w:rsidR="00F40390">
        <w:rPr>
          <w:rFonts w:ascii="Arial" w:hAnsi="Arial" w:cs="Arial"/>
          <w:bCs/>
          <w:sz w:val="24"/>
          <w:szCs w:val="24"/>
        </w:rPr>
        <w:t>) and 23.16, connecting out of the 19.35, 20.35 and 21.35 Waterloo-Weymouth.</w:t>
      </w:r>
    </w:p>
    <w:p w14:paraId="384BA6C0" w14:textId="77777777" w:rsidR="00F40390" w:rsidRDefault="00F40390" w:rsidP="001C47D3">
      <w:pPr>
        <w:rPr>
          <w:rFonts w:ascii="Arial" w:hAnsi="Arial" w:cs="Arial"/>
          <w:bCs/>
          <w:sz w:val="24"/>
          <w:szCs w:val="24"/>
        </w:rPr>
      </w:pPr>
    </w:p>
    <w:bookmarkEnd w:id="6"/>
    <w:p w14:paraId="7A1838EB" w14:textId="0C21594D" w:rsidR="0047643C" w:rsidRDefault="001C47D3" w:rsidP="001C47D3">
      <w:pPr>
        <w:jc w:val="center"/>
        <w:rPr>
          <w:rFonts w:ascii="Arial" w:hAnsi="Arial" w:cs="Arial"/>
          <w:b/>
          <w:sz w:val="24"/>
          <w:szCs w:val="24"/>
          <w:u w:val="single"/>
        </w:rPr>
      </w:pPr>
      <w:r w:rsidRPr="001C47D3">
        <w:rPr>
          <w:rFonts w:ascii="Arial" w:hAnsi="Arial" w:cs="Arial"/>
          <w:b/>
          <w:sz w:val="24"/>
          <w:szCs w:val="24"/>
          <w:u w:val="single"/>
        </w:rPr>
        <w:lastRenderedPageBreak/>
        <w:t>Saturdays</w:t>
      </w:r>
    </w:p>
    <w:p w14:paraId="0AA7A334" w14:textId="24BCE204" w:rsidR="001C47D3" w:rsidRDefault="001C47D3" w:rsidP="001C47D3">
      <w:pPr>
        <w:rPr>
          <w:rFonts w:ascii="Arial" w:hAnsi="Arial" w:cs="Arial"/>
          <w:bCs/>
          <w:sz w:val="24"/>
          <w:szCs w:val="24"/>
        </w:rPr>
      </w:pPr>
      <w:r>
        <w:rPr>
          <w:rFonts w:ascii="Arial" w:hAnsi="Arial" w:cs="Arial"/>
          <w:bCs/>
          <w:sz w:val="24"/>
          <w:szCs w:val="24"/>
        </w:rPr>
        <w:t xml:space="preserve">The 21.30 Southampton-Waterloo starts from Bournemouth at 20.59, so the last ‘fast’ Bournemouth-Waterloo service is one hour later than previously. </w:t>
      </w:r>
    </w:p>
    <w:p w14:paraId="5A965176" w14:textId="77777777" w:rsidR="0090722B" w:rsidRDefault="0090722B" w:rsidP="006C123D">
      <w:pPr>
        <w:jc w:val="center"/>
        <w:rPr>
          <w:rFonts w:ascii="Arial" w:hAnsi="Arial" w:cs="Arial"/>
          <w:b/>
          <w:sz w:val="28"/>
          <w:szCs w:val="28"/>
        </w:rPr>
      </w:pPr>
    </w:p>
    <w:p w14:paraId="4E1A8DDB" w14:textId="7D5FADAA" w:rsidR="003A6988" w:rsidRPr="00343549" w:rsidRDefault="003A6988" w:rsidP="006C123D">
      <w:pPr>
        <w:jc w:val="center"/>
        <w:rPr>
          <w:rFonts w:ascii="Bodoni MT Black" w:hAnsi="Bodoni MT Black" w:cs="Arial"/>
          <w:b/>
          <w:sz w:val="32"/>
          <w:szCs w:val="32"/>
        </w:rPr>
      </w:pPr>
      <w:bookmarkStart w:id="7" w:name="_Hlk16799395"/>
      <w:r w:rsidRPr="00343549">
        <w:rPr>
          <w:rFonts w:ascii="Bodoni MT Black" w:hAnsi="Bodoni MT Black" w:cs="Arial"/>
          <w:b/>
          <w:sz w:val="32"/>
          <w:szCs w:val="32"/>
        </w:rPr>
        <w:t>Rolling stock changes</w:t>
      </w:r>
    </w:p>
    <w:bookmarkEnd w:id="7"/>
    <w:p w14:paraId="0BBAE8D0" w14:textId="2AB0D89A" w:rsidR="00BD7300" w:rsidRDefault="00640C54" w:rsidP="003A6988">
      <w:pPr>
        <w:rPr>
          <w:rFonts w:ascii="Arial" w:hAnsi="Arial" w:cs="Arial"/>
          <w:bCs/>
          <w:sz w:val="24"/>
          <w:szCs w:val="24"/>
        </w:rPr>
      </w:pPr>
      <w:r>
        <w:rPr>
          <w:rFonts w:ascii="Arial" w:hAnsi="Arial" w:cs="Arial"/>
          <w:bCs/>
          <w:sz w:val="24"/>
          <w:szCs w:val="24"/>
        </w:rPr>
        <w:t xml:space="preserve">(1) </w:t>
      </w:r>
      <w:r w:rsidR="003A6988" w:rsidRPr="003A6988">
        <w:rPr>
          <w:rFonts w:ascii="Arial" w:hAnsi="Arial" w:cs="Arial"/>
          <w:bCs/>
          <w:sz w:val="24"/>
          <w:szCs w:val="24"/>
        </w:rPr>
        <w:t xml:space="preserve">The </w:t>
      </w:r>
      <w:r w:rsidR="00D2323B">
        <w:rPr>
          <w:rFonts w:ascii="Arial" w:hAnsi="Arial" w:cs="Arial"/>
          <w:bCs/>
          <w:sz w:val="24"/>
          <w:szCs w:val="24"/>
        </w:rPr>
        <w:t xml:space="preserve">May </w:t>
      </w:r>
      <w:r w:rsidR="003A6988">
        <w:rPr>
          <w:rFonts w:ascii="Arial" w:hAnsi="Arial" w:cs="Arial"/>
          <w:bCs/>
          <w:sz w:val="24"/>
          <w:szCs w:val="24"/>
        </w:rPr>
        <w:t xml:space="preserve">timetable </w:t>
      </w:r>
      <w:r w:rsidR="00D2323B">
        <w:rPr>
          <w:rFonts w:ascii="Arial" w:hAnsi="Arial" w:cs="Arial"/>
          <w:bCs/>
          <w:sz w:val="24"/>
          <w:szCs w:val="24"/>
        </w:rPr>
        <w:t>brought</w:t>
      </w:r>
      <w:r w:rsidR="003A6988">
        <w:rPr>
          <w:rFonts w:ascii="Arial" w:hAnsi="Arial" w:cs="Arial"/>
          <w:bCs/>
          <w:sz w:val="24"/>
          <w:szCs w:val="24"/>
        </w:rPr>
        <w:t xml:space="preserve"> more </w:t>
      </w:r>
      <w:r w:rsidR="00DE0968">
        <w:rPr>
          <w:rFonts w:ascii="Arial" w:hAnsi="Arial" w:cs="Arial"/>
          <w:bCs/>
          <w:sz w:val="24"/>
          <w:szCs w:val="24"/>
        </w:rPr>
        <w:t xml:space="preserve">class 165 (2-coach) and class 166 (3-coach) </w:t>
      </w:r>
      <w:r w:rsidR="003A6988">
        <w:rPr>
          <w:rFonts w:ascii="Arial" w:hAnsi="Arial" w:cs="Arial"/>
          <w:bCs/>
          <w:sz w:val="24"/>
          <w:szCs w:val="24"/>
        </w:rPr>
        <w:t xml:space="preserve">Thames Turbo trains to the Cardiff-Portsmouth Harbour route. Morning departures from Cardiff </w:t>
      </w:r>
      <w:r w:rsidR="004574F5">
        <w:rPr>
          <w:rFonts w:ascii="Arial" w:hAnsi="Arial" w:cs="Arial"/>
          <w:bCs/>
          <w:sz w:val="24"/>
          <w:szCs w:val="24"/>
        </w:rPr>
        <w:t>are generally formed of th</w:t>
      </w:r>
      <w:r w:rsidR="00D2323B">
        <w:rPr>
          <w:rFonts w:ascii="Arial" w:hAnsi="Arial" w:cs="Arial"/>
          <w:bCs/>
          <w:sz w:val="24"/>
          <w:szCs w:val="24"/>
        </w:rPr>
        <w:t>ese trains.</w:t>
      </w:r>
      <w:r w:rsidR="00DE0968">
        <w:rPr>
          <w:rFonts w:ascii="Arial" w:hAnsi="Arial" w:cs="Arial"/>
          <w:bCs/>
          <w:sz w:val="24"/>
          <w:szCs w:val="24"/>
        </w:rPr>
        <w:t xml:space="preserve"> </w:t>
      </w:r>
    </w:p>
    <w:p w14:paraId="45C2BEE7" w14:textId="1BDEFB5D" w:rsidR="00916769" w:rsidRDefault="00DE0968" w:rsidP="003A6988">
      <w:pPr>
        <w:rPr>
          <w:rFonts w:ascii="Arial" w:hAnsi="Arial" w:cs="Arial"/>
          <w:bCs/>
          <w:sz w:val="24"/>
          <w:szCs w:val="24"/>
        </w:rPr>
      </w:pPr>
      <w:r>
        <w:rPr>
          <w:rFonts w:ascii="Arial" w:hAnsi="Arial" w:cs="Arial"/>
          <w:bCs/>
          <w:sz w:val="24"/>
          <w:szCs w:val="24"/>
        </w:rPr>
        <w:t>This stock ha</w:t>
      </w:r>
      <w:r w:rsidR="00BF437A">
        <w:rPr>
          <w:rFonts w:ascii="Arial" w:hAnsi="Arial" w:cs="Arial"/>
          <w:bCs/>
          <w:sz w:val="24"/>
          <w:szCs w:val="24"/>
        </w:rPr>
        <w:t>s</w:t>
      </w:r>
      <w:r>
        <w:rPr>
          <w:rFonts w:ascii="Arial" w:hAnsi="Arial" w:cs="Arial"/>
          <w:bCs/>
          <w:sz w:val="24"/>
          <w:szCs w:val="24"/>
        </w:rPr>
        <w:t xml:space="preserve"> 3+2 aside seating, </w:t>
      </w:r>
      <w:r w:rsidR="00916769">
        <w:rPr>
          <w:rFonts w:ascii="Arial" w:hAnsi="Arial" w:cs="Arial"/>
          <w:bCs/>
          <w:sz w:val="24"/>
          <w:szCs w:val="24"/>
        </w:rPr>
        <w:t xml:space="preserve">with the seat cushions 17 inches wide, compared with 16.5 inches on SWR’s class 450 (‘blue’) trains. The class 166 also has </w:t>
      </w:r>
      <w:r>
        <w:rPr>
          <w:rFonts w:ascii="Arial" w:hAnsi="Arial" w:cs="Arial"/>
          <w:bCs/>
          <w:sz w:val="24"/>
          <w:szCs w:val="24"/>
        </w:rPr>
        <w:t xml:space="preserve">a very small number of </w:t>
      </w:r>
      <w:r w:rsidR="00916769">
        <w:rPr>
          <w:rFonts w:ascii="Arial" w:hAnsi="Arial" w:cs="Arial"/>
          <w:bCs/>
          <w:sz w:val="24"/>
          <w:szCs w:val="24"/>
        </w:rPr>
        <w:t xml:space="preserve">2+2 </w:t>
      </w:r>
      <w:r w:rsidR="00E800E7">
        <w:rPr>
          <w:rFonts w:ascii="Arial" w:hAnsi="Arial" w:cs="Arial"/>
          <w:bCs/>
          <w:sz w:val="24"/>
          <w:szCs w:val="24"/>
        </w:rPr>
        <w:t>seats which were formerly</w:t>
      </w:r>
      <w:r>
        <w:rPr>
          <w:rFonts w:ascii="Arial" w:hAnsi="Arial" w:cs="Arial"/>
          <w:bCs/>
          <w:sz w:val="24"/>
          <w:szCs w:val="24"/>
        </w:rPr>
        <w:t xml:space="preserve"> first-class. The 2-coach </w:t>
      </w:r>
      <w:r w:rsidR="00916769">
        <w:rPr>
          <w:rFonts w:ascii="Arial" w:hAnsi="Arial" w:cs="Arial"/>
          <w:bCs/>
          <w:sz w:val="24"/>
          <w:szCs w:val="24"/>
        </w:rPr>
        <w:t xml:space="preserve">class 165 </w:t>
      </w:r>
      <w:r>
        <w:rPr>
          <w:rFonts w:ascii="Arial" w:hAnsi="Arial" w:cs="Arial"/>
          <w:bCs/>
          <w:sz w:val="24"/>
          <w:szCs w:val="24"/>
        </w:rPr>
        <w:t xml:space="preserve">units do not have air conditioning. </w:t>
      </w:r>
    </w:p>
    <w:p w14:paraId="3C8FCDBD" w14:textId="6E1D9950" w:rsidR="00D2323B" w:rsidRDefault="00D2323B" w:rsidP="003A6988">
      <w:pPr>
        <w:rPr>
          <w:rFonts w:ascii="Arial" w:hAnsi="Arial" w:cs="Arial"/>
          <w:bCs/>
          <w:sz w:val="24"/>
          <w:szCs w:val="24"/>
        </w:rPr>
      </w:pPr>
      <w:r>
        <w:rPr>
          <w:rFonts w:ascii="Arial" w:hAnsi="Arial" w:cs="Arial"/>
          <w:bCs/>
          <w:sz w:val="24"/>
          <w:szCs w:val="24"/>
        </w:rPr>
        <w:t>(By way of comparison, SWR’s class 444 (‘white’) trains have 18” wide cushions but gaps between cushions, and between cushions and carriage sides, mean that each passenger arguably has a 20” wide personal space.)</w:t>
      </w:r>
    </w:p>
    <w:p w14:paraId="001E92B3" w14:textId="09707EF5" w:rsidR="008B5BD5" w:rsidRDefault="00DE0968" w:rsidP="003A6988">
      <w:pPr>
        <w:rPr>
          <w:rFonts w:ascii="Arial" w:hAnsi="Arial" w:cs="Arial"/>
          <w:bCs/>
          <w:sz w:val="24"/>
          <w:szCs w:val="24"/>
        </w:rPr>
      </w:pPr>
      <w:r>
        <w:rPr>
          <w:rFonts w:ascii="Arial" w:hAnsi="Arial" w:cs="Arial"/>
          <w:bCs/>
          <w:sz w:val="24"/>
          <w:szCs w:val="24"/>
        </w:rPr>
        <w:t xml:space="preserve">Some </w:t>
      </w:r>
      <w:r w:rsidR="00E800E7">
        <w:rPr>
          <w:rFonts w:ascii="Arial" w:hAnsi="Arial" w:cs="Arial"/>
          <w:bCs/>
          <w:sz w:val="24"/>
          <w:szCs w:val="24"/>
        </w:rPr>
        <w:t xml:space="preserve">Turbo </w:t>
      </w:r>
      <w:r>
        <w:rPr>
          <w:rFonts w:ascii="Arial" w:hAnsi="Arial" w:cs="Arial"/>
          <w:bCs/>
          <w:sz w:val="24"/>
          <w:szCs w:val="24"/>
        </w:rPr>
        <w:t>trains are formed of two units, providing 4 or 5 coaches, but it is not possible to move between the units</w:t>
      </w:r>
      <w:r w:rsidR="008B5BD5">
        <w:rPr>
          <w:rFonts w:ascii="Arial" w:hAnsi="Arial" w:cs="Arial"/>
          <w:bCs/>
          <w:sz w:val="24"/>
          <w:szCs w:val="24"/>
        </w:rPr>
        <w:t xml:space="preserve"> as they </w:t>
      </w:r>
      <w:r w:rsidR="00916769">
        <w:rPr>
          <w:rFonts w:ascii="Arial" w:hAnsi="Arial" w:cs="Arial"/>
          <w:bCs/>
          <w:sz w:val="24"/>
          <w:szCs w:val="24"/>
        </w:rPr>
        <w:t>lack</w:t>
      </w:r>
      <w:r w:rsidR="008B5BD5">
        <w:rPr>
          <w:rFonts w:ascii="Arial" w:hAnsi="Arial" w:cs="Arial"/>
          <w:bCs/>
          <w:sz w:val="24"/>
          <w:szCs w:val="24"/>
        </w:rPr>
        <w:t xml:space="preserve"> corridor ends. This obviously </w:t>
      </w:r>
      <w:r>
        <w:rPr>
          <w:rFonts w:ascii="Arial" w:hAnsi="Arial" w:cs="Arial"/>
          <w:bCs/>
          <w:sz w:val="24"/>
          <w:szCs w:val="24"/>
        </w:rPr>
        <w:t>restricts access to the guard, and to the buffet trolley when available</w:t>
      </w:r>
      <w:r w:rsidR="00BF437A">
        <w:rPr>
          <w:rFonts w:ascii="Arial" w:hAnsi="Arial" w:cs="Arial"/>
          <w:bCs/>
          <w:sz w:val="24"/>
          <w:szCs w:val="24"/>
        </w:rPr>
        <w:t>.</w:t>
      </w:r>
      <w:r w:rsidR="008B5BD5">
        <w:rPr>
          <w:rFonts w:ascii="Arial" w:hAnsi="Arial" w:cs="Arial"/>
          <w:bCs/>
          <w:sz w:val="24"/>
          <w:szCs w:val="24"/>
        </w:rPr>
        <w:t xml:space="preserve"> </w:t>
      </w:r>
      <w:r w:rsidR="000E6B72">
        <w:rPr>
          <w:rFonts w:ascii="Arial" w:hAnsi="Arial" w:cs="Arial"/>
          <w:bCs/>
          <w:sz w:val="24"/>
          <w:szCs w:val="24"/>
        </w:rPr>
        <w:t xml:space="preserve">So, while </w:t>
      </w:r>
      <w:r w:rsidR="00916769">
        <w:rPr>
          <w:rFonts w:ascii="Arial" w:hAnsi="Arial" w:cs="Arial"/>
          <w:bCs/>
          <w:sz w:val="24"/>
          <w:szCs w:val="24"/>
        </w:rPr>
        <w:t xml:space="preserve">any </w:t>
      </w:r>
      <w:r w:rsidR="000E6B72">
        <w:rPr>
          <w:rFonts w:ascii="Arial" w:hAnsi="Arial" w:cs="Arial"/>
          <w:bCs/>
          <w:sz w:val="24"/>
          <w:szCs w:val="24"/>
        </w:rPr>
        <w:t>extra capacity is very welcome, by today’s standards th</w:t>
      </w:r>
      <w:r w:rsidR="008B5BD5">
        <w:rPr>
          <w:rFonts w:ascii="Arial" w:hAnsi="Arial" w:cs="Arial"/>
          <w:bCs/>
          <w:sz w:val="24"/>
          <w:szCs w:val="24"/>
        </w:rPr>
        <w:t xml:space="preserve">e trains are </w:t>
      </w:r>
      <w:r w:rsidR="000E6B72">
        <w:rPr>
          <w:rFonts w:ascii="Arial" w:hAnsi="Arial" w:cs="Arial"/>
          <w:bCs/>
          <w:sz w:val="24"/>
          <w:szCs w:val="24"/>
        </w:rPr>
        <w:t>un</w:t>
      </w:r>
      <w:r w:rsidR="008B5BD5">
        <w:rPr>
          <w:rFonts w:ascii="Arial" w:hAnsi="Arial" w:cs="Arial"/>
          <w:bCs/>
          <w:sz w:val="24"/>
          <w:szCs w:val="24"/>
        </w:rPr>
        <w:t>suit</w:t>
      </w:r>
      <w:r w:rsidR="00C62C3A">
        <w:rPr>
          <w:rFonts w:ascii="Arial" w:hAnsi="Arial" w:cs="Arial"/>
          <w:bCs/>
          <w:sz w:val="24"/>
          <w:szCs w:val="24"/>
        </w:rPr>
        <w:t>ed</w:t>
      </w:r>
      <w:r w:rsidR="008B5BD5">
        <w:rPr>
          <w:rFonts w:ascii="Arial" w:hAnsi="Arial" w:cs="Arial"/>
          <w:bCs/>
          <w:sz w:val="24"/>
          <w:szCs w:val="24"/>
        </w:rPr>
        <w:t xml:space="preserve"> </w:t>
      </w:r>
      <w:r w:rsidR="00C62C3A">
        <w:rPr>
          <w:rFonts w:ascii="Arial" w:hAnsi="Arial" w:cs="Arial"/>
          <w:bCs/>
          <w:sz w:val="24"/>
          <w:szCs w:val="24"/>
        </w:rPr>
        <w:t>to</w:t>
      </w:r>
      <w:r w:rsidR="008B5BD5">
        <w:rPr>
          <w:rFonts w:ascii="Arial" w:hAnsi="Arial" w:cs="Arial"/>
          <w:bCs/>
          <w:sz w:val="24"/>
          <w:szCs w:val="24"/>
        </w:rPr>
        <w:t xml:space="preserve"> a major regional (and international) route.</w:t>
      </w:r>
      <w:r w:rsidR="000E6B72">
        <w:rPr>
          <w:rFonts w:ascii="Arial" w:hAnsi="Arial" w:cs="Arial"/>
          <w:bCs/>
          <w:sz w:val="24"/>
          <w:szCs w:val="24"/>
        </w:rPr>
        <w:t xml:space="preserve"> </w:t>
      </w:r>
    </w:p>
    <w:p w14:paraId="62695490" w14:textId="3B945DF1" w:rsidR="000E6B72" w:rsidRDefault="000E6B72" w:rsidP="003A6988">
      <w:pPr>
        <w:rPr>
          <w:rFonts w:ascii="Arial" w:hAnsi="Arial" w:cs="Arial"/>
          <w:bCs/>
          <w:sz w:val="24"/>
          <w:szCs w:val="24"/>
        </w:rPr>
      </w:pPr>
      <w:r>
        <w:rPr>
          <w:rFonts w:ascii="Arial" w:hAnsi="Arial" w:cs="Arial"/>
          <w:bCs/>
          <w:sz w:val="24"/>
          <w:szCs w:val="24"/>
        </w:rPr>
        <w:t xml:space="preserve">From the December 2019 timetable change, Cardiff-Portsmouth Harbour </w:t>
      </w:r>
      <w:r w:rsidR="00973F68">
        <w:rPr>
          <w:rFonts w:ascii="Arial" w:hAnsi="Arial" w:cs="Arial"/>
          <w:bCs/>
          <w:sz w:val="24"/>
          <w:szCs w:val="24"/>
        </w:rPr>
        <w:t>services</w:t>
      </w:r>
      <w:r>
        <w:rPr>
          <w:rFonts w:ascii="Arial" w:hAnsi="Arial" w:cs="Arial"/>
          <w:bCs/>
          <w:sz w:val="24"/>
          <w:szCs w:val="24"/>
        </w:rPr>
        <w:t xml:space="preserve"> </w:t>
      </w:r>
      <w:r w:rsidR="00916769">
        <w:rPr>
          <w:rFonts w:ascii="Arial" w:hAnsi="Arial" w:cs="Arial"/>
          <w:bCs/>
          <w:sz w:val="24"/>
          <w:szCs w:val="24"/>
        </w:rPr>
        <w:t xml:space="preserve">should </w:t>
      </w:r>
      <w:r>
        <w:rPr>
          <w:rFonts w:ascii="Arial" w:hAnsi="Arial" w:cs="Arial"/>
          <w:bCs/>
          <w:sz w:val="24"/>
          <w:szCs w:val="24"/>
        </w:rPr>
        <w:t>virtually all be 5-coach Turbo trains. Weekend engineering work may affect the position</w:t>
      </w:r>
      <w:r w:rsidR="00E9073A">
        <w:rPr>
          <w:rFonts w:ascii="Arial" w:hAnsi="Arial" w:cs="Arial"/>
          <w:bCs/>
          <w:sz w:val="24"/>
          <w:szCs w:val="24"/>
        </w:rPr>
        <w:t xml:space="preserve"> on Saturdays</w:t>
      </w:r>
      <w:r>
        <w:rPr>
          <w:rFonts w:ascii="Arial" w:hAnsi="Arial" w:cs="Arial"/>
          <w:bCs/>
          <w:sz w:val="24"/>
          <w:szCs w:val="24"/>
        </w:rPr>
        <w:t xml:space="preserve">, and </w:t>
      </w:r>
      <w:r w:rsidR="00E9073A">
        <w:rPr>
          <w:rFonts w:ascii="Arial" w:hAnsi="Arial" w:cs="Arial"/>
          <w:bCs/>
          <w:sz w:val="24"/>
          <w:szCs w:val="24"/>
        </w:rPr>
        <w:t xml:space="preserve">use of </w:t>
      </w:r>
      <w:r>
        <w:rPr>
          <w:rFonts w:ascii="Arial" w:hAnsi="Arial" w:cs="Arial"/>
          <w:bCs/>
          <w:sz w:val="24"/>
          <w:szCs w:val="24"/>
        </w:rPr>
        <w:t xml:space="preserve">Turbo trains on GWR’s </w:t>
      </w:r>
      <w:r w:rsidR="00E9073A">
        <w:rPr>
          <w:rFonts w:ascii="Arial" w:hAnsi="Arial" w:cs="Arial"/>
          <w:bCs/>
          <w:sz w:val="24"/>
          <w:szCs w:val="24"/>
        </w:rPr>
        <w:t>token Brighton services will depend on satisfactory gauging (the trains have a generous profile, which was fine on Brunel’s Great Western</w:t>
      </w:r>
      <w:r w:rsidR="00916769">
        <w:rPr>
          <w:rFonts w:ascii="Arial" w:hAnsi="Arial" w:cs="Arial"/>
          <w:bCs/>
          <w:sz w:val="24"/>
          <w:szCs w:val="24"/>
        </w:rPr>
        <w:t>, but is potentially problematic elsewhere</w:t>
      </w:r>
      <w:r w:rsidR="00E9073A">
        <w:rPr>
          <w:rFonts w:ascii="Arial" w:hAnsi="Arial" w:cs="Arial"/>
          <w:bCs/>
          <w:sz w:val="24"/>
          <w:szCs w:val="24"/>
        </w:rPr>
        <w:t>).</w:t>
      </w:r>
    </w:p>
    <w:p w14:paraId="02B42C4D" w14:textId="14EEE7FE" w:rsidR="008B5BD5" w:rsidRDefault="008B5BD5" w:rsidP="003A6988">
      <w:pPr>
        <w:rPr>
          <w:rFonts w:ascii="Arial" w:hAnsi="Arial" w:cs="Arial"/>
          <w:bCs/>
          <w:sz w:val="24"/>
          <w:szCs w:val="24"/>
        </w:rPr>
      </w:pPr>
      <w:r>
        <w:rPr>
          <w:rFonts w:ascii="Arial" w:hAnsi="Arial" w:cs="Arial"/>
          <w:bCs/>
          <w:sz w:val="24"/>
          <w:szCs w:val="24"/>
        </w:rPr>
        <w:t xml:space="preserve">Meanwhile, Transport for Wales </w:t>
      </w:r>
      <w:r w:rsidR="000E6B72">
        <w:rPr>
          <w:rFonts w:ascii="Arial" w:hAnsi="Arial" w:cs="Arial"/>
          <w:bCs/>
          <w:sz w:val="24"/>
          <w:szCs w:val="24"/>
        </w:rPr>
        <w:t>supports introduction of</w:t>
      </w:r>
      <w:r w:rsidR="00640C54">
        <w:rPr>
          <w:rFonts w:ascii="Arial" w:hAnsi="Arial" w:cs="Arial"/>
          <w:bCs/>
          <w:sz w:val="24"/>
          <w:szCs w:val="24"/>
        </w:rPr>
        <w:t xml:space="preserve"> </w:t>
      </w:r>
      <w:r>
        <w:rPr>
          <w:rFonts w:ascii="Arial" w:hAnsi="Arial" w:cs="Arial"/>
          <w:bCs/>
          <w:sz w:val="24"/>
          <w:szCs w:val="24"/>
        </w:rPr>
        <w:t>an hourly Open Access service between Bristol Temple Meads and Swansea from December 2020.</w:t>
      </w:r>
      <w:r w:rsidR="00640C54">
        <w:rPr>
          <w:rFonts w:ascii="Arial" w:hAnsi="Arial" w:cs="Arial"/>
          <w:bCs/>
          <w:sz w:val="24"/>
          <w:szCs w:val="24"/>
        </w:rPr>
        <w:t xml:space="preserve"> Wouldn’t a quality hourly service between Portsmouth Harbour and Swansea </w:t>
      </w:r>
      <w:r w:rsidR="00C62C3A">
        <w:rPr>
          <w:rFonts w:ascii="Arial" w:hAnsi="Arial" w:cs="Arial"/>
          <w:bCs/>
          <w:sz w:val="24"/>
          <w:szCs w:val="24"/>
        </w:rPr>
        <w:t xml:space="preserve"> (replacing the current Portsmouth Harbour – Cardiff trains) be better</w:t>
      </w:r>
      <w:r w:rsidR="00640C54">
        <w:rPr>
          <w:rFonts w:ascii="Arial" w:hAnsi="Arial" w:cs="Arial"/>
          <w:bCs/>
          <w:sz w:val="24"/>
          <w:szCs w:val="24"/>
        </w:rPr>
        <w:t>, given th</w:t>
      </w:r>
      <w:r w:rsidR="00D2323B">
        <w:rPr>
          <w:rFonts w:ascii="Arial" w:hAnsi="Arial" w:cs="Arial"/>
          <w:bCs/>
          <w:sz w:val="24"/>
          <w:szCs w:val="24"/>
        </w:rPr>
        <w:t>at it would directly link 17 towns and cities</w:t>
      </w:r>
      <w:r w:rsidR="00793F4B">
        <w:rPr>
          <w:rFonts w:ascii="Arial" w:hAnsi="Arial" w:cs="Arial"/>
          <w:bCs/>
          <w:sz w:val="24"/>
          <w:szCs w:val="24"/>
        </w:rPr>
        <w:t xml:space="preserve">, </w:t>
      </w:r>
      <w:r w:rsidR="00D2323B">
        <w:rPr>
          <w:rFonts w:ascii="Arial" w:hAnsi="Arial" w:cs="Arial"/>
          <w:bCs/>
          <w:sz w:val="24"/>
          <w:szCs w:val="24"/>
        </w:rPr>
        <w:t>6</w:t>
      </w:r>
      <w:r w:rsidR="00793F4B">
        <w:rPr>
          <w:rFonts w:ascii="Arial" w:hAnsi="Arial" w:cs="Arial"/>
          <w:bCs/>
          <w:sz w:val="24"/>
          <w:szCs w:val="24"/>
        </w:rPr>
        <w:t xml:space="preserve"> of them with universities</w:t>
      </w:r>
      <w:r w:rsidR="00640C54">
        <w:rPr>
          <w:rFonts w:ascii="Arial" w:hAnsi="Arial" w:cs="Arial"/>
          <w:bCs/>
          <w:sz w:val="24"/>
          <w:szCs w:val="24"/>
        </w:rPr>
        <w:t>?</w:t>
      </w:r>
    </w:p>
    <w:p w14:paraId="6DBF01A0" w14:textId="77777777" w:rsidR="008B5BD5" w:rsidRDefault="008B5BD5" w:rsidP="003A6988">
      <w:pPr>
        <w:rPr>
          <w:rFonts w:ascii="Arial" w:hAnsi="Arial" w:cs="Arial"/>
          <w:bCs/>
          <w:sz w:val="24"/>
          <w:szCs w:val="24"/>
        </w:rPr>
      </w:pPr>
    </w:p>
    <w:p w14:paraId="1BF00819" w14:textId="0804F802" w:rsidR="003A6988" w:rsidRPr="003A6988" w:rsidRDefault="00640C54" w:rsidP="003A6988">
      <w:pPr>
        <w:rPr>
          <w:rFonts w:ascii="Arial" w:hAnsi="Arial" w:cs="Arial"/>
          <w:bCs/>
          <w:sz w:val="24"/>
          <w:szCs w:val="24"/>
        </w:rPr>
      </w:pPr>
      <w:r>
        <w:rPr>
          <w:rFonts w:ascii="Arial" w:hAnsi="Arial" w:cs="Arial"/>
          <w:bCs/>
          <w:sz w:val="24"/>
          <w:szCs w:val="24"/>
        </w:rPr>
        <w:t xml:space="preserve">(2) </w:t>
      </w:r>
      <w:r w:rsidR="003A6988">
        <w:rPr>
          <w:rFonts w:ascii="Arial" w:hAnsi="Arial" w:cs="Arial"/>
          <w:bCs/>
          <w:sz w:val="24"/>
          <w:szCs w:val="24"/>
        </w:rPr>
        <w:t xml:space="preserve">Return of the popular Wessex Electric trains on SWR was delayed </w:t>
      </w:r>
      <w:r w:rsidR="00BD7300">
        <w:rPr>
          <w:rFonts w:ascii="Arial" w:hAnsi="Arial" w:cs="Arial"/>
          <w:bCs/>
          <w:sz w:val="24"/>
          <w:szCs w:val="24"/>
        </w:rPr>
        <w:t xml:space="preserve">beyond the start of the new May timetable </w:t>
      </w:r>
      <w:r w:rsidR="003A6988">
        <w:rPr>
          <w:rFonts w:ascii="Arial" w:hAnsi="Arial" w:cs="Arial"/>
          <w:bCs/>
          <w:sz w:val="24"/>
          <w:szCs w:val="24"/>
        </w:rPr>
        <w:t>by the need to replace a door component. The first passenger service</w:t>
      </w:r>
      <w:r w:rsidR="00BF437A">
        <w:rPr>
          <w:rFonts w:ascii="Arial" w:hAnsi="Arial" w:cs="Arial"/>
          <w:bCs/>
          <w:sz w:val="24"/>
          <w:szCs w:val="24"/>
        </w:rPr>
        <w:t>s</w:t>
      </w:r>
      <w:r w:rsidR="003A6988">
        <w:rPr>
          <w:rFonts w:ascii="Arial" w:hAnsi="Arial" w:cs="Arial"/>
          <w:bCs/>
          <w:sz w:val="24"/>
          <w:szCs w:val="24"/>
        </w:rPr>
        <w:t xml:space="preserve"> ran on 10</w:t>
      </w:r>
      <w:r w:rsidR="003A6988" w:rsidRPr="003A6988">
        <w:rPr>
          <w:rFonts w:ascii="Arial" w:hAnsi="Arial" w:cs="Arial"/>
          <w:bCs/>
          <w:sz w:val="24"/>
          <w:szCs w:val="24"/>
          <w:vertAlign w:val="superscript"/>
        </w:rPr>
        <w:t>th</w:t>
      </w:r>
      <w:r w:rsidR="003A6988">
        <w:rPr>
          <w:rFonts w:ascii="Arial" w:hAnsi="Arial" w:cs="Arial"/>
          <w:bCs/>
          <w:sz w:val="24"/>
          <w:szCs w:val="24"/>
        </w:rPr>
        <w:t xml:space="preserve"> June, </w:t>
      </w:r>
      <w:r w:rsidR="00032881">
        <w:rPr>
          <w:rFonts w:ascii="Arial" w:hAnsi="Arial" w:cs="Arial"/>
          <w:bCs/>
          <w:sz w:val="24"/>
          <w:szCs w:val="24"/>
        </w:rPr>
        <w:t>with</w:t>
      </w:r>
      <w:r w:rsidR="00BD7300">
        <w:rPr>
          <w:rFonts w:ascii="Arial" w:hAnsi="Arial" w:cs="Arial"/>
          <w:bCs/>
          <w:sz w:val="24"/>
          <w:szCs w:val="24"/>
        </w:rPr>
        <w:t xml:space="preserve"> the trains </w:t>
      </w:r>
      <w:r w:rsidR="00032881">
        <w:rPr>
          <w:rFonts w:ascii="Arial" w:hAnsi="Arial" w:cs="Arial"/>
          <w:bCs/>
          <w:sz w:val="24"/>
          <w:szCs w:val="24"/>
        </w:rPr>
        <w:t>providing</w:t>
      </w:r>
      <w:r w:rsidR="00BF437A">
        <w:rPr>
          <w:rFonts w:ascii="Arial" w:hAnsi="Arial" w:cs="Arial"/>
          <w:bCs/>
          <w:sz w:val="24"/>
          <w:szCs w:val="24"/>
        </w:rPr>
        <w:t xml:space="preserve"> </w:t>
      </w:r>
      <w:r w:rsidR="003A6988">
        <w:rPr>
          <w:rFonts w:ascii="Arial" w:hAnsi="Arial" w:cs="Arial"/>
          <w:bCs/>
          <w:sz w:val="24"/>
          <w:szCs w:val="24"/>
        </w:rPr>
        <w:t>the new 06.28 Southampton Airport Parkway–Waterloo and 18.48 Waterloo–Poole</w:t>
      </w:r>
      <w:r w:rsidR="00032881">
        <w:rPr>
          <w:rFonts w:ascii="Arial" w:hAnsi="Arial" w:cs="Arial"/>
          <w:bCs/>
          <w:sz w:val="24"/>
          <w:szCs w:val="24"/>
        </w:rPr>
        <w:t>, whose introduction had had to be delayed.</w:t>
      </w:r>
      <w:r w:rsidR="00BF437A">
        <w:rPr>
          <w:rFonts w:ascii="Arial" w:hAnsi="Arial" w:cs="Arial"/>
          <w:bCs/>
          <w:sz w:val="24"/>
          <w:szCs w:val="24"/>
        </w:rPr>
        <w:t xml:space="preserve"> The full </w:t>
      </w:r>
      <w:r>
        <w:rPr>
          <w:rFonts w:ascii="Arial" w:hAnsi="Arial" w:cs="Arial"/>
          <w:bCs/>
          <w:sz w:val="24"/>
          <w:szCs w:val="24"/>
        </w:rPr>
        <w:t xml:space="preserve">May </w:t>
      </w:r>
      <w:r w:rsidR="00BF437A">
        <w:rPr>
          <w:rFonts w:ascii="Arial" w:hAnsi="Arial" w:cs="Arial"/>
          <w:bCs/>
          <w:sz w:val="24"/>
          <w:szCs w:val="24"/>
        </w:rPr>
        <w:t>timetable is now in operation</w:t>
      </w:r>
      <w:r w:rsidR="00C62C3A">
        <w:rPr>
          <w:rFonts w:ascii="Arial" w:hAnsi="Arial" w:cs="Arial"/>
          <w:bCs/>
          <w:sz w:val="24"/>
          <w:szCs w:val="24"/>
        </w:rPr>
        <w:t>, and the introduction of several more units is reportedly imminent.</w:t>
      </w:r>
      <w:r w:rsidR="004574F5">
        <w:rPr>
          <w:rFonts w:ascii="Arial" w:hAnsi="Arial" w:cs="Arial"/>
          <w:bCs/>
          <w:sz w:val="24"/>
          <w:szCs w:val="24"/>
        </w:rPr>
        <w:t xml:space="preserve"> </w:t>
      </w:r>
    </w:p>
    <w:p w14:paraId="03511D9A" w14:textId="77777777" w:rsidR="003B625B" w:rsidRDefault="003B625B" w:rsidP="006C123D">
      <w:pPr>
        <w:jc w:val="center"/>
        <w:rPr>
          <w:rFonts w:ascii="Arial" w:hAnsi="Arial" w:cs="Arial"/>
          <w:b/>
          <w:sz w:val="28"/>
          <w:szCs w:val="28"/>
        </w:rPr>
      </w:pPr>
    </w:p>
    <w:p w14:paraId="0793F264" w14:textId="61881F81" w:rsidR="00AB7F2A" w:rsidRPr="00343549" w:rsidRDefault="00C94214" w:rsidP="00343549">
      <w:pPr>
        <w:rPr>
          <w:rFonts w:ascii="Bodoni MT Black" w:hAnsi="Bodoni MT Black" w:cs="Arial"/>
          <w:b/>
          <w:sz w:val="32"/>
          <w:szCs w:val="32"/>
        </w:rPr>
      </w:pPr>
      <w:bookmarkStart w:id="8" w:name="_Hlk16799459"/>
      <w:r w:rsidRPr="00343549">
        <w:rPr>
          <w:rFonts w:ascii="Bodoni MT Black" w:hAnsi="Bodoni MT Black" w:cs="Arial"/>
          <w:b/>
          <w:sz w:val="32"/>
          <w:szCs w:val="32"/>
        </w:rPr>
        <w:lastRenderedPageBreak/>
        <w:t xml:space="preserve">Never to return? </w:t>
      </w:r>
      <w:r w:rsidR="0062481B" w:rsidRPr="00343549">
        <w:rPr>
          <w:rFonts w:ascii="Bodoni MT Black" w:hAnsi="Bodoni MT Black" w:cs="Arial"/>
          <w:b/>
          <w:sz w:val="32"/>
          <w:szCs w:val="32"/>
        </w:rPr>
        <w:t xml:space="preserve">End of </w:t>
      </w:r>
      <w:r w:rsidR="006D0787" w:rsidRPr="00343549">
        <w:rPr>
          <w:rFonts w:ascii="Bodoni MT Black" w:hAnsi="Bodoni MT Black" w:cs="Arial"/>
          <w:b/>
          <w:sz w:val="32"/>
          <w:szCs w:val="32"/>
        </w:rPr>
        <w:t>Stagecoach and Virgin rail operations</w:t>
      </w:r>
      <w:r w:rsidR="0062481B" w:rsidRPr="00343549">
        <w:rPr>
          <w:rFonts w:ascii="Bodoni MT Black" w:hAnsi="Bodoni MT Black" w:cs="Arial"/>
          <w:b/>
          <w:sz w:val="32"/>
          <w:szCs w:val="32"/>
        </w:rPr>
        <w:t xml:space="preserve"> </w:t>
      </w:r>
    </w:p>
    <w:bookmarkEnd w:id="8"/>
    <w:p w14:paraId="3C137EF9" w14:textId="2AA345CC" w:rsidR="009C1D3A" w:rsidRDefault="006C123D" w:rsidP="006D0787">
      <w:pPr>
        <w:shd w:val="clear" w:color="auto" w:fill="FFFFFF"/>
        <w:spacing w:before="240" w:after="100" w:afterAutospacing="1" w:line="240" w:lineRule="auto"/>
        <w:rPr>
          <w:rFonts w:ascii="Helvetica" w:eastAsia="Times New Roman" w:hAnsi="Helvetica" w:cs="Helvetica"/>
          <w:color w:val="404040"/>
          <w:sz w:val="24"/>
          <w:szCs w:val="24"/>
          <w:lang w:eastAsia="en-GB"/>
        </w:rPr>
      </w:pPr>
      <w:r>
        <w:rPr>
          <w:rFonts w:ascii="Helvetica" w:eastAsia="Times New Roman" w:hAnsi="Helvetica" w:cs="Helvetica"/>
          <w:color w:val="404040"/>
          <w:sz w:val="24"/>
          <w:szCs w:val="24"/>
          <w:lang w:eastAsia="en-GB"/>
        </w:rPr>
        <w:t>Stagecoach and Virgin</w:t>
      </w:r>
      <w:r w:rsidR="0062481B">
        <w:rPr>
          <w:rFonts w:ascii="Helvetica" w:eastAsia="Times New Roman" w:hAnsi="Helvetica" w:cs="Helvetica"/>
          <w:color w:val="404040"/>
          <w:sz w:val="24"/>
          <w:szCs w:val="24"/>
          <w:lang w:eastAsia="en-GB"/>
        </w:rPr>
        <w:t xml:space="preserve"> </w:t>
      </w:r>
      <w:r w:rsidR="00AD411C">
        <w:rPr>
          <w:rFonts w:ascii="Helvetica" w:eastAsia="Times New Roman" w:hAnsi="Helvetica" w:cs="Helvetica"/>
          <w:color w:val="404040"/>
          <w:sz w:val="24"/>
          <w:szCs w:val="24"/>
          <w:lang w:eastAsia="en-GB"/>
        </w:rPr>
        <w:t xml:space="preserve">(once prominent operators in Hampshire) </w:t>
      </w:r>
      <w:r w:rsidR="0062481B">
        <w:rPr>
          <w:rFonts w:ascii="Helvetica" w:eastAsia="Times New Roman" w:hAnsi="Helvetica" w:cs="Helvetica"/>
          <w:color w:val="404040"/>
          <w:sz w:val="24"/>
          <w:szCs w:val="24"/>
          <w:lang w:eastAsia="en-GB"/>
        </w:rPr>
        <w:t>are</w:t>
      </w:r>
      <w:r w:rsidR="009C1D3A">
        <w:rPr>
          <w:rFonts w:ascii="Helvetica" w:eastAsia="Times New Roman" w:hAnsi="Helvetica" w:cs="Helvetica"/>
          <w:color w:val="404040"/>
          <w:sz w:val="24"/>
          <w:szCs w:val="24"/>
          <w:lang w:eastAsia="en-GB"/>
        </w:rPr>
        <w:t xml:space="preserve"> set to end </w:t>
      </w:r>
      <w:r w:rsidR="00AD411C">
        <w:rPr>
          <w:rFonts w:ascii="Helvetica" w:eastAsia="Times New Roman" w:hAnsi="Helvetica" w:cs="Helvetica"/>
          <w:color w:val="404040"/>
          <w:sz w:val="24"/>
          <w:szCs w:val="24"/>
          <w:lang w:eastAsia="en-GB"/>
        </w:rPr>
        <w:t xml:space="preserve">all </w:t>
      </w:r>
      <w:r w:rsidR="00B4009C">
        <w:rPr>
          <w:rFonts w:ascii="Helvetica" w:eastAsia="Times New Roman" w:hAnsi="Helvetica" w:cs="Helvetica"/>
          <w:color w:val="404040"/>
          <w:sz w:val="24"/>
          <w:szCs w:val="24"/>
          <w:lang w:eastAsia="en-GB"/>
        </w:rPr>
        <w:t xml:space="preserve">their </w:t>
      </w:r>
      <w:r w:rsidR="00AD411C">
        <w:rPr>
          <w:rFonts w:ascii="Helvetica" w:eastAsia="Times New Roman" w:hAnsi="Helvetica" w:cs="Helvetica"/>
          <w:color w:val="404040"/>
          <w:sz w:val="24"/>
          <w:szCs w:val="24"/>
          <w:lang w:eastAsia="en-GB"/>
        </w:rPr>
        <w:t>rail</w:t>
      </w:r>
      <w:r w:rsidR="009C1D3A">
        <w:rPr>
          <w:rFonts w:ascii="Helvetica" w:eastAsia="Times New Roman" w:hAnsi="Helvetica" w:cs="Helvetica"/>
          <w:color w:val="404040"/>
          <w:sz w:val="24"/>
          <w:szCs w:val="24"/>
          <w:lang w:eastAsia="en-GB"/>
        </w:rPr>
        <w:t xml:space="preserve"> operations, except the former’s tram-train route between Sheffield Cathedral and Rotherham Parkgate.</w:t>
      </w:r>
    </w:p>
    <w:p w14:paraId="65D7955E" w14:textId="5F8C66A6" w:rsidR="003D390D" w:rsidRDefault="00C23B61" w:rsidP="00DF0054">
      <w:pPr>
        <w:rPr>
          <w:rFonts w:ascii="Arial" w:hAnsi="Arial" w:cs="Arial"/>
          <w:sz w:val="24"/>
          <w:szCs w:val="24"/>
        </w:rPr>
      </w:pPr>
      <w:r w:rsidRPr="00675420">
        <w:rPr>
          <w:rFonts w:ascii="Arial" w:hAnsi="Arial" w:cs="Arial"/>
          <w:sz w:val="24"/>
          <w:szCs w:val="24"/>
        </w:rPr>
        <w:t xml:space="preserve">Stagecoach </w:t>
      </w:r>
      <w:r w:rsidR="003D390D">
        <w:rPr>
          <w:rFonts w:ascii="Arial" w:hAnsi="Arial" w:cs="Arial"/>
          <w:sz w:val="24"/>
          <w:szCs w:val="24"/>
        </w:rPr>
        <w:t xml:space="preserve">recently </w:t>
      </w:r>
      <w:r w:rsidRPr="00675420">
        <w:rPr>
          <w:rFonts w:ascii="Arial" w:hAnsi="Arial" w:cs="Arial"/>
          <w:sz w:val="24"/>
          <w:szCs w:val="24"/>
        </w:rPr>
        <w:t>sold its US bus operations to focus on rail opportunities in the UK</w:t>
      </w:r>
      <w:r w:rsidR="003D390D">
        <w:rPr>
          <w:rFonts w:ascii="Arial" w:hAnsi="Arial" w:cs="Arial"/>
          <w:sz w:val="24"/>
          <w:szCs w:val="24"/>
        </w:rPr>
        <w:t xml:space="preserve">. The Department </w:t>
      </w:r>
      <w:r w:rsidR="00905D3E">
        <w:rPr>
          <w:rFonts w:ascii="Arial" w:hAnsi="Arial" w:cs="Arial"/>
          <w:sz w:val="24"/>
          <w:szCs w:val="24"/>
        </w:rPr>
        <w:t>for Transport</w:t>
      </w:r>
      <w:r w:rsidRPr="00675420">
        <w:rPr>
          <w:rFonts w:ascii="Arial" w:hAnsi="Arial" w:cs="Arial"/>
          <w:sz w:val="24"/>
          <w:szCs w:val="24"/>
        </w:rPr>
        <w:t xml:space="preserve"> </w:t>
      </w:r>
      <w:r w:rsidR="003D390D">
        <w:rPr>
          <w:rFonts w:ascii="Arial" w:hAnsi="Arial" w:cs="Arial"/>
          <w:sz w:val="24"/>
          <w:szCs w:val="24"/>
        </w:rPr>
        <w:t xml:space="preserve">then </w:t>
      </w:r>
      <w:r w:rsidR="008F50D3" w:rsidRPr="00675420">
        <w:rPr>
          <w:rFonts w:ascii="Arial" w:hAnsi="Arial" w:cs="Arial"/>
          <w:sz w:val="24"/>
          <w:szCs w:val="24"/>
        </w:rPr>
        <w:t xml:space="preserve">awarded its </w:t>
      </w:r>
      <w:r w:rsidR="003D390D">
        <w:rPr>
          <w:rFonts w:ascii="Arial" w:hAnsi="Arial" w:cs="Arial"/>
          <w:sz w:val="24"/>
          <w:szCs w:val="24"/>
        </w:rPr>
        <w:t xml:space="preserve">existing </w:t>
      </w:r>
      <w:r w:rsidRPr="00675420">
        <w:rPr>
          <w:rFonts w:ascii="Arial" w:hAnsi="Arial" w:cs="Arial"/>
          <w:sz w:val="24"/>
          <w:szCs w:val="24"/>
        </w:rPr>
        <w:t xml:space="preserve">East Midlands franchise </w:t>
      </w:r>
      <w:r w:rsidR="008F50D3" w:rsidRPr="00675420">
        <w:rPr>
          <w:rFonts w:ascii="Arial" w:hAnsi="Arial" w:cs="Arial"/>
          <w:sz w:val="24"/>
          <w:szCs w:val="24"/>
        </w:rPr>
        <w:t>to Abellio</w:t>
      </w:r>
      <w:r w:rsidR="003D390D">
        <w:rPr>
          <w:rFonts w:ascii="Arial" w:hAnsi="Arial" w:cs="Arial"/>
          <w:sz w:val="24"/>
          <w:szCs w:val="24"/>
        </w:rPr>
        <w:t xml:space="preserve"> for 8 years from 18</w:t>
      </w:r>
      <w:r w:rsidR="003D390D" w:rsidRPr="003D390D">
        <w:rPr>
          <w:rFonts w:ascii="Arial" w:hAnsi="Arial" w:cs="Arial"/>
          <w:sz w:val="24"/>
          <w:szCs w:val="24"/>
          <w:vertAlign w:val="superscript"/>
        </w:rPr>
        <w:t>th</w:t>
      </w:r>
      <w:r w:rsidR="003D390D">
        <w:rPr>
          <w:rFonts w:ascii="Arial" w:hAnsi="Arial" w:cs="Arial"/>
          <w:sz w:val="24"/>
          <w:szCs w:val="24"/>
        </w:rPr>
        <w:t xml:space="preserve"> August 2019</w:t>
      </w:r>
      <w:r w:rsidR="008F50D3" w:rsidRPr="00675420">
        <w:rPr>
          <w:rFonts w:ascii="Arial" w:hAnsi="Arial" w:cs="Arial"/>
          <w:sz w:val="24"/>
          <w:szCs w:val="24"/>
        </w:rPr>
        <w:t xml:space="preserve">, </w:t>
      </w:r>
      <w:r w:rsidR="00BF1219" w:rsidRPr="00675420">
        <w:rPr>
          <w:rFonts w:ascii="Arial" w:hAnsi="Arial" w:cs="Arial"/>
          <w:sz w:val="24"/>
          <w:szCs w:val="24"/>
        </w:rPr>
        <w:t xml:space="preserve">and </w:t>
      </w:r>
      <w:r w:rsidR="006830DA" w:rsidRPr="00675420">
        <w:rPr>
          <w:rFonts w:ascii="Arial" w:hAnsi="Arial" w:cs="Arial"/>
          <w:sz w:val="24"/>
          <w:szCs w:val="24"/>
        </w:rPr>
        <w:t>disqualified its bid</w:t>
      </w:r>
      <w:r w:rsidR="00BF1219" w:rsidRPr="00675420">
        <w:rPr>
          <w:rFonts w:ascii="Arial" w:hAnsi="Arial" w:cs="Arial"/>
          <w:sz w:val="24"/>
          <w:szCs w:val="24"/>
        </w:rPr>
        <w:t>s</w:t>
      </w:r>
      <w:r w:rsidR="008F50D3" w:rsidRPr="00675420">
        <w:rPr>
          <w:rFonts w:ascii="Arial" w:hAnsi="Arial" w:cs="Arial"/>
          <w:sz w:val="24"/>
          <w:szCs w:val="24"/>
        </w:rPr>
        <w:t xml:space="preserve"> to retain the West Coast franchise </w:t>
      </w:r>
      <w:r w:rsidR="006830DA" w:rsidRPr="00675420">
        <w:rPr>
          <w:rFonts w:ascii="Arial" w:hAnsi="Arial" w:cs="Arial"/>
          <w:sz w:val="24"/>
          <w:szCs w:val="24"/>
        </w:rPr>
        <w:t xml:space="preserve">(in which </w:t>
      </w:r>
      <w:r w:rsidR="008F50D3" w:rsidRPr="00675420">
        <w:rPr>
          <w:rFonts w:ascii="Arial" w:hAnsi="Arial" w:cs="Arial"/>
          <w:sz w:val="24"/>
          <w:szCs w:val="24"/>
        </w:rPr>
        <w:t>Virgin</w:t>
      </w:r>
      <w:r w:rsidR="006830DA" w:rsidRPr="00675420">
        <w:rPr>
          <w:rFonts w:ascii="Arial" w:hAnsi="Arial" w:cs="Arial"/>
          <w:sz w:val="24"/>
          <w:szCs w:val="24"/>
        </w:rPr>
        <w:t xml:space="preserve"> has a </w:t>
      </w:r>
      <w:r w:rsidR="00905D3E">
        <w:rPr>
          <w:rFonts w:ascii="Arial" w:hAnsi="Arial" w:cs="Arial"/>
          <w:sz w:val="24"/>
          <w:szCs w:val="24"/>
        </w:rPr>
        <w:t>51</w:t>
      </w:r>
      <w:r w:rsidR="006830DA" w:rsidRPr="00675420">
        <w:rPr>
          <w:rFonts w:ascii="Arial" w:hAnsi="Arial" w:cs="Arial"/>
          <w:sz w:val="24"/>
          <w:szCs w:val="24"/>
        </w:rPr>
        <w:t>% share)</w:t>
      </w:r>
      <w:r w:rsidR="008F50D3" w:rsidRPr="00675420">
        <w:rPr>
          <w:rFonts w:ascii="Arial" w:hAnsi="Arial" w:cs="Arial"/>
          <w:sz w:val="24"/>
          <w:szCs w:val="24"/>
        </w:rPr>
        <w:t xml:space="preserve"> and </w:t>
      </w:r>
      <w:r w:rsidR="00BF1219" w:rsidRPr="00675420">
        <w:rPr>
          <w:rFonts w:ascii="Arial" w:hAnsi="Arial" w:cs="Arial"/>
          <w:sz w:val="24"/>
          <w:szCs w:val="24"/>
        </w:rPr>
        <w:t>to take over</w:t>
      </w:r>
      <w:r w:rsidRPr="00675420">
        <w:rPr>
          <w:rFonts w:ascii="Arial" w:hAnsi="Arial" w:cs="Arial"/>
          <w:sz w:val="24"/>
          <w:szCs w:val="24"/>
        </w:rPr>
        <w:t xml:space="preserve"> the South Eastern franchise.</w:t>
      </w:r>
      <w:r w:rsidR="00675420" w:rsidRPr="00675420">
        <w:rPr>
          <w:rFonts w:ascii="Arial" w:hAnsi="Arial" w:cs="Arial"/>
          <w:sz w:val="24"/>
          <w:szCs w:val="24"/>
        </w:rPr>
        <w:t xml:space="preserve"> </w:t>
      </w:r>
    </w:p>
    <w:p w14:paraId="30BD731B" w14:textId="24490CB7" w:rsidR="003D390D" w:rsidRDefault="006F1D15" w:rsidP="00DF0054">
      <w:pPr>
        <w:rPr>
          <w:rFonts w:ascii="Arial" w:hAnsi="Arial" w:cs="Arial"/>
          <w:sz w:val="24"/>
          <w:szCs w:val="24"/>
        </w:rPr>
      </w:pPr>
      <w:r>
        <w:rPr>
          <w:rFonts w:ascii="Arial" w:hAnsi="Arial" w:cs="Arial"/>
          <w:sz w:val="24"/>
          <w:szCs w:val="24"/>
        </w:rPr>
        <w:t xml:space="preserve">The </w:t>
      </w:r>
      <w:r w:rsidR="00AD411C" w:rsidRPr="006A1C71">
        <w:rPr>
          <w:rFonts w:ascii="Arial" w:hAnsi="Arial" w:cs="Arial"/>
          <w:sz w:val="24"/>
          <w:szCs w:val="24"/>
        </w:rPr>
        <w:t xml:space="preserve">East Midlands and West Coast franchises are the only two which have </w:t>
      </w:r>
      <w:r w:rsidR="008C3557">
        <w:rPr>
          <w:rFonts w:ascii="Arial" w:hAnsi="Arial" w:cs="Arial"/>
          <w:sz w:val="24"/>
          <w:szCs w:val="24"/>
        </w:rPr>
        <w:t xml:space="preserve">had </w:t>
      </w:r>
      <w:r w:rsidR="00AD411C" w:rsidRPr="006A1C71">
        <w:rPr>
          <w:rFonts w:ascii="Arial" w:hAnsi="Arial" w:cs="Arial"/>
          <w:sz w:val="24"/>
          <w:szCs w:val="24"/>
        </w:rPr>
        <w:t>a charging regime for Wi-Fi.</w:t>
      </w:r>
    </w:p>
    <w:p w14:paraId="119E7447" w14:textId="5D50BBB1" w:rsidR="0023008F" w:rsidRDefault="003D390D" w:rsidP="00C23B61">
      <w:pPr>
        <w:shd w:val="clear" w:color="auto" w:fill="FFFFFF"/>
        <w:spacing w:before="240" w:after="100" w:afterAutospacing="1" w:line="240" w:lineRule="auto"/>
        <w:rPr>
          <w:rFonts w:ascii="Arial" w:hAnsi="Arial" w:cs="Arial"/>
          <w:sz w:val="24"/>
          <w:szCs w:val="24"/>
        </w:rPr>
      </w:pPr>
      <w:r>
        <w:rPr>
          <w:rFonts w:ascii="Arial" w:hAnsi="Arial" w:cs="Arial"/>
          <w:sz w:val="24"/>
          <w:szCs w:val="24"/>
        </w:rPr>
        <w:t xml:space="preserve">It has now been announced that the prestigious West Coast franchise, which will include the first stage of HS2 </w:t>
      </w:r>
      <w:r w:rsidR="0023008F">
        <w:rPr>
          <w:rFonts w:ascii="Arial" w:hAnsi="Arial" w:cs="Arial"/>
          <w:sz w:val="24"/>
          <w:szCs w:val="24"/>
        </w:rPr>
        <w:t xml:space="preserve">(if it goes ahead) will transfer from 51% Virgin Trains / 49% Stagecoach to 70% First Group / 30% Trenitalia UK. </w:t>
      </w:r>
      <w:r w:rsidR="00E26C8E">
        <w:rPr>
          <w:rFonts w:ascii="Arial" w:hAnsi="Arial" w:cs="Arial"/>
          <w:sz w:val="24"/>
          <w:szCs w:val="24"/>
        </w:rPr>
        <w:t>Th</w:t>
      </w:r>
      <w:r w:rsidR="00AD411C">
        <w:rPr>
          <w:rFonts w:ascii="Arial" w:hAnsi="Arial" w:cs="Arial"/>
          <w:sz w:val="24"/>
          <w:szCs w:val="24"/>
        </w:rPr>
        <w:t xml:space="preserve">e franchise </w:t>
      </w:r>
      <w:r w:rsidR="00E26C8E">
        <w:rPr>
          <w:rFonts w:ascii="Arial" w:hAnsi="Arial" w:cs="Arial"/>
          <w:sz w:val="24"/>
          <w:szCs w:val="24"/>
        </w:rPr>
        <w:t xml:space="preserve">will start on </w:t>
      </w:r>
      <w:r w:rsidR="00054697">
        <w:rPr>
          <w:rFonts w:ascii="Arial" w:hAnsi="Arial" w:cs="Arial"/>
          <w:sz w:val="24"/>
          <w:szCs w:val="24"/>
        </w:rPr>
        <w:t>8</w:t>
      </w:r>
      <w:r w:rsidR="00E26C8E" w:rsidRPr="00E26C8E">
        <w:rPr>
          <w:rFonts w:ascii="Arial" w:hAnsi="Arial" w:cs="Arial"/>
          <w:sz w:val="24"/>
          <w:szCs w:val="24"/>
          <w:vertAlign w:val="superscript"/>
        </w:rPr>
        <w:t>th</w:t>
      </w:r>
      <w:r w:rsidR="00E26C8E">
        <w:rPr>
          <w:rFonts w:ascii="Arial" w:hAnsi="Arial" w:cs="Arial"/>
          <w:sz w:val="24"/>
          <w:szCs w:val="24"/>
        </w:rPr>
        <w:t xml:space="preserve"> December 2019, and run until 2031</w:t>
      </w:r>
      <w:r w:rsidR="002B6553">
        <w:rPr>
          <w:rFonts w:ascii="Arial" w:hAnsi="Arial" w:cs="Arial"/>
          <w:sz w:val="24"/>
          <w:szCs w:val="24"/>
        </w:rPr>
        <w:t>, with HS2 services proposed from 2026</w:t>
      </w:r>
      <w:r w:rsidR="00E26C8E">
        <w:rPr>
          <w:rFonts w:ascii="Arial" w:hAnsi="Arial" w:cs="Arial"/>
          <w:sz w:val="24"/>
          <w:szCs w:val="24"/>
        </w:rPr>
        <w:t>.</w:t>
      </w:r>
      <w:r w:rsidR="00AD411C">
        <w:rPr>
          <w:rFonts w:ascii="Arial" w:hAnsi="Arial" w:cs="Arial"/>
          <w:sz w:val="24"/>
          <w:szCs w:val="24"/>
        </w:rPr>
        <w:t xml:space="preserve"> </w:t>
      </w:r>
    </w:p>
    <w:p w14:paraId="45D37040" w14:textId="77777777" w:rsidR="00676325" w:rsidRDefault="00AD411C" w:rsidP="00AD411C">
      <w:pPr>
        <w:shd w:val="clear" w:color="auto" w:fill="FFFFFF"/>
        <w:spacing w:before="240" w:after="100" w:afterAutospacing="1" w:line="240" w:lineRule="auto"/>
        <w:rPr>
          <w:rFonts w:ascii="Arial" w:hAnsi="Arial" w:cs="Arial"/>
          <w:sz w:val="24"/>
          <w:szCs w:val="24"/>
        </w:rPr>
      </w:pPr>
      <w:r>
        <w:rPr>
          <w:rFonts w:ascii="Arial" w:hAnsi="Arial" w:cs="Arial"/>
          <w:sz w:val="24"/>
          <w:szCs w:val="24"/>
        </w:rPr>
        <w:t>Particularly notable is that the new franchise will include an additional hourly service between Euston and Liverpool, which will thwart Virgin’s plans to operate a similar service</w:t>
      </w:r>
      <w:r w:rsidR="0098546B">
        <w:rPr>
          <w:rFonts w:ascii="Arial" w:hAnsi="Arial" w:cs="Arial"/>
          <w:sz w:val="24"/>
          <w:szCs w:val="24"/>
        </w:rPr>
        <w:t>,</w:t>
      </w:r>
      <w:r>
        <w:rPr>
          <w:rFonts w:ascii="Arial" w:hAnsi="Arial" w:cs="Arial"/>
          <w:sz w:val="24"/>
          <w:szCs w:val="24"/>
        </w:rPr>
        <w:t xml:space="preserve"> with compulsory reservations</w:t>
      </w:r>
      <w:r w:rsidR="0098546B">
        <w:rPr>
          <w:rFonts w:ascii="Arial" w:hAnsi="Arial" w:cs="Arial"/>
          <w:sz w:val="24"/>
          <w:szCs w:val="24"/>
        </w:rPr>
        <w:t>,</w:t>
      </w:r>
      <w:r w:rsidR="002B6553">
        <w:rPr>
          <w:rFonts w:ascii="Arial" w:hAnsi="Arial" w:cs="Arial"/>
          <w:sz w:val="24"/>
          <w:szCs w:val="24"/>
        </w:rPr>
        <w:t xml:space="preserve"> on an Open Access basis</w:t>
      </w:r>
      <w:r>
        <w:rPr>
          <w:rFonts w:ascii="Arial" w:hAnsi="Arial" w:cs="Arial"/>
          <w:sz w:val="24"/>
          <w:szCs w:val="24"/>
        </w:rPr>
        <w:t>.</w:t>
      </w:r>
      <w:r w:rsidRPr="00AD411C">
        <w:rPr>
          <w:rFonts w:ascii="Arial" w:hAnsi="Arial" w:cs="Arial"/>
          <w:sz w:val="24"/>
          <w:szCs w:val="24"/>
        </w:rPr>
        <w:t xml:space="preserve"> </w:t>
      </w:r>
    </w:p>
    <w:p w14:paraId="7A741D83" w14:textId="35DD785C" w:rsidR="00AD411C" w:rsidRDefault="00AD411C" w:rsidP="00C23B61">
      <w:pPr>
        <w:shd w:val="clear" w:color="auto" w:fill="FFFFFF"/>
        <w:spacing w:before="240" w:after="100" w:afterAutospacing="1" w:line="240" w:lineRule="auto"/>
        <w:rPr>
          <w:rFonts w:ascii="Arial" w:hAnsi="Arial" w:cs="Arial"/>
          <w:sz w:val="24"/>
          <w:szCs w:val="24"/>
        </w:rPr>
      </w:pPr>
      <w:r>
        <w:rPr>
          <w:rFonts w:ascii="Arial" w:hAnsi="Arial" w:cs="Arial"/>
          <w:sz w:val="24"/>
          <w:szCs w:val="24"/>
        </w:rPr>
        <w:t>Trenitalia already runs C2C services, principally from Fenchurch Street.</w:t>
      </w:r>
      <w:r w:rsidR="0098546B">
        <w:rPr>
          <w:rFonts w:ascii="Arial" w:hAnsi="Arial" w:cs="Arial"/>
          <w:sz w:val="24"/>
          <w:szCs w:val="24"/>
        </w:rPr>
        <w:t xml:space="preserve"> Virgin has been looking at Open Access opportunities in Spain. </w:t>
      </w:r>
      <w:r>
        <w:rPr>
          <w:rFonts w:ascii="Arial" w:hAnsi="Arial" w:cs="Arial"/>
          <w:sz w:val="24"/>
          <w:szCs w:val="24"/>
        </w:rPr>
        <w:t>The South Eastern franchise competition has been cancelled pending Keith Williams’ review of franchising.</w:t>
      </w:r>
    </w:p>
    <w:p w14:paraId="0C5F2490" w14:textId="00D1B16D" w:rsidR="0012322D" w:rsidRDefault="0012322D" w:rsidP="00C23B61">
      <w:pPr>
        <w:shd w:val="clear" w:color="auto" w:fill="FFFFFF"/>
        <w:spacing w:before="240" w:after="100" w:afterAutospacing="1" w:line="240" w:lineRule="auto"/>
        <w:rPr>
          <w:rFonts w:ascii="Arial" w:hAnsi="Arial" w:cs="Arial"/>
          <w:sz w:val="24"/>
          <w:szCs w:val="24"/>
        </w:rPr>
      </w:pPr>
      <w:r>
        <w:rPr>
          <w:rFonts w:ascii="Arial" w:hAnsi="Arial" w:cs="Arial"/>
          <w:sz w:val="24"/>
          <w:szCs w:val="24"/>
        </w:rPr>
        <w:t>For now, these developments neatly wrap up debate about Stagecoach and Virgin as train operators</w:t>
      </w:r>
      <w:r w:rsidR="00531E32">
        <w:rPr>
          <w:rFonts w:ascii="Arial" w:hAnsi="Arial" w:cs="Arial"/>
          <w:sz w:val="24"/>
          <w:szCs w:val="24"/>
        </w:rPr>
        <w:t>.</w:t>
      </w:r>
      <w:r>
        <w:rPr>
          <w:rFonts w:ascii="Arial" w:hAnsi="Arial" w:cs="Arial"/>
          <w:sz w:val="24"/>
          <w:szCs w:val="24"/>
        </w:rPr>
        <w:t xml:space="preserve"> </w:t>
      </w:r>
      <w:r w:rsidR="002217F7">
        <w:rPr>
          <w:rFonts w:ascii="Arial" w:hAnsi="Arial" w:cs="Arial"/>
          <w:sz w:val="24"/>
          <w:szCs w:val="24"/>
        </w:rPr>
        <w:t>First Group’s share values had overtaken those of Stagecoach by the end of August, in a reversal of the position which had persisted for a number of years.</w:t>
      </w:r>
    </w:p>
    <w:p w14:paraId="4F15245A" w14:textId="2DA139A6" w:rsidR="00AD411C" w:rsidRDefault="00AF314B" w:rsidP="00AF314B">
      <w:pPr>
        <w:shd w:val="clear" w:color="auto" w:fill="FFFFFF"/>
        <w:spacing w:before="240" w:after="100" w:afterAutospacing="1" w:line="240" w:lineRule="auto"/>
        <w:jc w:val="center"/>
        <w:rPr>
          <w:rFonts w:ascii="Bodoni MT Black" w:hAnsi="Bodoni MT Black" w:cs="Arial"/>
          <w:b/>
          <w:bCs/>
          <w:sz w:val="32"/>
          <w:szCs w:val="32"/>
        </w:rPr>
      </w:pPr>
      <w:r w:rsidRPr="00AF314B">
        <w:rPr>
          <w:rFonts w:ascii="Bodoni MT Black" w:hAnsi="Bodoni MT Black" w:cs="Arial"/>
          <w:b/>
          <w:bCs/>
          <w:sz w:val="32"/>
          <w:szCs w:val="32"/>
        </w:rPr>
        <w:t>SWR Watch</w:t>
      </w:r>
    </w:p>
    <w:p w14:paraId="1D2D5D2A" w14:textId="0379E91F" w:rsidR="0012322D" w:rsidRDefault="0012322D" w:rsidP="0012322D">
      <w:pPr>
        <w:shd w:val="clear" w:color="auto" w:fill="FFFFFF"/>
        <w:spacing w:before="240" w:after="100" w:afterAutospacing="1" w:line="240" w:lineRule="auto"/>
        <w:rPr>
          <w:rFonts w:ascii="Arial" w:hAnsi="Arial" w:cs="Arial"/>
          <w:sz w:val="24"/>
          <w:szCs w:val="24"/>
        </w:rPr>
      </w:pPr>
      <w:r w:rsidRPr="0012322D">
        <w:rPr>
          <w:rFonts w:ascii="Arial" w:hAnsi="Arial" w:cs="Arial"/>
          <w:sz w:val="24"/>
          <w:szCs w:val="24"/>
        </w:rPr>
        <w:t>SWR</w:t>
      </w:r>
      <w:r>
        <w:rPr>
          <w:rFonts w:ascii="Arial" w:hAnsi="Arial" w:cs="Arial"/>
          <w:sz w:val="24"/>
          <w:szCs w:val="24"/>
        </w:rPr>
        <w:t xml:space="preserve"> Watch, which has taken over much of </w:t>
      </w:r>
      <w:r w:rsidR="00FE6512">
        <w:rPr>
          <w:rFonts w:ascii="Arial" w:hAnsi="Arial" w:cs="Arial"/>
          <w:sz w:val="24"/>
          <w:szCs w:val="24"/>
        </w:rPr>
        <w:t xml:space="preserve">what was </w:t>
      </w:r>
      <w:r>
        <w:rPr>
          <w:rFonts w:ascii="Arial" w:hAnsi="Arial" w:cs="Arial"/>
          <w:sz w:val="24"/>
          <w:szCs w:val="24"/>
        </w:rPr>
        <w:t>our work in the days of South West Trains, continues to campaign energetically on behalf of passengers in the SWR area and more widely.</w:t>
      </w:r>
    </w:p>
    <w:p w14:paraId="615E942A" w14:textId="36C48021" w:rsidR="0012322D" w:rsidRDefault="0012322D" w:rsidP="0012322D">
      <w:pPr>
        <w:shd w:val="clear" w:color="auto" w:fill="FFFFFF"/>
        <w:spacing w:before="240" w:after="100" w:afterAutospacing="1" w:line="240" w:lineRule="auto"/>
        <w:rPr>
          <w:rFonts w:ascii="Arial" w:hAnsi="Arial" w:cs="Arial"/>
          <w:sz w:val="24"/>
          <w:szCs w:val="24"/>
        </w:rPr>
      </w:pPr>
      <w:r>
        <w:rPr>
          <w:rFonts w:ascii="Arial" w:hAnsi="Arial" w:cs="Arial"/>
          <w:sz w:val="24"/>
          <w:szCs w:val="24"/>
        </w:rPr>
        <w:t>Thanks are due in particular to their Campaign coordinator, Jeremy Varns, who has promoted these issues through the media, including the Southern Daily Echo.</w:t>
      </w:r>
    </w:p>
    <w:p w14:paraId="34FBE982" w14:textId="2612B9F8" w:rsidR="0012322D" w:rsidRDefault="0012322D" w:rsidP="0012322D">
      <w:pPr>
        <w:shd w:val="clear" w:color="auto" w:fill="FFFFFF"/>
        <w:spacing w:before="240" w:after="100" w:afterAutospacing="1" w:line="240" w:lineRule="auto"/>
        <w:rPr>
          <w:rFonts w:ascii="Arial" w:hAnsi="Arial" w:cs="Arial"/>
          <w:sz w:val="24"/>
          <w:szCs w:val="24"/>
        </w:rPr>
      </w:pPr>
      <w:r>
        <w:rPr>
          <w:rFonts w:ascii="Arial" w:hAnsi="Arial" w:cs="Arial"/>
          <w:sz w:val="24"/>
          <w:szCs w:val="24"/>
        </w:rPr>
        <w:t>His letter of 2</w:t>
      </w:r>
      <w:r w:rsidRPr="0012322D">
        <w:rPr>
          <w:rFonts w:ascii="Arial" w:hAnsi="Arial" w:cs="Arial"/>
          <w:sz w:val="24"/>
          <w:szCs w:val="24"/>
          <w:vertAlign w:val="superscript"/>
        </w:rPr>
        <w:t>nd</w:t>
      </w:r>
      <w:r>
        <w:rPr>
          <w:rFonts w:ascii="Arial" w:hAnsi="Arial" w:cs="Arial"/>
          <w:sz w:val="24"/>
          <w:szCs w:val="24"/>
        </w:rPr>
        <w:t xml:space="preserve"> August in that paper marks the start of a new political era at DfT and calls for a new approach to transport, which is likely to strike a chord with </w:t>
      </w:r>
      <w:r w:rsidR="00FE6512">
        <w:rPr>
          <w:rFonts w:ascii="Arial" w:hAnsi="Arial" w:cs="Arial"/>
          <w:sz w:val="24"/>
          <w:szCs w:val="24"/>
        </w:rPr>
        <w:t>large</w:t>
      </w:r>
      <w:r>
        <w:rPr>
          <w:rFonts w:ascii="Arial" w:hAnsi="Arial" w:cs="Arial"/>
          <w:sz w:val="24"/>
          <w:szCs w:val="24"/>
        </w:rPr>
        <w:t xml:space="preserve"> numbers of rail users:</w:t>
      </w:r>
    </w:p>
    <w:p w14:paraId="1FB160B6" w14:textId="77777777" w:rsidR="002A562B" w:rsidRDefault="002A562B" w:rsidP="0012322D">
      <w:pPr>
        <w:shd w:val="clear" w:color="auto" w:fill="FFFFFF"/>
        <w:spacing w:before="240" w:after="100" w:afterAutospacing="1" w:line="240" w:lineRule="auto"/>
        <w:rPr>
          <w:rFonts w:ascii="Arial" w:hAnsi="Arial" w:cs="Arial"/>
          <w:sz w:val="24"/>
          <w:szCs w:val="24"/>
        </w:rPr>
      </w:pPr>
    </w:p>
    <w:p w14:paraId="688F4480" w14:textId="72D7E67A" w:rsidR="0012322D" w:rsidRDefault="0012322D" w:rsidP="0012322D">
      <w:pPr>
        <w:shd w:val="clear" w:color="auto" w:fill="FFFFFF"/>
        <w:spacing w:before="240" w:after="100" w:afterAutospacing="1" w:line="240" w:lineRule="auto"/>
        <w:rPr>
          <w:rFonts w:ascii="Arial" w:hAnsi="Arial" w:cs="Arial"/>
          <w:sz w:val="24"/>
          <w:szCs w:val="24"/>
        </w:rPr>
      </w:pPr>
      <w:r>
        <w:rPr>
          <w:rFonts w:ascii="Arial" w:hAnsi="Arial" w:cs="Arial"/>
          <w:sz w:val="24"/>
          <w:szCs w:val="24"/>
        </w:rPr>
        <w:lastRenderedPageBreak/>
        <w:t xml:space="preserve">“Passengers will have read with interest </w:t>
      </w:r>
      <w:r w:rsidR="00761B24">
        <w:rPr>
          <w:rFonts w:ascii="Arial" w:hAnsi="Arial" w:cs="Arial"/>
          <w:sz w:val="24"/>
          <w:szCs w:val="24"/>
        </w:rPr>
        <w:t>that Grant Shapps has been appointed Transport Secretary by the new Prime Minister, Boris Johnson.</w:t>
      </w:r>
    </w:p>
    <w:p w14:paraId="71717B1F" w14:textId="44620E69" w:rsidR="00761B24" w:rsidRDefault="00761B24" w:rsidP="0012322D">
      <w:pPr>
        <w:shd w:val="clear" w:color="auto" w:fill="FFFFFF"/>
        <w:spacing w:before="240" w:after="100" w:afterAutospacing="1" w:line="240" w:lineRule="auto"/>
        <w:rPr>
          <w:rFonts w:ascii="Arial" w:hAnsi="Arial" w:cs="Arial"/>
          <w:sz w:val="24"/>
          <w:szCs w:val="24"/>
        </w:rPr>
      </w:pPr>
      <w:r>
        <w:rPr>
          <w:rFonts w:ascii="Arial" w:hAnsi="Arial" w:cs="Arial"/>
          <w:sz w:val="24"/>
          <w:szCs w:val="24"/>
        </w:rPr>
        <w:t>Chris Grayling, his predecessor, was rarely viewed in a positive light by the media or indeed long-suffering rail passengers and his departure had been long anticipated.</w:t>
      </w:r>
    </w:p>
    <w:p w14:paraId="02F174B7" w14:textId="307C4504" w:rsidR="00593465" w:rsidRDefault="00761B24" w:rsidP="0012322D">
      <w:pPr>
        <w:shd w:val="clear" w:color="auto" w:fill="FFFFFF"/>
        <w:spacing w:before="240" w:after="100" w:afterAutospacing="1" w:line="240" w:lineRule="auto"/>
        <w:rPr>
          <w:rFonts w:ascii="Arial" w:hAnsi="Arial" w:cs="Arial"/>
          <w:sz w:val="24"/>
          <w:szCs w:val="24"/>
        </w:rPr>
      </w:pPr>
      <w:r>
        <w:rPr>
          <w:rFonts w:ascii="Arial" w:hAnsi="Arial" w:cs="Arial"/>
          <w:sz w:val="24"/>
          <w:szCs w:val="24"/>
        </w:rPr>
        <w:t>More surprisingly, perhaps, was the low-key announcement that Paul Maynard would be returning as Rail Minister, a role that he previously held between 2016-18.</w:t>
      </w:r>
      <w:r w:rsidR="00EC3FA6">
        <w:rPr>
          <w:rFonts w:ascii="Arial" w:hAnsi="Arial" w:cs="Arial"/>
          <w:sz w:val="24"/>
          <w:szCs w:val="24"/>
        </w:rPr>
        <w:t xml:space="preserve"> </w:t>
      </w:r>
      <w:r w:rsidR="00593465">
        <w:rPr>
          <w:rFonts w:ascii="Arial" w:hAnsi="Arial" w:cs="Arial"/>
          <w:sz w:val="24"/>
          <w:szCs w:val="24"/>
        </w:rPr>
        <w:t>One could speculate that his experience was deemed necessary, given the challenges the Department for Transport is currently facing.</w:t>
      </w:r>
    </w:p>
    <w:p w14:paraId="096211AF" w14:textId="084C40C1" w:rsidR="00593465" w:rsidRDefault="00593465" w:rsidP="0012322D">
      <w:pPr>
        <w:shd w:val="clear" w:color="auto" w:fill="FFFFFF"/>
        <w:spacing w:before="240" w:after="100" w:afterAutospacing="1" w:line="240" w:lineRule="auto"/>
        <w:rPr>
          <w:rFonts w:ascii="Arial" w:hAnsi="Arial" w:cs="Arial"/>
          <w:sz w:val="24"/>
          <w:szCs w:val="24"/>
        </w:rPr>
      </w:pPr>
      <w:r>
        <w:rPr>
          <w:rFonts w:ascii="Arial" w:hAnsi="Arial" w:cs="Arial"/>
          <w:sz w:val="24"/>
          <w:szCs w:val="24"/>
        </w:rPr>
        <w:t>Top of the list of concerns for those newly appointed must surely be how best to deal with under-performing South Western Railway, which has been beset by strikes, poor operational performance and financial problems.</w:t>
      </w:r>
    </w:p>
    <w:p w14:paraId="136F1326" w14:textId="775137E1" w:rsidR="0092075C" w:rsidRDefault="0092075C" w:rsidP="0012322D">
      <w:pPr>
        <w:shd w:val="clear" w:color="auto" w:fill="FFFFFF"/>
        <w:spacing w:before="240" w:after="100" w:afterAutospacing="1" w:line="240" w:lineRule="auto"/>
        <w:rPr>
          <w:rFonts w:ascii="Arial" w:hAnsi="Arial" w:cs="Arial"/>
          <w:sz w:val="24"/>
          <w:szCs w:val="24"/>
        </w:rPr>
      </w:pPr>
      <w:r>
        <w:rPr>
          <w:rFonts w:ascii="Arial" w:hAnsi="Arial" w:cs="Arial"/>
          <w:sz w:val="24"/>
          <w:szCs w:val="24"/>
        </w:rPr>
        <w:t>It is to be hugely welcomed that the new PM has pledged additional investment in rail.</w:t>
      </w:r>
      <w:r w:rsidR="00EC3FA6">
        <w:rPr>
          <w:rFonts w:ascii="Arial" w:hAnsi="Arial" w:cs="Arial"/>
          <w:sz w:val="24"/>
          <w:szCs w:val="24"/>
        </w:rPr>
        <w:t xml:space="preserve"> </w:t>
      </w:r>
      <w:r>
        <w:rPr>
          <w:rFonts w:ascii="Arial" w:hAnsi="Arial" w:cs="Arial"/>
          <w:sz w:val="24"/>
          <w:szCs w:val="24"/>
        </w:rPr>
        <w:t>However, the industry also needs significant reform, something which many industry insiders believe the Rail Review, chaired by Keith Williams, will propose later this year.</w:t>
      </w:r>
    </w:p>
    <w:p w14:paraId="2F5C95B4" w14:textId="39A701E2" w:rsidR="0092075C" w:rsidRDefault="0092075C" w:rsidP="0012322D">
      <w:pPr>
        <w:shd w:val="clear" w:color="auto" w:fill="FFFFFF"/>
        <w:spacing w:before="240" w:after="100" w:afterAutospacing="1" w:line="240" w:lineRule="auto"/>
        <w:rPr>
          <w:rFonts w:ascii="Arial" w:hAnsi="Arial" w:cs="Arial"/>
          <w:sz w:val="24"/>
          <w:szCs w:val="24"/>
        </w:rPr>
      </w:pPr>
      <w:r>
        <w:rPr>
          <w:rFonts w:ascii="Arial" w:hAnsi="Arial" w:cs="Arial"/>
          <w:sz w:val="24"/>
          <w:szCs w:val="24"/>
        </w:rPr>
        <w:t>We already know that its recommendations will include the devolution of power from the Department for Transport to a newly created body set up to monitor the performance of train operators.</w:t>
      </w:r>
      <w:r w:rsidR="00EC3FA6">
        <w:rPr>
          <w:rFonts w:ascii="Arial" w:hAnsi="Arial" w:cs="Arial"/>
          <w:sz w:val="24"/>
          <w:szCs w:val="24"/>
        </w:rPr>
        <w:t xml:space="preserve"> </w:t>
      </w:r>
      <w:r>
        <w:rPr>
          <w:rFonts w:ascii="Arial" w:hAnsi="Arial" w:cs="Arial"/>
          <w:sz w:val="24"/>
          <w:szCs w:val="24"/>
        </w:rPr>
        <w:t>This is something that many campaigners, including ourselves, have long called for.</w:t>
      </w:r>
    </w:p>
    <w:p w14:paraId="2205AC15" w14:textId="3640E4CE" w:rsidR="0092075C" w:rsidRDefault="0092075C" w:rsidP="0012322D">
      <w:pPr>
        <w:shd w:val="clear" w:color="auto" w:fill="FFFFFF"/>
        <w:spacing w:before="240" w:after="100" w:afterAutospacing="1" w:line="240" w:lineRule="auto"/>
        <w:rPr>
          <w:rFonts w:ascii="Arial" w:hAnsi="Arial" w:cs="Arial"/>
          <w:sz w:val="24"/>
          <w:szCs w:val="24"/>
        </w:rPr>
      </w:pPr>
      <w:r>
        <w:rPr>
          <w:rFonts w:ascii="Arial" w:hAnsi="Arial" w:cs="Arial"/>
          <w:sz w:val="24"/>
          <w:szCs w:val="24"/>
        </w:rPr>
        <w:t xml:space="preserve">I do, however, question the motivation for singling out the North as being most in need of investment. </w:t>
      </w:r>
    </w:p>
    <w:p w14:paraId="72968BD9" w14:textId="091AA009" w:rsidR="0092075C" w:rsidRDefault="0092075C" w:rsidP="0012322D">
      <w:pPr>
        <w:shd w:val="clear" w:color="auto" w:fill="FFFFFF"/>
        <w:spacing w:before="240" w:after="100" w:afterAutospacing="1" w:line="240" w:lineRule="auto"/>
        <w:rPr>
          <w:rFonts w:ascii="Arial" w:hAnsi="Arial" w:cs="Arial"/>
          <w:sz w:val="24"/>
          <w:szCs w:val="24"/>
        </w:rPr>
      </w:pPr>
      <w:r>
        <w:rPr>
          <w:rFonts w:ascii="Arial" w:hAnsi="Arial" w:cs="Arial"/>
          <w:sz w:val="24"/>
          <w:szCs w:val="24"/>
        </w:rPr>
        <w:t>Such decisions should be made on a cost-benefit analysis for each region and not primarily motivated for political capital.</w:t>
      </w:r>
    </w:p>
    <w:p w14:paraId="5D7A4060" w14:textId="7E7CF202" w:rsidR="0092075C" w:rsidRDefault="0092075C" w:rsidP="0012322D">
      <w:pPr>
        <w:shd w:val="clear" w:color="auto" w:fill="FFFFFF"/>
        <w:spacing w:before="240" w:after="100" w:afterAutospacing="1" w:line="240" w:lineRule="auto"/>
        <w:rPr>
          <w:rFonts w:ascii="Arial" w:hAnsi="Arial" w:cs="Arial"/>
          <w:sz w:val="24"/>
          <w:szCs w:val="24"/>
        </w:rPr>
      </w:pPr>
      <w:r>
        <w:rPr>
          <w:rFonts w:ascii="Arial" w:hAnsi="Arial" w:cs="Arial"/>
          <w:sz w:val="24"/>
          <w:szCs w:val="24"/>
        </w:rPr>
        <w:t>Many communities in the south also feel left behind, with limited public transport options and high levels of air pollution primarily as a result of road traffic.</w:t>
      </w:r>
    </w:p>
    <w:p w14:paraId="71A26801" w14:textId="3EE1E748" w:rsidR="0092075C" w:rsidRDefault="0092075C" w:rsidP="0012322D">
      <w:pPr>
        <w:shd w:val="clear" w:color="auto" w:fill="FFFFFF"/>
        <w:spacing w:before="240" w:after="100" w:afterAutospacing="1" w:line="240" w:lineRule="auto"/>
        <w:rPr>
          <w:rFonts w:ascii="Arial" w:hAnsi="Arial" w:cs="Arial"/>
          <w:sz w:val="24"/>
          <w:szCs w:val="24"/>
        </w:rPr>
      </w:pPr>
      <w:r>
        <w:rPr>
          <w:rFonts w:ascii="Arial" w:hAnsi="Arial" w:cs="Arial"/>
          <w:sz w:val="24"/>
          <w:szCs w:val="24"/>
        </w:rPr>
        <w:t>The latest National Rail Passenger Survey also shows that four of the five train companies with the lowest satisfaction ratings are located in the south.</w:t>
      </w:r>
    </w:p>
    <w:p w14:paraId="17BD05DD" w14:textId="54C42455" w:rsidR="0092075C" w:rsidRDefault="0092075C" w:rsidP="0012322D">
      <w:pPr>
        <w:shd w:val="clear" w:color="auto" w:fill="FFFFFF"/>
        <w:spacing w:before="240" w:after="100" w:afterAutospacing="1" w:line="240" w:lineRule="auto"/>
        <w:rPr>
          <w:rFonts w:ascii="Arial" w:hAnsi="Arial" w:cs="Arial"/>
          <w:sz w:val="24"/>
          <w:szCs w:val="24"/>
        </w:rPr>
      </w:pPr>
      <w:r>
        <w:rPr>
          <w:rFonts w:ascii="Arial" w:hAnsi="Arial" w:cs="Arial"/>
          <w:sz w:val="24"/>
          <w:szCs w:val="24"/>
        </w:rPr>
        <w:t xml:space="preserve">Never has the case been stronger to reshape how </w:t>
      </w:r>
      <w:r w:rsidR="00FE0EC7">
        <w:rPr>
          <w:rFonts w:ascii="Arial" w:hAnsi="Arial" w:cs="Arial"/>
          <w:sz w:val="24"/>
          <w:szCs w:val="24"/>
        </w:rPr>
        <w:t>the industry operates and get more people to make the switch from road to rail.</w:t>
      </w:r>
    </w:p>
    <w:p w14:paraId="03B2A780" w14:textId="2A40B71D" w:rsidR="00FE0EC7" w:rsidRDefault="00FE0EC7" w:rsidP="0012322D">
      <w:pPr>
        <w:shd w:val="clear" w:color="auto" w:fill="FFFFFF"/>
        <w:spacing w:before="240" w:after="100" w:afterAutospacing="1" w:line="240" w:lineRule="auto"/>
        <w:rPr>
          <w:rFonts w:ascii="Arial" w:hAnsi="Arial" w:cs="Arial"/>
          <w:sz w:val="24"/>
          <w:szCs w:val="24"/>
        </w:rPr>
      </w:pPr>
      <w:r>
        <w:rPr>
          <w:rFonts w:ascii="Arial" w:hAnsi="Arial" w:cs="Arial"/>
          <w:sz w:val="24"/>
          <w:szCs w:val="24"/>
        </w:rPr>
        <w:t>Track capacity needs to be significantly expanded across the country and new entrants need to be encouraged into the market to operate alongside existing franchisees.</w:t>
      </w:r>
    </w:p>
    <w:p w14:paraId="0FBD9F38" w14:textId="20C516DA" w:rsidR="00FE0EC7" w:rsidRDefault="00FE0EC7" w:rsidP="0012322D">
      <w:pPr>
        <w:shd w:val="clear" w:color="auto" w:fill="FFFFFF"/>
        <w:spacing w:before="240" w:after="100" w:afterAutospacing="1" w:line="240" w:lineRule="auto"/>
        <w:rPr>
          <w:rFonts w:ascii="Arial" w:hAnsi="Arial" w:cs="Arial"/>
          <w:sz w:val="24"/>
          <w:szCs w:val="24"/>
        </w:rPr>
      </w:pPr>
      <w:r>
        <w:rPr>
          <w:rFonts w:ascii="Arial" w:hAnsi="Arial" w:cs="Arial"/>
          <w:sz w:val="24"/>
          <w:szCs w:val="24"/>
        </w:rPr>
        <w:t>Providing choice, as we have seen to a limited extent elsewhere in the industry, through open-access providers, will drive u</w:t>
      </w:r>
      <w:r w:rsidR="00CE6D16">
        <w:rPr>
          <w:rFonts w:ascii="Arial" w:hAnsi="Arial" w:cs="Arial"/>
          <w:sz w:val="24"/>
          <w:szCs w:val="24"/>
        </w:rPr>
        <w:t>p</w:t>
      </w:r>
      <w:r>
        <w:rPr>
          <w:rFonts w:ascii="Arial" w:hAnsi="Arial" w:cs="Arial"/>
          <w:sz w:val="24"/>
          <w:szCs w:val="24"/>
        </w:rPr>
        <w:t xml:space="preserve"> standards and boost satisfaction levels amongst passengers.</w:t>
      </w:r>
    </w:p>
    <w:p w14:paraId="1F805814" w14:textId="5C97AFBD" w:rsidR="00FE0EC7" w:rsidRDefault="00FE0EC7" w:rsidP="0012322D">
      <w:pPr>
        <w:shd w:val="clear" w:color="auto" w:fill="FFFFFF"/>
        <w:spacing w:before="240" w:after="100" w:afterAutospacing="1" w:line="240" w:lineRule="auto"/>
        <w:rPr>
          <w:rFonts w:ascii="Arial" w:hAnsi="Arial" w:cs="Arial"/>
          <w:sz w:val="24"/>
          <w:szCs w:val="24"/>
        </w:rPr>
      </w:pPr>
      <w:r>
        <w:rPr>
          <w:rFonts w:ascii="Arial" w:hAnsi="Arial" w:cs="Arial"/>
          <w:sz w:val="24"/>
          <w:szCs w:val="24"/>
        </w:rPr>
        <w:t>We urge the new Transport Secretary and Rail Minister to adopt a different approach and give passengers a railway that is fit for the future.</w:t>
      </w:r>
      <w:r w:rsidR="005C539B">
        <w:rPr>
          <w:rFonts w:ascii="Arial" w:hAnsi="Arial" w:cs="Arial"/>
          <w:sz w:val="24"/>
          <w:szCs w:val="24"/>
        </w:rPr>
        <w:t>”</w:t>
      </w:r>
    </w:p>
    <w:p w14:paraId="749E007B" w14:textId="77777777" w:rsidR="00086E4E" w:rsidRDefault="00086E4E" w:rsidP="00AE334B">
      <w:pPr>
        <w:pStyle w:val="ListParagraph"/>
        <w:jc w:val="center"/>
        <w:rPr>
          <w:rFonts w:ascii="Arial" w:hAnsi="Arial" w:cs="Arial"/>
          <w:b/>
          <w:bCs/>
          <w:sz w:val="32"/>
          <w:szCs w:val="32"/>
          <w:u w:val="single"/>
        </w:rPr>
      </w:pPr>
    </w:p>
    <w:p w14:paraId="154C4FA0" w14:textId="6B4C9932" w:rsidR="00AE334B" w:rsidRDefault="00AE334B" w:rsidP="00AE334B">
      <w:pPr>
        <w:pStyle w:val="ListParagraph"/>
        <w:jc w:val="center"/>
        <w:rPr>
          <w:rFonts w:ascii="Arial" w:hAnsi="Arial" w:cs="Arial"/>
          <w:b/>
          <w:sz w:val="32"/>
          <w:szCs w:val="32"/>
          <w:u w:val="single"/>
        </w:rPr>
      </w:pPr>
      <w:r>
        <w:rPr>
          <w:rFonts w:ascii="Arial" w:hAnsi="Arial" w:cs="Arial"/>
          <w:b/>
          <w:bCs/>
          <w:sz w:val="32"/>
          <w:szCs w:val="32"/>
          <w:u w:val="single"/>
        </w:rPr>
        <w:t>Acknowledgements / Contact details / GDPR</w:t>
      </w:r>
    </w:p>
    <w:p w14:paraId="2B977834" w14:textId="77777777" w:rsidR="00AE334B" w:rsidRDefault="00AE334B" w:rsidP="00AE334B">
      <w:pPr>
        <w:rPr>
          <w:rFonts w:ascii="Arial" w:hAnsi="Arial" w:cs="Arial"/>
          <w:sz w:val="24"/>
          <w:szCs w:val="24"/>
        </w:rPr>
      </w:pPr>
      <w:r>
        <w:rPr>
          <w:rFonts w:ascii="Arial" w:hAnsi="Arial" w:cs="Arial"/>
          <w:sz w:val="24"/>
          <w:szCs w:val="24"/>
        </w:rPr>
        <w:t xml:space="preserve">As always, thanks to everyone who has been kind enough to contact us. Without your support and input, this newsletter would be much less comprehensive. It is produced in good faith, based on reports and information from individuals and sources including the press and news websites. </w:t>
      </w:r>
    </w:p>
    <w:p w14:paraId="6CEB3CE1" w14:textId="77777777" w:rsidR="00AE334B" w:rsidRDefault="00AE334B" w:rsidP="00AE334B">
      <w:pPr>
        <w:rPr>
          <w:rFonts w:ascii="Arial" w:hAnsi="Arial" w:cs="Arial"/>
          <w:sz w:val="24"/>
          <w:szCs w:val="24"/>
        </w:rPr>
      </w:pPr>
      <w:r>
        <w:rPr>
          <w:rFonts w:ascii="Arial" w:hAnsi="Arial" w:cs="Arial"/>
          <w:sz w:val="24"/>
          <w:szCs w:val="24"/>
        </w:rPr>
        <w:t xml:space="preserve">Contributions are always welcome. We aim for accuracy at all times, because our good reputation depends on it. We do not use material which could be offensive or which appears unlikely to be correct. </w:t>
      </w:r>
    </w:p>
    <w:p w14:paraId="178B6359" w14:textId="77777777" w:rsidR="00AE334B" w:rsidRDefault="00AE334B" w:rsidP="00AE334B">
      <w:pPr>
        <w:rPr>
          <w:rFonts w:ascii="Arial" w:hAnsi="Arial" w:cs="Arial"/>
          <w:sz w:val="24"/>
          <w:szCs w:val="24"/>
        </w:rPr>
      </w:pPr>
      <w:r>
        <w:rPr>
          <w:rFonts w:ascii="Arial" w:hAnsi="Arial" w:cs="Arial"/>
          <w:sz w:val="24"/>
          <w:szCs w:val="24"/>
        </w:rPr>
        <w:t xml:space="preserve">We do not process information of a personal nature and, in view of GDPR, we will maintain our approach that the names of those who contribute news items or articles will be acknowledged in newsletters only where they have indicated that they consent to this. </w:t>
      </w:r>
      <w:r>
        <w:rPr>
          <w:rFonts w:ascii="Arial" w:hAnsi="Arial" w:cs="Arial"/>
          <w:b/>
          <w:sz w:val="24"/>
          <w:szCs w:val="24"/>
        </w:rPr>
        <w:t>So, when submitting articles or items for collation, please indicate if you would like them to be attributed to you</w:t>
      </w:r>
      <w:r>
        <w:rPr>
          <w:rFonts w:ascii="Arial" w:hAnsi="Arial" w:cs="Arial"/>
          <w:sz w:val="24"/>
          <w:szCs w:val="24"/>
        </w:rPr>
        <w:t>.</w:t>
      </w:r>
    </w:p>
    <w:p w14:paraId="596F1E7A" w14:textId="77777777" w:rsidR="00AE334B" w:rsidRDefault="00AE334B" w:rsidP="00AE334B">
      <w:pPr>
        <w:rPr>
          <w:rFonts w:ascii="Arial" w:hAnsi="Arial" w:cs="Arial"/>
          <w:sz w:val="24"/>
          <w:szCs w:val="24"/>
        </w:rPr>
      </w:pPr>
      <w:r>
        <w:rPr>
          <w:rFonts w:ascii="Arial" w:hAnsi="Arial" w:cs="Arial"/>
          <w:sz w:val="24"/>
          <w:szCs w:val="24"/>
        </w:rPr>
        <w:t xml:space="preserve">Railways are a public service and our Group is open to any interested parties. This newsletter is available on-line. It is </w:t>
      </w:r>
      <w:proofErr w:type="spellStart"/>
      <w:r>
        <w:rPr>
          <w:rFonts w:ascii="Arial" w:hAnsi="Arial" w:cs="Arial"/>
          <w:sz w:val="24"/>
          <w:szCs w:val="24"/>
        </w:rPr>
        <w:t>e’mailed</w:t>
      </w:r>
      <w:proofErr w:type="spellEnd"/>
      <w:r>
        <w:rPr>
          <w:rFonts w:ascii="Arial" w:hAnsi="Arial" w:cs="Arial"/>
          <w:sz w:val="24"/>
          <w:szCs w:val="24"/>
        </w:rPr>
        <w:t xml:space="preserve"> to recipients involved in the Group, and individuals or organisations who have asked to be included in the circulation list or otherwise have close links (for example, through HCC’s New Forest Transport Forums). </w:t>
      </w:r>
      <w:r>
        <w:rPr>
          <w:rFonts w:ascii="Arial" w:hAnsi="Arial" w:cs="Arial"/>
          <w:b/>
          <w:sz w:val="24"/>
          <w:szCs w:val="24"/>
        </w:rPr>
        <w:t>If you receive the newsletter and do not wish to do so, please let us know and further issues will not be sent.</w:t>
      </w:r>
      <w:r>
        <w:rPr>
          <w:rFonts w:ascii="Arial" w:hAnsi="Arial" w:cs="Arial"/>
          <w:sz w:val="24"/>
          <w:szCs w:val="24"/>
        </w:rPr>
        <w:t xml:space="preserve">  </w:t>
      </w:r>
    </w:p>
    <w:p w14:paraId="16F123A9" w14:textId="77777777" w:rsidR="00AE334B" w:rsidRPr="006F1D15" w:rsidRDefault="00AE334B" w:rsidP="00AE334B">
      <w:pPr>
        <w:rPr>
          <w:rFonts w:ascii="Arial" w:hAnsi="Arial" w:cs="Arial"/>
          <w:sz w:val="24"/>
          <w:szCs w:val="24"/>
          <w:lang w:val="en"/>
        </w:rPr>
      </w:pPr>
      <w:r>
        <w:rPr>
          <w:rFonts w:ascii="Arial" w:hAnsi="Arial" w:cs="Arial"/>
          <w:sz w:val="24"/>
          <w:szCs w:val="24"/>
        </w:rPr>
        <w:t xml:space="preserve">Address for correspondence: Denis Fryer, 19 </w:t>
      </w:r>
      <w:proofErr w:type="spellStart"/>
      <w:r>
        <w:rPr>
          <w:rFonts w:ascii="Arial" w:hAnsi="Arial" w:cs="Arial"/>
          <w:sz w:val="24"/>
          <w:szCs w:val="24"/>
        </w:rPr>
        <w:t>Fontwell</w:t>
      </w:r>
      <w:proofErr w:type="spellEnd"/>
      <w:r>
        <w:rPr>
          <w:rFonts w:ascii="Arial" w:hAnsi="Arial" w:cs="Arial"/>
          <w:sz w:val="24"/>
          <w:szCs w:val="24"/>
        </w:rPr>
        <w:t xml:space="preserve"> Close, Calmore, Southampton SO40 2TN</w:t>
      </w:r>
      <w:r>
        <w:rPr>
          <w:rFonts w:ascii="Arial" w:hAnsi="Arial" w:cs="Arial"/>
          <w:sz w:val="24"/>
          <w:szCs w:val="24"/>
          <w:lang w:val="en"/>
        </w:rPr>
        <w:t xml:space="preserve">. </w:t>
      </w:r>
      <w:proofErr w:type="spellStart"/>
      <w:r>
        <w:rPr>
          <w:rFonts w:ascii="Arial" w:hAnsi="Arial" w:cs="Arial"/>
          <w:sz w:val="24"/>
          <w:szCs w:val="24"/>
          <w:lang w:val="en"/>
        </w:rPr>
        <w:t>E’mail</w:t>
      </w:r>
      <w:proofErr w:type="spellEnd"/>
      <w:r>
        <w:rPr>
          <w:rFonts w:ascii="Arial" w:hAnsi="Arial" w:cs="Arial"/>
          <w:sz w:val="24"/>
          <w:szCs w:val="24"/>
          <w:lang w:val="en"/>
        </w:rPr>
        <w:t xml:space="preserve">: </w:t>
      </w:r>
      <w:hyperlink r:id="rId8" w:history="1">
        <w:r w:rsidRPr="006F1D15">
          <w:rPr>
            <w:rStyle w:val="Hyperlink"/>
            <w:rFonts w:ascii="Arial" w:hAnsi="Arial" w:cs="Arial"/>
            <w:color w:val="auto"/>
            <w:sz w:val="24"/>
            <w:szCs w:val="24"/>
            <w:lang w:val="en"/>
          </w:rPr>
          <w:t>denisfryer44@gmail.com</w:t>
        </w:r>
      </w:hyperlink>
    </w:p>
    <w:p w14:paraId="3BF1CF1B" w14:textId="77777777" w:rsidR="00AE334B" w:rsidRDefault="00AE334B" w:rsidP="00AE334B">
      <w:pPr>
        <w:rPr>
          <w:rFonts w:ascii="Arial" w:hAnsi="Arial" w:cs="Arial"/>
          <w:sz w:val="24"/>
          <w:szCs w:val="24"/>
          <w:lang w:val="en"/>
        </w:rPr>
      </w:pPr>
    </w:p>
    <w:p w14:paraId="46A307F0" w14:textId="77777777" w:rsidR="00AE334B" w:rsidRDefault="00AE334B" w:rsidP="00AE334B">
      <w:pPr>
        <w:rPr>
          <w:rFonts w:ascii="Arial" w:hAnsi="Arial" w:cs="Arial"/>
          <w:sz w:val="24"/>
          <w:szCs w:val="24"/>
          <w:lang w:val="en"/>
        </w:rPr>
      </w:pPr>
    </w:p>
    <w:p w14:paraId="68868EBD" w14:textId="77777777" w:rsidR="00AE334B" w:rsidRPr="0012322D" w:rsidRDefault="00AE334B" w:rsidP="0012322D">
      <w:pPr>
        <w:shd w:val="clear" w:color="auto" w:fill="FFFFFF"/>
        <w:spacing w:before="240" w:after="100" w:afterAutospacing="1" w:line="240" w:lineRule="auto"/>
        <w:rPr>
          <w:rFonts w:ascii="Arial" w:hAnsi="Arial" w:cs="Arial"/>
          <w:sz w:val="24"/>
          <w:szCs w:val="24"/>
        </w:rPr>
      </w:pPr>
    </w:p>
    <w:sectPr w:rsidR="00AE334B" w:rsidRPr="0012322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56C50" w14:textId="77777777" w:rsidR="00BE3D8D" w:rsidRDefault="00BE3D8D" w:rsidP="00C8430F">
      <w:pPr>
        <w:spacing w:after="0" w:line="240" w:lineRule="auto"/>
      </w:pPr>
      <w:r>
        <w:separator/>
      </w:r>
    </w:p>
  </w:endnote>
  <w:endnote w:type="continuationSeparator" w:id="0">
    <w:p w14:paraId="28E756C4" w14:textId="77777777" w:rsidR="00BE3D8D" w:rsidRDefault="00BE3D8D" w:rsidP="00C8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975593"/>
      <w:docPartObj>
        <w:docPartGallery w:val="Page Numbers (Bottom of Page)"/>
        <w:docPartUnique/>
      </w:docPartObj>
    </w:sdtPr>
    <w:sdtEndPr>
      <w:rPr>
        <w:noProof/>
      </w:rPr>
    </w:sdtEndPr>
    <w:sdtContent>
      <w:p w14:paraId="6FAAE103" w14:textId="20ADF1EE" w:rsidR="002A562B" w:rsidRDefault="002A56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17D91E" w14:textId="77777777" w:rsidR="002A562B" w:rsidRDefault="002A5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C5980" w14:textId="77777777" w:rsidR="00BE3D8D" w:rsidRDefault="00BE3D8D" w:rsidP="00C8430F">
      <w:pPr>
        <w:spacing w:after="0" w:line="240" w:lineRule="auto"/>
      </w:pPr>
      <w:r>
        <w:separator/>
      </w:r>
    </w:p>
  </w:footnote>
  <w:footnote w:type="continuationSeparator" w:id="0">
    <w:p w14:paraId="6FE13221" w14:textId="77777777" w:rsidR="00BE3D8D" w:rsidRDefault="00BE3D8D" w:rsidP="00C84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252FB"/>
    <w:multiLevelType w:val="hybridMultilevel"/>
    <w:tmpl w:val="249C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043465"/>
    <w:multiLevelType w:val="hybridMultilevel"/>
    <w:tmpl w:val="4ED8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06"/>
    <w:rsid w:val="00007754"/>
    <w:rsid w:val="0002722C"/>
    <w:rsid w:val="00032881"/>
    <w:rsid w:val="000332E4"/>
    <w:rsid w:val="000374C0"/>
    <w:rsid w:val="0004112F"/>
    <w:rsid w:val="00054697"/>
    <w:rsid w:val="00056148"/>
    <w:rsid w:val="00062D0F"/>
    <w:rsid w:val="00071A63"/>
    <w:rsid w:val="000804E4"/>
    <w:rsid w:val="00081C4F"/>
    <w:rsid w:val="00086E4E"/>
    <w:rsid w:val="000A125F"/>
    <w:rsid w:val="000A2D0E"/>
    <w:rsid w:val="000A3D0A"/>
    <w:rsid w:val="000B3913"/>
    <w:rsid w:val="000B53D4"/>
    <w:rsid w:val="000B7BAC"/>
    <w:rsid w:val="000C3C52"/>
    <w:rsid w:val="000D570E"/>
    <w:rsid w:val="000D6FCA"/>
    <w:rsid w:val="000D76B1"/>
    <w:rsid w:val="000E6B72"/>
    <w:rsid w:val="000F0DAD"/>
    <w:rsid w:val="000F29DA"/>
    <w:rsid w:val="00102206"/>
    <w:rsid w:val="00107728"/>
    <w:rsid w:val="00111FFA"/>
    <w:rsid w:val="00122712"/>
    <w:rsid w:val="0012322D"/>
    <w:rsid w:val="0013601E"/>
    <w:rsid w:val="00146731"/>
    <w:rsid w:val="00155607"/>
    <w:rsid w:val="0015687F"/>
    <w:rsid w:val="00160C50"/>
    <w:rsid w:val="00161954"/>
    <w:rsid w:val="00163E56"/>
    <w:rsid w:val="00175606"/>
    <w:rsid w:val="00183410"/>
    <w:rsid w:val="0018642C"/>
    <w:rsid w:val="00187028"/>
    <w:rsid w:val="0019208F"/>
    <w:rsid w:val="0019500A"/>
    <w:rsid w:val="0019622A"/>
    <w:rsid w:val="001B0139"/>
    <w:rsid w:val="001B0365"/>
    <w:rsid w:val="001B5541"/>
    <w:rsid w:val="001C1C5C"/>
    <w:rsid w:val="001C47D3"/>
    <w:rsid w:val="001D64E9"/>
    <w:rsid w:val="001D6928"/>
    <w:rsid w:val="001E1604"/>
    <w:rsid w:val="001E4931"/>
    <w:rsid w:val="001E7395"/>
    <w:rsid w:val="002028EC"/>
    <w:rsid w:val="00216BF3"/>
    <w:rsid w:val="00217DCF"/>
    <w:rsid w:val="002217F7"/>
    <w:rsid w:val="00223E8F"/>
    <w:rsid w:val="00227115"/>
    <w:rsid w:val="00227893"/>
    <w:rsid w:val="0023008F"/>
    <w:rsid w:val="00235EEF"/>
    <w:rsid w:val="002430F6"/>
    <w:rsid w:val="002452B5"/>
    <w:rsid w:val="0025023B"/>
    <w:rsid w:val="002560CF"/>
    <w:rsid w:val="00260DDF"/>
    <w:rsid w:val="002627ED"/>
    <w:rsid w:val="0026334E"/>
    <w:rsid w:val="00264DB6"/>
    <w:rsid w:val="00283F16"/>
    <w:rsid w:val="002902B9"/>
    <w:rsid w:val="002A562B"/>
    <w:rsid w:val="002B6553"/>
    <w:rsid w:val="002C0410"/>
    <w:rsid w:val="002C2833"/>
    <w:rsid w:val="002D71F3"/>
    <w:rsid w:val="002E3F37"/>
    <w:rsid w:val="002E4CC3"/>
    <w:rsid w:val="002E4ECD"/>
    <w:rsid w:val="002E6F92"/>
    <w:rsid w:val="002F2867"/>
    <w:rsid w:val="002F287E"/>
    <w:rsid w:val="00303470"/>
    <w:rsid w:val="00304C3D"/>
    <w:rsid w:val="003078F3"/>
    <w:rsid w:val="00310B84"/>
    <w:rsid w:val="00313C2D"/>
    <w:rsid w:val="00316D08"/>
    <w:rsid w:val="00320099"/>
    <w:rsid w:val="00324F66"/>
    <w:rsid w:val="00335399"/>
    <w:rsid w:val="003408F4"/>
    <w:rsid w:val="003411A9"/>
    <w:rsid w:val="00343549"/>
    <w:rsid w:val="00355B8A"/>
    <w:rsid w:val="00360EC5"/>
    <w:rsid w:val="00363515"/>
    <w:rsid w:val="003744BF"/>
    <w:rsid w:val="00393814"/>
    <w:rsid w:val="00396B8A"/>
    <w:rsid w:val="003A6988"/>
    <w:rsid w:val="003B625B"/>
    <w:rsid w:val="003C0B23"/>
    <w:rsid w:val="003C5E33"/>
    <w:rsid w:val="003D0EE2"/>
    <w:rsid w:val="003D390D"/>
    <w:rsid w:val="003D6F08"/>
    <w:rsid w:val="003E4AF7"/>
    <w:rsid w:val="004076FF"/>
    <w:rsid w:val="00407D49"/>
    <w:rsid w:val="00413572"/>
    <w:rsid w:val="00423081"/>
    <w:rsid w:val="004231E5"/>
    <w:rsid w:val="004362DB"/>
    <w:rsid w:val="0043725F"/>
    <w:rsid w:val="0045022E"/>
    <w:rsid w:val="004574F5"/>
    <w:rsid w:val="004629EF"/>
    <w:rsid w:val="004665EB"/>
    <w:rsid w:val="0047643C"/>
    <w:rsid w:val="00485CC5"/>
    <w:rsid w:val="0049593A"/>
    <w:rsid w:val="004B5BEF"/>
    <w:rsid w:val="004B6E7B"/>
    <w:rsid w:val="004D7FD3"/>
    <w:rsid w:val="00507C38"/>
    <w:rsid w:val="00511094"/>
    <w:rsid w:val="00531E32"/>
    <w:rsid w:val="00536D06"/>
    <w:rsid w:val="00540484"/>
    <w:rsid w:val="0054578D"/>
    <w:rsid w:val="00557859"/>
    <w:rsid w:val="00557F2E"/>
    <w:rsid w:val="00561042"/>
    <w:rsid w:val="00571893"/>
    <w:rsid w:val="005750E2"/>
    <w:rsid w:val="00584F8C"/>
    <w:rsid w:val="00593465"/>
    <w:rsid w:val="005A20BB"/>
    <w:rsid w:val="005B215E"/>
    <w:rsid w:val="005B219D"/>
    <w:rsid w:val="005B4071"/>
    <w:rsid w:val="005C1BDB"/>
    <w:rsid w:val="005C539B"/>
    <w:rsid w:val="005D463F"/>
    <w:rsid w:val="005D61D6"/>
    <w:rsid w:val="005D78EF"/>
    <w:rsid w:val="005D7E24"/>
    <w:rsid w:val="005F3844"/>
    <w:rsid w:val="005F5372"/>
    <w:rsid w:val="005F53E6"/>
    <w:rsid w:val="005F68F1"/>
    <w:rsid w:val="0060795C"/>
    <w:rsid w:val="00607E7B"/>
    <w:rsid w:val="006117FD"/>
    <w:rsid w:val="00620ACB"/>
    <w:rsid w:val="00621DEC"/>
    <w:rsid w:val="0062481B"/>
    <w:rsid w:val="00624CAE"/>
    <w:rsid w:val="00630967"/>
    <w:rsid w:val="006355EE"/>
    <w:rsid w:val="00640C54"/>
    <w:rsid w:val="00647829"/>
    <w:rsid w:val="006502F6"/>
    <w:rsid w:val="00660059"/>
    <w:rsid w:val="006609B4"/>
    <w:rsid w:val="00661F32"/>
    <w:rsid w:val="00665B78"/>
    <w:rsid w:val="0067300D"/>
    <w:rsid w:val="00673218"/>
    <w:rsid w:val="00674B23"/>
    <w:rsid w:val="00675420"/>
    <w:rsid w:val="00676325"/>
    <w:rsid w:val="006830DA"/>
    <w:rsid w:val="006955F2"/>
    <w:rsid w:val="00695854"/>
    <w:rsid w:val="006A1C71"/>
    <w:rsid w:val="006A32CD"/>
    <w:rsid w:val="006A3439"/>
    <w:rsid w:val="006A5AD2"/>
    <w:rsid w:val="006A5C19"/>
    <w:rsid w:val="006B217A"/>
    <w:rsid w:val="006C123D"/>
    <w:rsid w:val="006C2027"/>
    <w:rsid w:val="006C325E"/>
    <w:rsid w:val="006C496E"/>
    <w:rsid w:val="006D05CB"/>
    <w:rsid w:val="006D0787"/>
    <w:rsid w:val="006D2698"/>
    <w:rsid w:val="006D30E0"/>
    <w:rsid w:val="006D5437"/>
    <w:rsid w:val="006F1D15"/>
    <w:rsid w:val="007050E3"/>
    <w:rsid w:val="00705E77"/>
    <w:rsid w:val="007100F1"/>
    <w:rsid w:val="007137C8"/>
    <w:rsid w:val="0072347C"/>
    <w:rsid w:val="007238D9"/>
    <w:rsid w:val="0073205F"/>
    <w:rsid w:val="00740142"/>
    <w:rsid w:val="00743ED6"/>
    <w:rsid w:val="007460EE"/>
    <w:rsid w:val="007527A6"/>
    <w:rsid w:val="00753B5D"/>
    <w:rsid w:val="00761B24"/>
    <w:rsid w:val="007640A9"/>
    <w:rsid w:val="00766336"/>
    <w:rsid w:val="00766372"/>
    <w:rsid w:val="00770A7F"/>
    <w:rsid w:val="00776072"/>
    <w:rsid w:val="00786B85"/>
    <w:rsid w:val="007877F5"/>
    <w:rsid w:val="00790E8D"/>
    <w:rsid w:val="00793F4B"/>
    <w:rsid w:val="007942F1"/>
    <w:rsid w:val="007A2EB2"/>
    <w:rsid w:val="007B0473"/>
    <w:rsid w:val="007B2761"/>
    <w:rsid w:val="007C20F6"/>
    <w:rsid w:val="007C2653"/>
    <w:rsid w:val="007C5D91"/>
    <w:rsid w:val="007E49AC"/>
    <w:rsid w:val="007E60E1"/>
    <w:rsid w:val="007F3427"/>
    <w:rsid w:val="008113C8"/>
    <w:rsid w:val="00833321"/>
    <w:rsid w:val="00843045"/>
    <w:rsid w:val="00844513"/>
    <w:rsid w:val="00856B1F"/>
    <w:rsid w:val="008645D9"/>
    <w:rsid w:val="008724F5"/>
    <w:rsid w:val="008739EB"/>
    <w:rsid w:val="00876050"/>
    <w:rsid w:val="00886387"/>
    <w:rsid w:val="008900A4"/>
    <w:rsid w:val="008B490D"/>
    <w:rsid w:val="008B4944"/>
    <w:rsid w:val="008B5BD5"/>
    <w:rsid w:val="008C3557"/>
    <w:rsid w:val="008C3B42"/>
    <w:rsid w:val="008C42EE"/>
    <w:rsid w:val="008D7743"/>
    <w:rsid w:val="008E49A5"/>
    <w:rsid w:val="008F50D3"/>
    <w:rsid w:val="008F5F0F"/>
    <w:rsid w:val="008F68C0"/>
    <w:rsid w:val="00905D3E"/>
    <w:rsid w:val="0090722B"/>
    <w:rsid w:val="00916769"/>
    <w:rsid w:val="0092075C"/>
    <w:rsid w:val="00933128"/>
    <w:rsid w:val="009373EF"/>
    <w:rsid w:val="00940083"/>
    <w:rsid w:val="00941326"/>
    <w:rsid w:val="00941B3F"/>
    <w:rsid w:val="009461C5"/>
    <w:rsid w:val="00951A7D"/>
    <w:rsid w:val="00960337"/>
    <w:rsid w:val="00973F68"/>
    <w:rsid w:val="009775FE"/>
    <w:rsid w:val="0098546B"/>
    <w:rsid w:val="009A35B9"/>
    <w:rsid w:val="009C0246"/>
    <w:rsid w:val="009C1D3A"/>
    <w:rsid w:val="009C2065"/>
    <w:rsid w:val="009C2709"/>
    <w:rsid w:val="009C6543"/>
    <w:rsid w:val="009F2893"/>
    <w:rsid w:val="009F7F1D"/>
    <w:rsid w:val="00A1234C"/>
    <w:rsid w:val="00A12D64"/>
    <w:rsid w:val="00A13564"/>
    <w:rsid w:val="00A2182A"/>
    <w:rsid w:val="00A24F10"/>
    <w:rsid w:val="00A27440"/>
    <w:rsid w:val="00A30111"/>
    <w:rsid w:val="00A43DC1"/>
    <w:rsid w:val="00A44A54"/>
    <w:rsid w:val="00A61BC8"/>
    <w:rsid w:val="00A625CB"/>
    <w:rsid w:val="00A74DD6"/>
    <w:rsid w:val="00A757E3"/>
    <w:rsid w:val="00A76551"/>
    <w:rsid w:val="00A91F9B"/>
    <w:rsid w:val="00AA6F6B"/>
    <w:rsid w:val="00AB7F2A"/>
    <w:rsid w:val="00AC39D0"/>
    <w:rsid w:val="00AC4DAF"/>
    <w:rsid w:val="00AD411C"/>
    <w:rsid w:val="00AE334B"/>
    <w:rsid w:val="00AF2B18"/>
    <w:rsid w:val="00AF314B"/>
    <w:rsid w:val="00AF3C94"/>
    <w:rsid w:val="00AF792E"/>
    <w:rsid w:val="00B0223B"/>
    <w:rsid w:val="00B039BD"/>
    <w:rsid w:val="00B07C27"/>
    <w:rsid w:val="00B124C3"/>
    <w:rsid w:val="00B153A3"/>
    <w:rsid w:val="00B2268D"/>
    <w:rsid w:val="00B34025"/>
    <w:rsid w:val="00B36483"/>
    <w:rsid w:val="00B4009C"/>
    <w:rsid w:val="00B50CE5"/>
    <w:rsid w:val="00B53037"/>
    <w:rsid w:val="00B53B47"/>
    <w:rsid w:val="00B5726F"/>
    <w:rsid w:val="00B61324"/>
    <w:rsid w:val="00B754B8"/>
    <w:rsid w:val="00B87FA2"/>
    <w:rsid w:val="00B90C7C"/>
    <w:rsid w:val="00B94D89"/>
    <w:rsid w:val="00B960C3"/>
    <w:rsid w:val="00B96C4F"/>
    <w:rsid w:val="00BA12F5"/>
    <w:rsid w:val="00BA2DAA"/>
    <w:rsid w:val="00BA66E2"/>
    <w:rsid w:val="00BC2C56"/>
    <w:rsid w:val="00BD5108"/>
    <w:rsid w:val="00BD7300"/>
    <w:rsid w:val="00BD7456"/>
    <w:rsid w:val="00BE0C7F"/>
    <w:rsid w:val="00BE106A"/>
    <w:rsid w:val="00BE3D8D"/>
    <w:rsid w:val="00BE4DB6"/>
    <w:rsid w:val="00BF1219"/>
    <w:rsid w:val="00BF437A"/>
    <w:rsid w:val="00C04ABD"/>
    <w:rsid w:val="00C23B61"/>
    <w:rsid w:val="00C25670"/>
    <w:rsid w:val="00C265D5"/>
    <w:rsid w:val="00C30850"/>
    <w:rsid w:val="00C30F9A"/>
    <w:rsid w:val="00C57730"/>
    <w:rsid w:val="00C62C3A"/>
    <w:rsid w:val="00C67124"/>
    <w:rsid w:val="00C70972"/>
    <w:rsid w:val="00C72198"/>
    <w:rsid w:val="00C73091"/>
    <w:rsid w:val="00C8430F"/>
    <w:rsid w:val="00C9122B"/>
    <w:rsid w:val="00C9143A"/>
    <w:rsid w:val="00C94214"/>
    <w:rsid w:val="00C954D0"/>
    <w:rsid w:val="00CA091B"/>
    <w:rsid w:val="00CA7EC7"/>
    <w:rsid w:val="00CB2129"/>
    <w:rsid w:val="00CC3DB0"/>
    <w:rsid w:val="00CC3E7A"/>
    <w:rsid w:val="00CC44AA"/>
    <w:rsid w:val="00CC528B"/>
    <w:rsid w:val="00CD0892"/>
    <w:rsid w:val="00CE2F32"/>
    <w:rsid w:val="00CE6D16"/>
    <w:rsid w:val="00D00BE9"/>
    <w:rsid w:val="00D02595"/>
    <w:rsid w:val="00D1362E"/>
    <w:rsid w:val="00D13B48"/>
    <w:rsid w:val="00D16633"/>
    <w:rsid w:val="00D22E1C"/>
    <w:rsid w:val="00D2323B"/>
    <w:rsid w:val="00D23896"/>
    <w:rsid w:val="00D37422"/>
    <w:rsid w:val="00D57964"/>
    <w:rsid w:val="00D72CFB"/>
    <w:rsid w:val="00D77DB2"/>
    <w:rsid w:val="00D93CD4"/>
    <w:rsid w:val="00D95EE1"/>
    <w:rsid w:val="00DB5B0E"/>
    <w:rsid w:val="00DC08A9"/>
    <w:rsid w:val="00DC2064"/>
    <w:rsid w:val="00DC5840"/>
    <w:rsid w:val="00DD07EF"/>
    <w:rsid w:val="00DE0968"/>
    <w:rsid w:val="00DE3FFF"/>
    <w:rsid w:val="00DE630E"/>
    <w:rsid w:val="00DF0054"/>
    <w:rsid w:val="00DF2432"/>
    <w:rsid w:val="00E0194E"/>
    <w:rsid w:val="00E02DFE"/>
    <w:rsid w:val="00E227DC"/>
    <w:rsid w:val="00E23515"/>
    <w:rsid w:val="00E24443"/>
    <w:rsid w:val="00E266BA"/>
    <w:rsid w:val="00E26C8E"/>
    <w:rsid w:val="00E45CD2"/>
    <w:rsid w:val="00E46109"/>
    <w:rsid w:val="00E800E7"/>
    <w:rsid w:val="00E82CF3"/>
    <w:rsid w:val="00E8302B"/>
    <w:rsid w:val="00E906F3"/>
    <w:rsid w:val="00E9073A"/>
    <w:rsid w:val="00E92142"/>
    <w:rsid w:val="00EB17BB"/>
    <w:rsid w:val="00EB675D"/>
    <w:rsid w:val="00EC0230"/>
    <w:rsid w:val="00EC3FA6"/>
    <w:rsid w:val="00EC7B88"/>
    <w:rsid w:val="00ED7EA6"/>
    <w:rsid w:val="00EE7E7C"/>
    <w:rsid w:val="00EF09F7"/>
    <w:rsid w:val="00F15663"/>
    <w:rsid w:val="00F20600"/>
    <w:rsid w:val="00F2779D"/>
    <w:rsid w:val="00F340A1"/>
    <w:rsid w:val="00F40390"/>
    <w:rsid w:val="00F430F4"/>
    <w:rsid w:val="00F4646E"/>
    <w:rsid w:val="00F47B99"/>
    <w:rsid w:val="00F7302C"/>
    <w:rsid w:val="00F77882"/>
    <w:rsid w:val="00F8369C"/>
    <w:rsid w:val="00F85693"/>
    <w:rsid w:val="00FB6615"/>
    <w:rsid w:val="00FC2574"/>
    <w:rsid w:val="00FC4795"/>
    <w:rsid w:val="00FD3656"/>
    <w:rsid w:val="00FE0EC7"/>
    <w:rsid w:val="00FE6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D6E0E84"/>
  <w15:chartTrackingRefBased/>
  <w15:docId w15:val="{5CCACDA0-47EC-4F3C-B2C1-58F41C55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C94"/>
  </w:style>
  <w:style w:type="paragraph" w:styleId="Footer">
    <w:name w:val="footer"/>
    <w:basedOn w:val="Normal"/>
    <w:link w:val="FooterChar"/>
    <w:uiPriority w:val="99"/>
    <w:unhideWhenUsed/>
    <w:rsid w:val="00AF3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C94"/>
  </w:style>
  <w:style w:type="paragraph" w:customStyle="1" w:styleId="msonormal0">
    <w:name w:val="msonormal"/>
    <w:basedOn w:val="Normal"/>
    <w:rsid w:val="00BD745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F8369C"/>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1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A63"/>
    <w:rPr>
      <w:rFonts w:ascii="Segoe UI" w:hAnsi="Segoe UI" w:cs="Segoe UI"/>
      <w:sz w:val="18"/>
      <w:szCs w:val="18"/>
    </w:rPr>
  </w:style>
  <w:style w:type="paragraph" w:styleId="FootnoteText">
    <w:name w:val="footnote text"/>
    <w:basedOn w:val="Normal"/>
    <w:link w:val="FootnoteTextChar"/>
    <w:semiHidden/>
    <w:rsid w:val="00C8430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C8430F"/>
    <w:rPr>
      <w:rFonts w:ascii="Times New Roman" w:eastAsia="Times New Roman" w:hAnsi="Times New Roman" w:cs="Times New Roman"/>
      <w:sz w:val="20"/>
      <w:szCs w:val="20"/>
      <w:lang w:eastAsia="en-GB"/>
    </w:rPr>
  </w:style>
  <w:style w:type="character" w:styleId="FootnoteReference">
    <w:name w:val="footnote reference"/>
    <w:semiHidden/>
    <w:rsid w:val="00C8430F"/>
    <w:rPr>
      <w:vertAlign w:val="superscript"/>
    </w:rPr>
  </w:style>
  <w:style w:type="paragraph" w:styleId="ListParagraph">
    <w:name w:val="List Paragraph"/>
    <w:basedOn w:val="Normal"/>
    <w:uiPriority w:val="34"/>
    <w:qFormat/>
    <w:rsid w:val="00F20600"/>
    <w:pPr>
      <w:ind w:left="720"/>
      <w:contextualSpacing/>
    </w:pPr>
  </w:style>
  <w:style w:type="character" w:styleId="Hyperlink">
    <w:name w:val="Hyperlink"/>
    <w:basedOn w:val="DefaultParagraphFont"/>
    <w:uiPriority w:val="99"/>
    <w:semiHidden/>
    <w:unhideWhenUsed/>
    <w:rsid w:val="00AE33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0930">
      <w:bodyDiv w:val="1"/>
      <w:marLeft w:val="0"/>
      <w:marRight w:val="0"/>
      <w:marTop w:val="0"/>
      <w:marBottom w:val="0"/>
      <w:divBdr>
        <w:top w:val="none" w:sz="0" w:space="0" w:color="auto"/>
        <w:left w:val="none" w:sz="0" w:space="0" w:color="auto"/>
        <w:bottom w:val="none" w:sz="0" w:space="0" w:color="auto"/>
        <w:right w:val="none" w:sz="0" w:space="0" w:color="auto"/>
      </w:divBdr>
      <w:divsChild>
        <w:div w:id="230580781">
          <w:marLeft w:val="0"/>
          <w:marRight w:val="0"/>
          <w:marTop w:val="0"/>
          <w:marBottom w:val="0"/>
          <w:divBdr>
            <w:top w:val="none" w:sz="0" w:space="0" w:color="auto"/>
            <w:left w:val="none" w:sz="0" w:space="0" w:color="auto"/>
            <w:bottom w:val="none" w:sz="0" w:space="0" w:color="auto"/>
            <w:right w:val="none" w:sz="0" w:space="0" w:color="auto"/>
          </w:divBdr>
          <w:divsChild>
            <w:div w:id="1361780125">
              <w:marLeft w:val="0"/>
              <w:marRight w:val="0"/>
              <w:marTop w:val="0"/>
              <w:marBottom w:val="0"/>
              <w:divBdr>
                <w:top w:val="none" w:sz="0" w:space="0" w:color="auto"/>
                <w:left w:val="none" w:sz="0" w:space="0" w:color="auto"/>
                <w:bottom w:val="none" w:sz="0" w:space="0" w:color="auto"/>
                <w:right w:val="none" w:sz="0" w:space="0" w:color="auto"/>
              </w:divBdr>
              <w:divsChild>
                <w:div w:id="163739772">
                  <w:marLeft w:val="0"/>
                  <w:marRight w:val="0"/>
                  <w:marTop w:val="0"/>
                  <w:marBottom w:val="0"/>
                  <w:divBdr>
                    <w:top w:val="none" w:sz="0" w:space="0" w:color="auto"/>
                    <w:left w:val="none" w:sz="0" w:space="0" w:color="auto"/>
                    <w:bottom w:val="none" w:sz="0" w:space="0" w:color="auto"/>
                    <w:right w:val="none" w:sz="0" w:space="0" w:color="auto"/>
                  </w:divBdr>
                  <w:divsChild>
                    <w:div w:id="479617435">
                      <w:marLeft w:val="0"/>
                      <w:marRight w:val="0"/>
                      <w:marTop w:val="0"/>
                      <w:marBottom w:val="0"/>
                      <w:divBdr>
                        <w:top w:val="none" w:sz="0" w:space="0" w:color="auto"/>
                        <w:left w:val="none" w:sz="0" w:space="0" w:color="auto"/>
                        <w:bottom w:val="none" w:sz="0" w:space="0" w:color="auto"/>
                        <w:right w:val="none" w:sz="0" w:space="0" w:color="auto"/>
                      </w:divBdr>
                      <w:divsChild>
                        <w:div w:id="1963925350">
                          <w:marLeft w:val="0"/>
                          <w:marRight w:val="0"/>
                          <w:marTop w:val="0"/>
                          <w:marBottom w:val="0"/>
                          <w:divBdr>
                            <w:top w:val="none" w:sz="0" w:space="0" w:color="auto"/>
                            <w:left w:val="none" w:sz="0" w:space="0" w:color="auto"/>
                            <w:bottom w:val="none" w:sz="0" w:space="0" w:color="auto"/>
                            <w:right w:val="none" w:sz="0" w:space="0" w:color="auto"/>
                          </w:divBdr>
                          <w:divsChild>
                            <w:div w:id="177811102">
                              <w:marLeft w:val="0"/>
                              <w:marRight w:val="0"/>
                              <w:marTop w:val="0"/>
                              <w:marBottom w:val="0"/>
                              <w:divBdr>
                                <w:top w:val="none" w:sz="0" w:space="0" w:color="auto"/>
                                <w:left w:val="none" w:sz="0" w:space="0" w:color="auto"/>
                                <w:bottom w:val="none" w:sz="0" w:space="0" w:color="auto"/>
                                <w:right w:val="none" w:sz="0" w:space="0" w:color="auto"/>
                              </w:divBdr>
                              <w:divsChild>
                                <w:div w:id="1681813215">
                                  <w:marLeft w:val="0"/>
                                  <w:marRight w:val="0"/>
                                  <w:marTop w:val="0"/>
                                  <w:marBottom w:val="0"/>
                                  <w:divBdr>
                                    <w:top w:val="none" w:sz="0" w:space="0" w:color="auto"/>
                                    <w:left w:val="none" w:sz="0" w:space="0" w:color="auto"/>
                                    <w:bottom w:val="none" w:sz="0" w:space="0" w:color="auto"/>
                                    <w:right w:val="none" w:sz="0" w:space="0" w:color="auto"/>
                                  </w:divBdr>
                                  <w:divsChild>
                                    <w:div w:id="1704019108">
                                      <w:marLeft w:val="0"/>
                                      <w:marRight w:val="0"/>
                                      <w:marTop w:val="0"/>
                                      <w:marBottom w:val="0"/>
                                      <w:divBdr>
                                        <w:top w:val="none" w:sz="0" w:space="0" w:color="auto"/>
                                        <w:left w:val="none" w:sz="0" w:space="0" w:color="auto"/>
                                        <w:bottom w:val="none" w:sz="0" w:space="0" w:color="auto"/>
                                        <w:right w:val="none" w:sz="0" w:space="0" w:color="auto"/>
                                      </w:divBdr>
                                      <w:divsChild>
                                        <w:div w:id="254748487">
                                          <w:marLeft w:val="0"/>
                                          <w:marRight w:val="0"/>
                                          <w:marTop w:val="0"/>
                                          <w:marBottom w:val="0"/>
                                          <w:divBdr>
                                            <w:top w:val="none" w:sz="0" w:space="0" w:color="auto"/>
                                            <w:left w:val="none" w:sz="0" w:space="0" w:color="auto"/>
                                            <w:bottom w:val="none" w:sz="0" w:space="0" w:color="auto"/>
                                            <w:right w:val="none" w:sz="0" w:space="0" w:color="auto"/>
                                          </w:divBdr>
                                          <w:divsChild>
                                            <w:div w:id="5035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498097">
      <w:bodyDiv w:val="1"/>
      <w:marLeft w:val="0"/>
      <w:marRight w:val="0"/>
      <w:marTop w:val="0"/>
      <w:marBottom w:val="0"/>
      <w:divBdr>
        <w:top w:val="none" w:sz="0" w:space="0" w:color="auto"/>
        <w:left w:val="none" w:sz="0" w:space="0" w:color="auto"/>
        <w:bottom w:val="none" w:sz="0" w:space="0" w:color="auto"/>
        <w:right w:val="none" w:sz="0" w:space="0" w:color="auto"/>
      </w:divBdr>
      <w:divsChild>
        <w:div w:id="762997875">
          <w:marLeft w:val="0"/>
          <w:marRight w:val="0"/>
          <w:marTop w:val="0"/>
          <w:marBottom w:val="0"/>
          <w:divBdr>
            <w:top w:val="none" w:sz="0" w:space="0" w:color="auto"/>
            <w:left w:val="none" w:sz="0" w:space="0" w:color="auto"/>
            <w:bottom w:val="none" w:sz="0" w:space="0" w:color="auto"/>
            <w:right w:val="none" w:sz="0" w:space="0" w:color="auto"/>
          </w:divBdr>
          <w:divsChild>
            <w:div w:id="66415645">
              <w:marLeft w:val="0"/>
              <w:marRight w:val="0"/>
              <w:marTop w:val="0"/>
              <w:marBottom w:val="0"/>
              <w:divBdr>
                <w:top w:val="none" w:sz="0" w:space="0" w:color="auto"/>
                <w:left w:val="none" w:sz="0" w:space="0" w:color="auto"/>
                <w:bottom w:val="none" w:sz="0" w:space="0" w:color="auto"/>
                <w:right w:val="none" w:sz="0" w:space="0" w:color="auto"/>
              </w:divBdr>
              <w:divsChild>
                <w:div w:id="1866169152">
                  <w:marLeft w:val="0"/>
                  <w:marRight w:val="0"/>
                  <w:marTop w:val="0"/>
                  <w:marBottom w:val="0"/>
                  <w:divBdr>
                    <w:top w:val="none" w:sz="0" w:space="0" w:color="auto"/>
                    <w:left w:val="none" w:sz="0" w:space="0" w:color="auto"/>
                    <w:bottom w:val="none" w:sz="0" w:space="0" w:color="auto"/>
                    <w:right w:val="none" w:sz="0" w:space="0" w:color="auto"/>
                  </w:divBdr>
                  <w:divsChild>
                    <w:div w:id="1970164074">
                      <w:marLeft w:val="0"/>
                      <w:marRight w:val="0"/>
                      <w:marTop w:val="0"/>
                      <w:marBottom w:val="0"/>
                      <w:divBdr>
                        <w:top w:val="none" w:sz="0" w:space="0" w:color="auto"/>
                        <w:left w:val="none" w:sz="0" w:space="0" w:color="auto"/>
                        <w:bottom w:val="none" w:sz="0" w:space="0" w:color="auto"/>
                        <w:right w:val="none" w:sz="0" w:space="0" w:color="auto"/>
                      </w:divBdr>
                      <w:divsChild>
                        <w:div w:id="917058700">
                          <w:marLeft w:val="0"/>
                          <w:marRight w:val="0"/>
                          <w:marTop w:val="0"/>
                          <w:marBottom w:val="0"/>
                          <w:divBdr>
                            <w:top w:val="none" w:sz="0" w:space="0" w:color="auto"/>
                            <w:left w:val="none" w:sz="0" w:space="0" w:color="auto"/>
                            <w:bottom w:val="none" w:sz="0" w:space="0" w:color="auto"/>
                            <w:right w:val="none" w:sz="0" w:space="0" w:color="auto"/>
                          </w:divBdr>
                          <w:divsChild>
                            <w:div w:id="1202523745">
                              <w:marLeft w:val="0"/>
                              <w:marRight w:val="0"/>
                              <w:marTop w:val="0"/>
                              <w:marBottom w:val="0"/>
                              <w:divBdr>
                                <w:top w:val="none" w:sz="0" w:space="0" w:color="auto"/>
                                <w:left w:val="none" w:sz="0" w:space="0" w:color="auto"/>
                                <w:bottom w:val="none" w:sz="0" w:space="0" w:color="auto"/>
                                <w:right w:val="none" w:sz="0" w:space="0" w:color="auto"/>
                              </w:divBdr>
                              <w:divsChild>
                                <w:div w:id="229735848">
                                  <w:marLeft w:val="0"/>
                                  <w:marRight w:val="0"/>
                                  <w:marTop w:val="0"/>
                                  <w:marBottom w:val="0"/>
                                  <w:divBdr>
                                    <w:top w:val="none" w:sz="0" w:space="0" w:color="auto"/>
                                    <w:left w:val="none" w:sz="0" w:space="0" w:color="auto"/>
                                    <w:bottom w:val="none" w:sz="0" w:space="0" w:color="auto"/>
                                    <w:right w:val="none" w:sz="0" w:space="0" w:color="auto"/>
                                  </w:divBdr>
                                  <w:divsChild>
                                    <w:div w:id="1670215191">
                                      <w:marLeft w:val="0"/>
                                      <w:marRight w:val="0"/>
                                      <w:marTop w:val="0"/>
                                      <w:marBottom w:val="0"/>
                                      <w:divBdr>
                                        <w:top w:val="none" w:sz="0" w:space="0" w:color="auto"/>
                                        <w:left w:val="none" w:sz="0" w:space="0" w:color="auto"/>
                                        <w:bottom w:val="none" w:sz="0" w:space="0" w:color="auto"/>
                                        <w:right w:val="none" w:sz="0" w:space="0" w:color="auto"/>
                                      </w:divBdr>
                                      <w:divsChild>
                                        <w:div w:id="454376972">
                                          <w:marLeft w:val="0"/>
                                          <w:marRight w:val="0"/>
                                          <w:marTop w:val="0"/>
                                          <w:marBottom w:val="0"/>
                                          <w:divBdr>
                                            <w:top w:val="none" w:sz="0" w:space="0" w:color="auto"/>
                                            <w:left w:val="none" w:sz="0" w:space="0" w:color="auto"/>
                                            <w:bottom w:val="none" w:sz="0" w:space="0" w:color="auto"/>
                                            <w:right w:val="none" w:sz="0" w:space="0" w:color="auto"/>
                                          </w:divBdr>
                                          <w:divsChild>
                                            <w:div w:id="8767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22545">
      <w:bodyDiv w:val="1"/>
      <w:marLeft w:val="0"/>
      <w:marRight w:val="0"/>
      <w:marTop w:val="0"/>
      <w:marBottom w:val="0"/>
      <w:divBdr>
        <w:top w:val="none" w:sz="0" w:space="0" w:color="auto"/>
        <w:left w:val="none" w:sz="0" w:space="0" w:color="auto"/>
        <w:bottom w:val="none" w:sz="0" w:space="0" w:color="auto"/>
        <w:right w:val="none" w:sz="0" w:space="0" w:color="auto"/>
      </w:divBdr>
    </w:div>
    <w:div w:id="126264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fryer4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B403-DB17-4F8D-BCD8-03E71286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17</Pages>
  <Words>4967</Words>
  <Characters>28316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Fryer</dc:creator>
  <cp:keywords/>
  <dc:description/>
  <cp:lastModifiedBy>Denis Fryer</cp:lastModifiedBy>
  <cp:revision>22</cp:revision>
  <cp:lastPrinted>2019-08-29T19:57:00Z</cp:lastPrinted>
  <dcterms:created xsi:type="dcterms:W3CDTF">2019-08-28T20:32:00Z</dcterms:created>
  <dcterms:modified xsi:type="dcterms:W3CDTF">2019-08-29T19:58:00Z</dcterms:modified>
</cp:coreProperties>
</file>